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line="360" w:lineRule="auto"/>
        <w:jc w:val="left"/>
        <w:rPr>
          <w:rFonts w:ascii="仿宋" w:hAnsi="仿宋" w:eastAsia="仿宋"/>
          <w:bCs/>
          <w:color w:val="000000"/>
          <w:sz w:val="30"/>
          <w:szCs w:val="30"/>
        </w:rPr>
      </w:pPr>
      <w:bookmarkStart w:id="0" w:name="_GoBack"/>
      <w:r>
        <w:rPr>
          <w:rFonts w:hint="eastAsia" w:ascii="仿宋" w:hAnsi="仿宋" w:eastAsia="仿宋"/>
          <w:bCs/>
          <w:color w:val="000000"/>
          <w:sz w:val="30"/>
          <w:szCs w:val="30"/>
        </w:rPr>
        <w:t>附件2-1</w:t>
      </w:r>
    </w:p>
    <w:p>
      <w:pPr>
        <w:jc w:val="center"/>
        <w:rPr>
          <w:b/>
          <w:bCs/>
          <w:sz w:val="36"/>
          <w:szCs w:val="36"/>
        </w:rPr>
      </w:pPr>
      <w:r>
        <w:rPr>
          <w:rFonts w:hint="eastAsia"/>
          <w:b/>
          <w:bCs/>
          <w:sz w:val="36"/>
          <w:szCs w:val="36"/>
        </w:rPr>
        <w:t>中山市优秀工程勘察设计行业奖</w:t>
      </w:r>
    </w:p>
    <w:p>
      <w:pPr>
        <w:jc w:val="center"/>
        <w:rPr>
          <w:b/>
          <w:bCs/>
          <w:sz w:val="36"/>
          <w:szCs w:val="36"/>
        </w:rPr>
      </w:pPr>
      <w:r>
        <w:rPr>
          <w:rFonts w:hint="eastAsia"/>
          <w:b/>
          <w:bCs/>
          <w:sz w:val="36"/>
          <w:szCs w:val="36"/>
        </w:rPr>
        <w:t>工程勘察与岩土工程项目申报细则</w:t>
      </w:r>
      <w:bookmarkEnd w:id="0"/>
    </w:p>
    <w:p>
      <w:pPr>
        <w:ind w:firstLine="600" w:firstLineChars="200"/>
        <w:rPr>
          <w:rFonts w:ascii="黑体" w:hAnsi="黑体" w:eastAsia="黑体"/>
          <w:bCs/>
          <w:color w:val="000000"/>
          <w:sz w:val="30"/>
          <w:szCs w:val="30"/>
        </w:rPr>
      </w:pPr>
    </w:p>
    <w:p>
      <w:pPr>
        <w:numPr>
          <w:ilvl w:val="0"/>
          <w:numId w:val="1"/>
        </w:numPr>
        <w:rPr>
          <w:rFonts w:ascii="黑体" w:hAnsi="黑体" w:eastAsia="黑体"/>
          <w:bCs/>
          <w:color w:val="000000"/>
          <w:sz w:val="30"/>
          <w:szCs w:val="30"/>
        </w:rPr>
      </w:pPr>
      <w:r>
        <w:rPr>
          <w:rFonts w:ascii="黑体" w:hAnsi="黑体" w:eastAsia="黑体"/>
          <w:bCs/>
          <w:color w:val="000000"/>
          <w:sz w:val="30"/>
          <w:szCs w:val="30"/>
        </w:rPr>
        <w:t>申报范围</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工程勘察与岩土工程项目</w:t>
      </w:r>
      <w:r>
        <w:rPr>
          <w:rFonts w:ascii="仿宋" w:hAnsi="仿宋" w:eastAsia="仿宋"/>
          <w:color w:val="000000"/>
          <w:sz w:val="30"/>
          <w:szCs w:val="30"/>
        </w:rPr>
        <w:t>属于</w:t>
      </w:r>
      <w:r>
        <w:rPr>
          <w:rFonts w:hint="eastAsia" w:ascii="仿宋" w:hAnsi="仿宋" w:eastAsia="仿宋"/>
          <w:color w:val="000000"/>
          <w:sz w:val="30"/>
          <w:szCs w:val="30"/>
        </w:rPr>
        <w:t>“</w:t>
      </w:r>
      <w:r>
        <w:rPr>
          <w:rFonts w:ascii="仿宋" w:hAnsi="仿宋" w:eastAsia="仿宋"/>
          <w:color w:val="000000"/>
          <w:sz w:val="30"/>
          <w:szCs w:val="30"/>
        </w:rPr>
        <w:t>综合奖</w:t>
      </w:r>
      <w:r>
        <w:rPr>
          <w:rFonts w:hint="eastAsia" w:ascii="仿宋" w:hAnsi="仿宋" w:eastAsia="仿宋"/>
          <w:color w:val="000000"/>
          <w:sz w:val="30"/>
          <w:szCs w:val="30"/>
        </w:rPr>
        <w:t>”类别</w:t>
      </w:r>
      <w:r>
        <w:rPr>
          <w:rFonts w:ascii="仿宋" w:hAnsi="仿宋" w:eastAsia="仿宋"/>
          <w:color w:val="000000"/>
          <w:sz w:val="30"/>
          <w:szCs w:val="30"/>
        </w:rPr>
        <w:t>，按专业分为</w:t>
      </w:r>
      <w:r>
        <w:rPr>
          <w:rFonts w:hint="eastAsia" w:ascii="仿宋" w:hAnsi="仿宋" w:eastAsia="仿宋"/>
          <w:color w:val="000000"/>
          <w:sz w:val="30"/>
          <w:szCs w:val="30"/>
        </w:rPr>
        <w:t>三</w:t>
      </w:r>
      <w:r>
        <w:rPr>
          <w:rFonts w:ascii="仿宋" w:hAnsi="仿宋" w:eastAsia="仿宋"/>
          <w:color w:val="000000"/>
          <w:sz w:val="30"/>
          <w:szCs w:val="30"/>
        </w:rPr>
        <w:t>类：</w:t>
      </w:r>
    </w:p>
    <w:p>
      <w:pPr>
        <w:numPr>
          <w:ilvl w:val="0"/>
          <w:numId w:val="2"/>
        </w:numPr>
        <w:rPr>
          <w:rFonts w:ascii="仿宋" w:hAnsi="仿宋" w:eastAsia="仿宋" w:cs="仿宋"/>
          <w:b/>
          <w:color w:val="000000"/>
          <w:sz w:val="30"/>
          <w:szCs w:val="30"/>
        </w:rPr>
      </w:pPr>
      <w:r>
        <w:rPr>
          <w:rFonts w:hint="eastAsia" w:ascii="仿宋" w:hAnsi="仿宋" w:eastAsia="仿宋" w:cs="仿宋"/>
          <w:b/>
          <w:color w:val="000000"/>
          <w:sz w:val="30"/>
          <w:szCs w:val="30"/>
        </w:rPr>
        <w:t>岩土工程技术服务项目</w:t>
      </w:r>
    </w:p>
    <w:p>
      <w:pPr>
        <w:ind w:firstLine="600" w:firstLineChars="200"/>
        <w:rPr>
          <w:rFonts w:ascii="仿宋" w:hAnsi="仿宋" w:eastAsia="仿宋"/>
          <w:color w:val="000000"/>
          <w:sz w:val="30"/>
          <w:szCs w:val="30"/>
        </w:rPr>
      </w:pPr>
      <w:r>
        <w:rPr>
          <w:rFonts w:ascii="仿宋" w:hAnsi="仿宋" w:eastAsia="仿宋"/>
          <w:color w:val="000000"/>
          <w:sz w:val="30"/>
          <w:szCs w:val="30"/>
        </w:rPr>
        <w:t>为城乡建设</w:t>
      </w:r>
      <w:r>
        <w:rPr>
          <w:rFonts w:hint="eastAsia" w:ascii="仿宋" w:hAnsi="仿宋" w:eastAsia="仿宋"/>
          <w:color w:val="000000"/>
          <w:sz w:val="30"/>
          <w:szCs w:val="30"/>
        </w:rPr>
        <w:t>管理和土木</w:t>
      </w:r>
      <w:r>
        <w:rPr>
          <w:rFonts w:ascii="仿宋" w:hAnsi="仿宋" w:eastAsia="仿宋"/>
          <w:color w:val="000000"/>
          <w:sz w:val="30"/>
          <w:szCs w:val="30"/>
        </w:rPr>
        <w:t>工程</w:t>
      </w:r>
      <w:r>
        <w:rPr>
          <w:rFonts w:hint="eastAsia" w:ascii="仿宋" w:hAnsi="仿宋" w:eastAsia="仿宋"/>
          <w:color w:val="000000"/>
          <w:sz w:val="30"/>
          <w:szCs w:val="30"/>
        </w:rPr>
        <w:t>项目</w:t>
      </w:r>
      <w:r>
        <w:rPr>
          <w:rFonts w:ascii="仿宋" w:hAnsi="仿宋" w:eastAsia="仿宋"/>
          <w:color w:val="000000"/>
          <w:sz w:val="30"/>
          <w:szCs w:val="30"/>
        </w:rPr>
        <w:t>提供的岩土工程技术服务成果，包括岩土工程勘察、岩土工程设计、岩土工程咨询、岩土工程检测监测等专业成果</w:t>
      </w:r>
      <w:r>
        <w:rPr>
          <w:rFonts w:hint="eastAsia" w:ascii="仿宋" w:hAnsi="仿宋" w:eastAsia="仿宋"/>
          <w:color w:val="000000"/>
          <w:sz w:val="30"/>
          <w:szCs w:val="30"/>
        </w:rPr>
        <w:t>，</w:t>
      </w:r>
      <w:r>
        <w:rPr>
          <w:rFonts w:ascii="仿宋" w:hAnsi="仿宋" w:eastAsia="仿宋"/>
          <w:color w:val="000000"/>
          <w:sz w:val="30"/>
          <w:szCs w:val="30"/>
        </w:rPr>
        <w:t>或上述专业成果</w:t>
      </w:r>
      <w:r>
        <w:rPr>
          <w:rFonts w:hint="eastAsia" w:ascii="仿宋" w:hAnsi="仿宋" w:eastAsia="仿宋"/>
          <w:color w:val="000000"/>
          <w:sz w:val="30"/>
          <w:szCs w:val="30"/>
        </w:rPr>
        <w:t>在专业全过程工程咨询服务中的成果组合，包括相关信息化、数字化技术服务系统的应用</w:t>
      </w:r>
      <w:r>
        <w:rPr>
          <w:rFonts w:ascii="仿宋" w:hAnsi="仿宋" w:eastAsia="仿宋"/>
          <w:color w:val="000000"/>
          <w:sz w:val="30"/>
          <w:szCs w:val="30"/>
        </w:rPr>
        <w:t>。</w:t>
      </w:r>
    </w:p>
    <w:p>
      <w:pPr>
        <w:numPr>
          <w:ilvl w:val="0"/>
          <w:numId w:val="2"/>
        </w:numPr>
        <w:rPr>
          <w:rFonts w:ascii="仿宋" w:hAnsi="仿宋" w:eastAsia="仿宋" w:cs="仿宋"/>
          <w:b/>
          <w:color w:val="000000"/>
          <w:sz w:val="30"/>
          <w:szCs w:val="30"/>
        </w:rPr>
      </w:pPr>
      <w:r>
        <w:rPr>
          <w:rFonts w:hint="eastAsia" w:ascii="仿宋" w:hAnsi="仿宋" w:eastAsia="仿宋" w:cs="仿宋"/>
          <w:b/>
          <w:color w:val="000000"/>
          <w:sz w:val="30"/>
          <w:szCs w:val="30"/>
        </w:rPr>
        <w:t>工程测量项目</w:t>
      </w:r>
    </w:p>
    <w:p>
      <w:pPr>
        <w:ind w:firstLine="600" w:firstLineChars="200"/>
        <w:rPr>
          <w:rFonts w:ascii="仿宋" w:hAnsi="仿宋" w:eastAsia="仿宋"/>
          <w:color w:val="000000"/>
          <w:sz w:val="30"/>
          <w:szCs w:val="30"/>
        </w:rPr>
      </w:pPr>
      <w:r>
        <w:rPr>
          <w:rFonts w:ascii="仿宋" w:hAnsi="仿宋" w:eastAsia="仿宋"/>
          <w:color w:val="000000"/>
          <w:sz w:val="30"/>
          <w:szCs w:val="30"/>
        </w:rPr>
        <w:t>城乡建设</w:t>
      </w:r>
      <w:r>
        <w:rPr>
          <w:rFonts w:hint="eastAsia" w:ascii="仿宋" w:hAnsi="仿宋" w:eastAsia="仿宋"/>
          <w:color w:val="000000"/>
          <w:sz w:val="30"/>
          <w:szCs w:val="30"/>
        </w:rPr>
        <w:t>管理</w:t>
      </w:r>
      <w:r>
        <w:rPr>
          <w:rFonts w:ascii="仿宋" w:hAnsi="仿宋" w:eastAsia="仿宋"/>
          <w:color w:val="000000"/>
          <w:sz w:val="30"/>
          <w:szCs w:val="30"/>
        </w:rPr>
        <w:t>测量</w:t>
      </w:r>
      <w:r>
        <w:rPr>
          <w:rFonts w:hint="eastAsia" w:ascii="仿宋" w:hAnsi="仿宋" w:eastAsia="仿宋"/>
          <w:color w:val="000000"/>
          <w:sz w:val="30"/>
          <w:szCs w:val="30"/>
        </w:rPr>
        <w:t>和土木</w:t>
      </w:r>
      <w:r>
        <w:rPr>
          <w:rFonts w:ascii="仿宋" w:hAnsi="仿宋" w:eastAsia="仿宋"/>
          <w:color w:val="000000"/>
          <w:sz w:val="30"/>
          <w:szCs w:val="30"/>
        </w:rPr>
        <w:t>工程</w:t>
      </w:r>
      <w:r>
        <w:rPr>
          <w:rFonts w:hint="eastAsia" w:ascii="仿宋" w:hAnsi="仿宋" w:eastAsia="仿宋"/>
          <w:color w:val="000000"/>
          <w:sz w:val="30"/>
          <w:szCs w:val="30"/>
        </w:rPr>
        <w:t>项目</w:t>
      </w:r>
      <w:r>
        <w:rPr>
          <w:rFonts w:ascii="仿宋" w:hAnsi="仿宋" w:eastAsia="仿宋"/>
          <w:color w:val="000000"/>
          <w:sz w:val="30"/>
          <w:szCs w:val="30"/>
        </w:rPr>
        <w:t>测量及其信息化成果</w:t>
      </w:r>
      <w:r>
        <w:rPr>
          <w:rFonts w:hint="eastAsia" w:ascii="仿宋" w:hAnsi="仿宋" w:eastAsia="仿宋"/>
          <w:color w:val="000000"/>
          <w:sz w:val="30"/>
          <w:szCs w:val="30"/>
        </w:rPr>
        <w:t>，其</w:t>
      </w:r>
      <w:r>
        <w:rPr>
          <w:rFonts w:ascii="仿宋" w:hAnsi="仿宋" w:eastAsia="仿宋"/>
          <w:color w:val="000000"/>
          <w:sz w:val="30"/>
          <w:szCs w:val="30"/>
        </w:rPr>
        <w:t>不包括基础测绘和不动产登记测绘项目。</w:t>
      </w:r>
    </w:p>
    <w:p>
      <w:pPr>
        <w:numPr>
          <w:ilvl w:val="0"/>
          <w:numId w:val="2"/>
        </w:numPr>
        <w:rPr>
          <w:rFonts w:ascii="黑体" w:hAnsi="黑体" w:eastAsia="黑体"/>
          <w:b/>
          <w:color w:val="000000"/>
          <w:sz w:val="30"/>
          <w:szCs w:val="30"/>
        </w:rPr>
      </w:pPr>
      <w:r>
        <w:rPr>
          <w:rFonts w:hint="eastAsia" w:ascii="仿宋" w:hAnsi="仿宋" w:eastAsia="仿宋" w:cs="仿宋"/>
          <w:b/>
          <w:color w:val="000000"/>
          <w:sz w:val="30"/>
          <w:szCs w:val="30"/>
        </w:rPr>
        <w:t>水文地质项目</w:t>
      </w:r>
    </w:p>
    <w:p>
      <w:pPr>
        <w:ind w:firstLine="600" w:firstLineChars="200"/>
        <w:rPr>
          <w:rFonts w:ascii="仿宋" w:hAnsi="仿宋" w:eastAsia="仿宋"/>
          <w:color w:val="000000"/>
          <w:sz w:val="30"/>
          <w:szCs w:val="30"/>
        </w:rPr>
      </w:pPr>
      <w:r>
        <w:rPr>
          <w:rFonts w:ascii="仿宋" w:hAnsi="仿宋" w:eastAsia="仿宋"/>
          <w:color w:val="000000"/>
          <w:sz w:val="30"/>
          <w:szCs w:val="30"/>
        </w:rPr>
        <w:t>城乡</w:t>
      </w:r>
      <w:r>
        <w:rPr>
          <w:rFonts w:hint="eastAsia" w:ascii="仿宋" w:hAnsi="仿宋" w:eastAsia="仿宋"/>
          <w:color w:val="000000"/>
          <w:sz w:val="30"/>
          <w:szCs w:val="30"/>
        </w:rPr>
        <w:t>建设管理</w:t>
      </w:r>
      <w:r>
        <w:rPr>
          <w:rFonts w:ascii="仿宋" w:hAnsi="仿宋" w:eastAsia="仿宋"/>
          <w:color w:val="000000"/>
          <w:sz w:val="30"/>
          <w:szCs w:val="30"/>
        </w:rPr>
        <w:t>和</w:t>
      </w:r>
      <w:r>
        <w:rPr>
          <w:rFonts w:hint="eastAsia" w:ascii="仿宋" w:hAnsi="仿宋" w:eastAsia="仿宋"/>
          <w:color w:val="000000"/>
          <w:sz w:val="30"/>
          <w:szCs w:val="30"/>
        </w:rPr>
        <w:t>土木</w:t>
      </w:r>
      <w:r>
        <w:rPr>
          <w:rFonts w:ascii="仿宋" w:hAnsi="仿宋" w:eastAsia="仿宋"/>
          <w:color w:val="000000"/>
          <w:sz w:val="30"/>
          <w:szCs w:val="30"/>
        </w:rPr>
        <w:t>工程项目涉及的专项水文地质勘察、供水水文地质勘察、水资源论证或评价成果和地下水控制成果。</w:t>
      </w:r>
    </w:p>
    <w:p>
      <w:pPr>
        <w:numPr>
          <w:ilvl w:val="0"/>
          <w:numId w:val="1"/>
        </w:numPr>
        <w:rPr>
          <w:rFonts w:ascii="黑体" w:hAnsi="黑体" w:eastAsia="黑体"/>
          <w:bCs/>
          <w:color w:val="000000"/>
          <w:sz w:val="30"/>
          <w:szCs w:val="30"/>
        </w:rPr>
      </w:pPr>
      <w:r>
        <w:rPr>
          <w:rFonts w:ascii="黑体" w:hAnsi="黑体" w:eastAsia="黑体"/>
          <w:bCs/>
          <w:color w:val="000000"/>
          <w:sz w:val="30"/>
          <w:szCs w:val="30"/>
        </w:rPr>
        <w:t>申报单位资质条件</w:t>
      </w:r>
    </w:p>
    <w:p>
      <w:pPr>
        <w:ind w:firstLine="600" w:firstLineChars="200"/>
        <w:rPr>
          <w:rFonts w:ascii="仿宋" w:hAnsi="仿宋" w:eastAsia="仿宋"/>
          <w:color w:val="000000"/>
          <w:sz w:val="30"/>
          <w:szCs w:val="30"/>
        </w:rPr>
      </w:pPr>
      <w:r>
        <w:rPr>
          <w:rFonts w:ascii="仿宋" w:hAnsi="仿宋" w:eastAsia="仿宋"/>
          <w:color w:val="000000"/>
          <w:sz w:val="30"/>
          <w:szCs w:val="30"/>
        </w:rPr>
        <w:t>项目申报单位</w:t>
      </w:r>
      <w:r>
        <w:rPr>
          <w:rFonts w:hint="eastAsia" w:ascii="仿宋" w:hAnsi="仿宋" w:eastAsia="仿宋"/>
          <w:color w:val="000000"/>
          <w:sz w:val="30"/>
          <w:szCs w:val="30"/>
        </w:rPr>
        <w:t>需</w:t>
      </w:r>
      <w:r>
        <w:rPr>
          <w:rFonts w:ascii="仿宋" w:hAnsi="仿宋" w:eastAsia="仿宋"/>
          <w:color w:val="000000"/>
          <w:sz w:val="30"/>
          <w:szCs w:val="30"/>
        </w:rPr>
        <w:t>具备与申报项目成果中所</w:t>
      </w:r>
      <w:r>
        <w:rPr>
          <w:rFonts w:hint="eastAsia" w:ascii="仿宋" w:hAnsi="仿宋" w:eastAsia="仿宋"/>
          <w:color w:val="000000"/>
          <w:sz w:val="30"/>
          <w:szCs w:val="30"/>
        </w:rPr>
        <w:t>属</w:t>
      </w:r>
      <w:r>
        <w:rPr>
          <w:rFonts w:ascii="仿宋" w:hAnsi="仿宋" w:eastAsia="仿宋"/>
          <w:color w:val="000000"/>
          <w:sz w:val="30"/>
          <w:szCs w:val="30"/>
        </w:rPr>
        <w:t>专业相对应的“工程勘察资质”</w:t>
      </w:r>
      <w:r>
        <w:rPr>
          <w:rFonts w:hint="eastAsia" w:ascii="仿宋" w:hAnsi="仿宋" w:eastAsia="仿宋"/>
          <w:color w:val="000000"/>
          <w:sz w:val="30"/>
          <w:szCs w:val="30"/>
        </w:rPr>
        <w:t>，</w:t>
      </w:r>
      <w:r>
        <w:rPr>
          <w:rFonts w:ascii="仿宋" w:hAnsi="仿宋" w:eastAsia="仿宋"/>
          <w:color w:val="000000"/>
          <w:sz w:val="30"/>
          <w:szCs w:val="30"/>
        </w:rPr>
        <w:t>包括工程勘察综合资质或专业〔专项〕资质</w:t>
      </w:r>
      <w:r>
        <w:rPr>
          <w:rFonts w:hint="eastAsia" w:ascii="仿宋" w:hAnsi="仿宋" w:eastAsia="仿宋"/>
          <w:color w:val="000000"/>
          <w:sz w:val="30"/>
          <w:szCs w:val="30"/>
        </w:rPr>
        <w:t>。</w:t>
      </w:r>
      <w:r>
        <w:rPr>
          <w:rFonts w:ascii="仿宋" w:hAnsi="仿宋" w:eastAsia="仿宋"/>
          <w:color w:val="000000"/>
          <w:sz w:val="30"/>
          <w:szCs w:val="30"/>
        </w:rPr>
        <w:t>该资质在申报项目实施期应具有法定时效。</w:t>
      </w:r>
    </w:p>
    <w:p>
      <w:pPr>
        <w:numPr>
          <w:ilvl w:val="0"/>
          <w:numId w:val="1"/>
        </w:numPr>
        <w:rPr>
          <w:rFonts w:ascii="黑体" w:hAnsi="黑体" w:eastAsia="黑体"/>
          <w:bCs/>
          <w:color w:val="000000"/>
          <w:sz w:val="30"/>
          <w:szCs w:val="30"/>
        </w:rPr>
      </w:pPr>
      <w:r>
        <w:rPr>
          <w:rFonts w:ascii="黑体" w:hAnsi="黑体" w:eastAsia="黑体"/>
          <w:bCs/>
          <w:color w:val="000000"/>
          <w:sz w:val="30"/>
          <w:szCs w:val="30"/>
        </w:rPr>
        <w:t>申报项目专项证明文件</w:t>
      </w:r>
      <w:r>
        <w:rPr>
          <w:rFonts w:hint="eastAsia" w:ascii="黑体" w:hAnsi="黑体" w:eastAsia="黑体"/>
          <w:bCs/>
          <w:color w:val="000000"/>
          <w:sz w:val="30"/>
          <w:szCs w:val="30"/>
        </w:rPr>
        <w:t>及项目成果</w:t>
      </w:r>
      <w:r>
        <w:rPr>
          <w:rFonts w:ascii="黑体" w:hAnsi="黑体" w:eastAsia="黑体"/>
          <w:bCs/>
          <w:color w:val="000000"/>
          <w:sz w:val="30"/>
          <w:szCs w:val="30"/>
        </w:rPr>
        <w:t>要求</w:t>
      </w:r>
    </w:p>
    <w:p>
      <w:pPr>
        <w:numPr>
          <w:ilvl w:val="0"/>
          <w:numId w:val="3"/>
        </w:numPr>
        <w:rPr>
          <w:rFonts w:ascii="仿宋" w:hAnsi="仿宋" w:eastAsia="仿宋" w:cs="仿宋"/>
          <w:b/>
          <w:color w:val="000000"/>
          <w:sz w:val="30"/>
          <w:szCs w:val="30"/>
        </w:rPr>
      </w:pPr>
      <w:r>
        <w:rPr>
          <w:rFonts w:hint="eastAsia" w:ascii="仿宋" w:hAnsi="仿宋" w:eastAsia="仿宋" w:cs="仿宋"/>
          <w:b/>
          <w:color w:val="000000"/>
          <w:sz w:val="30"/>
          <w:szCs w:val="30"/>
        </w:rPr>
        <w:t xml:space="preserve">岩土工程技术服务项目 </w:t>
      </w:r>
    </w:p>
    <w:p>
      <w:pPr>
        <w:ind w:firstLine="600" w:firstLineChars="200"/>
        <w:rPr>
          <w:rFonts w:ascii="仿宋" w:hAnsi="仿宋" w:eastAsia="仿宋"/>
          <w:color w:val="000000"/>
          <w:sz w:val="30"/>
          <w:szCs w:val="30"/>
        </w:rPr>
      </w:pPr>
      <w:r>
        <w:rPr>
          <w:rFonts w:ascii="仿宋" w:hAnsi="仿宋" w:eastAsia="仿宋"/>
          <w:color w:val="000000"/>
          <w:sz w:val="30"/>
          <w:szCs w:val="30"/>
        </w:rPr>
        <w:t>申报项目应有针对性地采用综合勘察方法，为岩土工程分析和工程设计提供基于室内外试验、测试数据的岩土参数，积极运用先进技术和研发成果，成功解决复杂自然环境或建成环境下疑难工程问题。</w:t>
      </w:r>
    </w:p>
    <w:p>
      <w:pPr>
        <w:ind w:firstLine="602" w:firstLineChars="200"/>
        <w:rPr>
          <w:rFonts w:ascii="仿宋" w:hAnsi="仿宋" w:eastAsia="仿宋"/>
          <w:b/>
          <w:color w:val="000000"/>
          <w:sz w:val="30"/>
          <w:szCs w:val="30"/>
        </w:rPr>
      </w:pPr>
      <w:r>
        <w:rPr>
          <w:rFonts w:hint="eastAsia" w:ascii="仿宋" w:hAnsi="仿宋" w:eastAsia="仿宋"/>
          <w:b/>
          <w:color w:val="000000"/>
          <w:sz w:val="30"/>
          <w:szCs w:val="30"/>
        </w:rPr>
        <w:t>1、</w:t>
      </w:r>
      <w:r>
        <w:rPr>
          <w:rFonts w:ascii="仿宋" w:hAnsi="仿宋" w:eastAsia="仿宋"/>
          <w:b/>
          <w:color w:val="000000"/>
          <w:sz w:val="30"/>
          <w:szCs w:val="30"/>
        </w:rPr>
        <w:t>岩土工程勘察</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（1）</w:t>
      </w:r>
      <w:r>
        <w:rPr>
          <w:rFonts w:ascii="仿宋" w:hAnsi="仿宋" w:eastAsia="仿宋"/>
          <w:color w:val="000000"/>
          <w:sz w:val="30"/>
          <w:szCs w:val="30"/>
        </w:rPr>
        <w:t>勘察服务的工程</w:t>
      </w:r>
      <w:r>
        <w:rPr>
          <w:rFonts w:hint="eastAsia" w:ascii="仿宋" w:hAnsi="仿宋" w:eastAsia="仿宋"/>
          <w:color w:val="000000"/>
          <w:sz w:val="30"/>
          <w:szCs w:val="30"/>
        </w:rPr>
        <w:t>项目</w:t>
      </w:r>
      <w:r>
        <w:rPr>
          <w:rFonts w:ascii="仿宋" w:hAnsi="仿宋" w:eastAsia="仿宋"/>
          <w:color w:val="000000"/>
          <w:sz w:val="30"/>
          <w:szCs w:val="30"/>
        </w:rPr>
        <w:t>应</w:t>
      </w:r>
      <w:r>
        <w:rPr>
          <w:rFonts w:hint="eastAsia" w:ascii="仿宋" w:hAnsi="仿宋" w:eastAsia="仿宋"/>
          <w:color w:val="000000"/>
          <w:sz w:val="30"/>
          <w:szCs w:val="30"/>
        </w:rPr>
        <w:t>经竣工验收并交付使用一年以上（如工作包括边坡工程，应自建成后经历不少于两个水文年）</w:t>
      </w:r>
      <w:r>
        <w:rPr>
          <w:rFonts w:ascii="仿宋" w:hAnsi="仿宋" w:eastAsia="仿宋"/>
          <w:color w:val="000000"/>
          <w:sz w:val="30"/>
          <w:szCs w:val="30"/>
        </w:rPr>
        <w:t>完成一年或以上，具备相应的验收记录证明材料；</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（2）</w:t>
      </w:r>
      <w:r>
        <w:rPr>
          <w:rFonts w:ascii="仿宋" w:hAnsi="仿宋" w:eastAsia="仿宋"/>
          <w:color w:val="000000"/>
          <w:sz w:val="30"/>
          <w:szCs w:val="30"/>
        </w:rPr>
        <w:t>具备施工图勘察文件审查意见书</w:t>
      </w:r>
      <w:r>
        <w:rPr>
          <w:rFonts w:hint="eastAsia" w:ascii="仿宋" w:hAnsi="仿宋" w:eastAsia="仿宋"/>
          <w:color w:val="000000"/>
          <w:sz w:val="30"/>
          <w:szCs w:val="30"/>
        </w:rPr>
        <w:t>或行业管理技术文件审查意见”（未施行施工图勘察文件审查的项目）</w:t>
      </w:r>
      <w:r>
        <w:rPr>
          <w:rFonts w:ascii="仿宋" w:hAnsi="仿宋" w:eastAsia="仿宋"/>
          <w:color w:val="000000"/>
          <w:sz w:val="30"/>
          <w:szCs w:val="30"/>
        </w:rPr>
        <w:t>；</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（3）</w:t>
      </w:r>
      <w:r>
        <w:rPr>
          <w:rFonts w:ascii="仿宋" w:hAnsi="仿宋" w:eastAsia="仿宋"/>
          <w:color w:val="000000"/>
          <w:sz w:val="30"/>
          <w:szCs w:val="30"/>
        </w:rPr>
        <w:t>具有项目建设单位</w:t>
      </w:r>
      <w:r>
        <w:rPr>
          <w:rFonts w:hint="eastAsia" w:ascii="仿宋" w:hAnsi="仿宋" w:eastAsia="仿宋"/>
          <w:color w:val="000000"/>
          <w:sz w:val="30"/>
          <w:szCs w:val="30"/>
        </w:rPr>
        <w:t>、</w:t>
      </w:r>
      <w:r>
        <w:rPr>
          <w:rFonts w:ascii="仿宋" w:hAnsi="仿宋" w:eastAsia="仿宋"/>
          <w:color w:val="000000"/>
          <w:sz w:val="30"/>
          <w:szCs w:val="30"/>
        </w:rPr>
        <w:t>成果使用单位的评价意见；</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（4）</w:t>
      </w:r>
      <w:r>
        <w:rPr>
          <w:rFonts w:ascii="仿宋" w:hAnsi="仿宋" w:eastAsia="仿宋"/>
          <w:color w:val="000000"/>
          <w:sz w:val="30"/>
          <w:szCs w:val="30"/>
        </w:rPr>
        <w:t>具备沉降、倾斜等变形监测等证明资料；</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（5）</w:t>
      </w:r>
      <w:r>
        <w:rPr>
          <w:rFonts w:ascii="仿宋" w:hAnsi="仿宋" w:eastAsia="仿宋"/>
          <w:color w:val="000000"/>
          <w:sz w:val="30"/>
          <w:szCs w:val="30"/>
        </w:rPr>
        <w:t>勘察报告或设计明确要求通过现场载荷试验等方法确定地基或基桩承载力的，具有现场试验成果；</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w:t>
      </w:r>
      <w:r>
        <w:rPr>
          <w:rFonts w:ascii="仿宋" w:hAnsi="仿宋" w:eastAsia="仿宋"/>
          <w:color w:val="000000"/>
          <w:sz w:val="30"/>
          <w:szCs w:val="30"/>
        </w:rPr>
        <w:t>6</w:t>
      </w:r>
      <w:r>
        <w:rPr>
          <w:rFonts w:hint="eastAsia" w:ascii="仿宋" w:hAnsi="仿宋" w:eastAsia="仿宋"/>
          <w:color w:val="000000"/>
          <w:sz w:val="30"/>
          <w:szCs w:val="30"/>
        </w:rPr>
        <w:t>）</w:t>
      </w:r>
      <w:r>
        <w:rPr>
          <w:rFonts w:ascii="仿宋" w:hAnsi="仿宋" w:eastAsia="仿宋"/>
          <w:color w:val="000000"/>
          <w:sz w:val="30"/>
          <w:szCs w:val="30"/>
        </w:rPr>
        <w:t>运用自主创新关键技术的，</w:t>
      </w:r>
      <w:r>
        <w:rPr>
          <w:rFonts w:hint="eastAsia" w:ascii="仿宋" w:hAnsi="仿宋" w:eastAsia="仿宋"/>
          <w:color w:val="000000"/>
          <w:sz w:val="30"/>
          <w:szCs w:val="30"/>
        </w:rPr>
        <w:t>需取得有关部门</w:t>
      </w:r>
      <w:r>
        <w:rPr>
          <w:rFonts w:ascii="仿宋" w:hAnsi="仿宋" w:eastAsia="仿宋"/>
          <w:color w:val="000000"/>
          <w:sz w:val="30"/>
          <w:szCs w:val="30"/>
        </w:rPr>
        <w:t>组织的科技成果鉴定文件或验收意见，或取得国家主管机构颁发的专利和计算机软件著作权</w:t>
      </w:r>
      <w:r>
        <w:rPr>
          <w:rFonts w:hint="eastAsia" w:ascii="仿宋" w:hAnsi="仿宋" w:eastAsia="仿宋"/>
          <w:color w:val="000000"/>
          <w:sz w:val="30"/>
          <w:szCs w:val="30"/>
        </w:rPr>
        <w:t>；</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（7）岩土工程勘察项目成果应提供以下文件资料：</w:t>
      </w:r>
    </w:p>
    <w:p>
      <w:pPr>
        <w:numPr>
          <w:ilvl w:val="0"/>
          <w:numId w:val="4"/>
        </w:numPr>
        <w:rPr>
          <w:rFonts w:ascii="仿宋" w:hAnsi="仿宋" w:eastAsia="仿宋"/>
          <w:color w:val="000000"/>
          <w:sz w:val="30"/>
          <w:szCs w:val="30"/>
        </w:rPr>
      </w:pPr>
      <w:r>
        <w:rPr>
          <w:rFonts w:hint="eastAsia" w:ascii="仿宋" w:hAnsi="仿宋" w:eastAsia="仿宋"/>
          <w:color w:val="000000"/>
          <w:sz w:val="30"/>
          <w:szCs w:val="30"/>
        </w:rPr>
        <w:t>建设工程勘察合同；</w:t>
      </w:r>
    </w:p>
    <w:p>
      <w:pPr>
        <w:numPr>
          <w:ilvl w:val="0"/>
          <w:numId w:val="4"/>
        </w:numPr>
        <w:rPr>
          <w:rFonts w:ascii="仿宋" w:hAnsi="仿宋" w:eastAsia="仿宋"/>
          <w:color w:val="000000"/>
          <w:sz w:val="30"/>
          <w:szCs w:val="30"/>
        </w:rPr>
      </w:pPr>
      <w:r>
        <w:rPr>
          <w:rFonts w:hint="eastAsia" w:ascii="仿宋" w:hAnsi="仿宋" w:eastAsia="仿宋"/>
          <w:sz w:val="30"/>
          <w:szCs w:val="30"/>
        </w:rPr>
        <w:t>有关主管部门对工程的竣工验收证明；</w:t>
      </w:r>
    </w:p>
    <w:p>
      <w:pPr>
        <w:numPr>
          <w:ilvl w:val="0"/>
          <w:numId w:val="4"/>
        </w:numPr>
        <w:rPr>
          <w:rFonts w:ascii="仿宋" w:hAnsi="仿宋" w:eastAsia="仿宋"/>
          <w:color w:val="000000"/>
          <w:sz w:val="30"/>
          <w:szCs w:val="30"/>
        </w:rPr>
      </w:pPr>
      <w:r>
        <w:rPr>
          <w:rFonts w:hint="eastAsia" w:ascii="仿宋" w:hAnsi="仿宋" w:eastAsia="仿宋"/>
          <w:color w:val="000000"/>
          <w:sz w:val="30"/>
          <w:szCs w:val="30"/>
        </w:rPr>
        <w:t>岩土工程勘察报告正文（包含与勘察方案策划密切相关的项目情况和工程设计指标要求信息）；</w:t>
      </w:r>
    </w:p>
    <w:p>
      <w:pPr>
        <w:numPr>
          <w:ilvl w:val="0"/>
          <w:numId w:val="4"/>
        </w:numPr>
        <w:rPr>
          <w:rFonts w:ascii="仿宋" w:hAnsi="仿宋" w:eastAsia="仿宋"/>
          <w:color w:val="000000"/>
          <w:sz w:val="30"/>
          <w:szCs w:val="30"/>
        </w:rPr>
      </w:pPr>
      <w:r>
        <w:rPr>
          <w:rFonts w:hint="eastAsia" w:ascii="仿宋" w:hAnsi="仿宋" w:eastAsia="仿宋"/>
          <w:color w:val="000000"/>
          <w:sz w:val="30"/>
          <w:szCs w:val="30"/>
        </w:rPr>
        <w:t>设计或建设单位的项目顾问机构对勘察的专门要求和涉及的重要工程设计变更；</w:t>
      </w:r>
    </w:p>
    <w:p>
      <w:pPr>
        <w:numPr>
          <w:ilvl w:val="0"/>
          <w:numId w:val="4"/>
        </w:numPr>
        <w:rPr>
          <w:rFonts w:ascii="仿宋" w:hAnsi="仿宋" w:eastAsia="仿宋"/>
          <w:color w:val="000000"/>
          <w:sz w:val="30"/>
          <w:szCs w:val="30"/>
        </w:rPr>
      </w:pPr>
      <w:r>
        <w:rPr>
          <w:rFonts w:hint="eastAsia" w:ascii="仿宋" w:hAnsi="仿宋" w:eastAsia="仿宋"/>
          <w:color w:val="000000"/>
          <w:sz w:val="30"/>
          <w:szCs w:val="30"/>
        </w:rPr>
        <w:t>岩土层（体）参数指标综合统计表；</w:t>
      </w:r>
    </w:p>
    <w:p>
      <w:pPr>
        <w:numPr>
          <w:ilvl w:val="0"/>
          <w:numId w:val="4"/>
        </w:numPr>
        <w:rPr>
          <w:rFonts w:ascii="仿宋" w:hAnsi="仿宋" w:eastAsia="仿宋"/>
          <w:color w:val="000000"/>
          <w:sz w:val="30"/>
          <w:szCs w:val="30"/>
        </w:rPr>
      </w:pPr>
      <w:r>
        <w:rPr>
          <w:rFonts w:hint="eastAsia" w:ascii="仿宋" w:hAnsi="仿宋" w:eastAsia="仿宋"/>
          <w:color w:val="000000"/>
          <w:sz w:val="30"/>
          <w:szCs w:val="30"/>
        </w:rPr>
        <w:t>勘探点、勘探线平面位置图（含拟建项目平面）；</w:t>
      </w:r>
    </w:p>
    <w:p>
      <w:pPr>
        <w:numPr>
          <w:ilvl w:val="0"/>
          <w:numId w:val="4"/>
        </w:numPr>
        <w:rPr>
          <w:rFonts w:ascii="仿宋" w:hAnsi="仿宋" w:eastAsia="仿宋"/>
          <w:color w:val="000000"/>
          <w:sz w:val="30"/>
          <w:szCs w:val="30"/>
        </w:rPr>
      </w:pPr>
      <w:r>
        <w:rPr>
          <w:rFonts w:hint="eastAsia" w:ascii="仿宋" w:hAnsi="仿宋" w:eastAsia="仿宋"/>
          <w:color w:val="000000"/>
          <w:sz w:val="30"/>
          <w:szCs w:val="30"/>
        </w:rPr>
        <w:t>反映拟建场区岩土层（体）控制条件和与项目创新点及岩土工程问题分析密切相关的工程地质、水文地质剖面图（勘探、专项测试和工程物探等）；</w:t>
      </w:r>
    </w:p>
    <w:p>
      <w:pPr>
        <w:numPr>
          <w:ilvl w:val="0"/>
          <w:numId w:val="4"/>
        </w:numPr>
        <w:rPr>
          <w:rFonts w:ascii="仿宋" w:hAnsi="仿宋" w:eastAsia="仿宋"/>
          <w:color w:val="000000"/>
          <w:sz w:val="30"/>
          <w:szCs w:val="30"/>
        </w:rPr>
      </w:pPr>
      <w:r>
        <w:rPr>
          <w:rFonts w:hint="eastAsia" w:ascii="仿宋" w:hAnsi="仿宋" w:eastAsia="仿宋"/>
          <w:color w:val="000000"/>
          <w:sz w:val="30"/>
          <w:szCs w:val="30"/>
        </w:rPr>
        <w:t>与场地地震效应评价相关的测试、计算图表（波速测试、地震液化判别等）；</w:t>
      </w:r>
    </w:p>
    <w:p>
      <w:pPr>
        <w:numPr>
          <w:ilvl w:val="0"/>
          <w:numId w:val="4"/>
        </w:numPr>
        <w:rPr>
          <w:rFonts w:ascii="仿宋" w:hAnsi="仿宋" w:eastAsia="仿宋"/>
          <w:color w:val="000000"/>
          <w:sz w:val="30"/>
          <w:szCs w:val="30"/>
        </w:rPr>
      </w:pPr>
      <w:r>
        <w:rPr>
          <w:rFonts w:hint="eastAsia" w:ascii="仿宋" w:hAnsi="仿宋" w:eastAsia="仿宋"/>
          <w:color w:val="000000"/>
          <w:sz w:val="30"/>
          <w:szCs w:val="30"/>
        </w:rPr>
        <w:t>其它与申报项目创新点密切相关的图表及（或）文字成果材料</w:t>
      </w:r>
      <w:r>
        <w:rPr>
          <w:rFonts w:ascii="仿宋" w:hAnsi="仿宋" w:eastAsia="仿宋"/>
          <w:color w:val="000000"/>
          <w:sz w:val="30"/>
          <w:szCs w:val="30"/>
        </w:rPr>
        <w:t>。</w:t>
      </w:r>
    </w:p>
    <w:p>
      <w:pPr>
        <w:ind w:firstLine="602" w:firstLineChars="200"/>
        <w:rPr>
          <w:rFonts w:ascii="仿宋" w:hAnsi="仿宋" w:eastAsia="仿宋"/>
          <w:b/>
          <w:color w:val="000000"/>
          <w:sz w:val="30"/>
          <w:szCs w:val="30"/>
        </w:rPr>
      </w:pPr>
      <w:r>
        <w:rPr>
          <w:rFonts w:hint="eastAsia" w:ascii="仿宋" w:hAnsi="仿宋" w:eastAsia="仿宋"/>
          <w:b/>
          <w:color w:val="000000"/>
          <w:sz w:val="30"/>
          <w:szCs w:val="30"/>
        </w:rPr>
        <w:t>2、</w:t>
      </w:r>
      <w:r>
        <w:rPr>
          <w:rFonts w:ascii="仿宋" w:hAnsi="仿宋" w:eastAsia="仿宋"/>
          <w:b/>
          <w:color w:val="000000"/>
          <w:sz w:val="30"/>
          <w:szCs w:val="30"/>
        </w:rPr>
        <w:t>岩土工程设计、岩土工程咨询</w:t>
      </w:r>
    </w:p>
    <w:p>
      <w:pPr>
        <w:ind w:firstLine="600" w:firstLineChars="200"/>
        <w:rPr>
          <w:rFonts w:ascii="仿宋" w:hAnsi="仿宋" w:eastAsia="仿宋"/>
          <w:color w:val="000000"/>
          <w:sz w:val="30"/>
          <w:szCs w:val="30"/>
        </w:rPr>
      </w:pPr>
      <w:r>
        <w:rPr>
          <w:rFonts w:ascii="仿宋" w:hAnsi="仿宋" w:eastAsia="仿宋"/>
          <w:color w:val="000000"/>
          <w:sz w:val="30"/>
          <w:szCs w:val="30"/>
        </w:rPr>
        <w:t>运用岩土工程技术创新研发成果，成功解决复杂自然环境或建成环境下</w:t>
      </w:r>
      <w:r>
        <w:rPr>
          <w:rFonts w:hint="eastAsia" w:ascii="仿宋" w:hAnsi="仿宋" w:eastAsia="仿宋"/>
          <w:color w:val="000000"/>
          <w:sz w:val="30"/>
          <w:szCs w:val="30"/>
        </w:rPr>
        <w:t>建造过程中的</w:t>
      </w:r>
      <w:r>
        <w:rPr>
          <w:rFonts w:ascii="仿宋" w:hAnsi="仿宋" w:eastAsia="仿宋"/>
          <w:color w:val="000000"/>
          <w:sz w:val="30"/>
          <w:szCs w:val="30"/>
        </w:rPr>
        <w:t>疑难问题</w:t>
      </w:r>
      <w:r>
        <w:rPr>
          <w:rFonts w:hint="eastAsia" w:ascii="仿宋" w:hAnsi="仿宋" w:eastAsia="仿宋"/>
          <w:color w:val="000000"/>
          <w:sz w:val="30"/>
          <w:szCs w:val="30"/>
        </w:rPr>
        <w:t>。项目主要内容不应为岩土工程治理的施工作业工作。</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（1）</w:t>
      </w:r>
      <w:r>
        <w:rPr>
          <w:rFonts w:ascii="仿宋" w:hAnsi="仿宋" w:eastAsia="仿宋"/>
          <w:color w:val="000000"/>
          <w:sz w:val="30"/>
          <w:szCs w:val="30"/>
        </w:rPr>
        <w:t>设计、咨询成果应用的主体中，地下结构或工程基坑应完成一年或以上；建筑边坡（部分）应在岩土工程治理后两年或以上，具备可有效证明该主体达到安全稳定状态的监测资料；</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（2）</w:t>
      </w:r>
      <w:r>
        <w:rPr>
          <w:rFonts w:ascii="仿宋" w:hAnsi="仿宋" w:eastAsia="仿宋"/>
          <w:color w:val="000000"/>
          <w:sz w:val="30"/>
          <w:szCs w:val="30"/>
        </w:rPr>
        <w:t>具备该主体的分部分项或相关验收记录；</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（3）</w:t>
      </w:r>
      <w:r>
        <w:rPr>
          <w:rFonts w:ascii="仿宋" w:hAnsi="仿宋" w:eastAsia="仿宋"/>
          <w:color w:val="000000"/>
          <w:sz w:val="30"/>
          <w:szCs w:val="30"/>
        </w:rPr>
        <w:t>具有成果使用单位的评价意见；</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（4）</w:t>
      </w:r>
      <w:r>
        <w:rPr>
          <w:rFonts w:ascii="仿宋" w:hAnsi="仿宋" w:eastAsia="仿宋"/>
          <w:color w:val="000000"/>
          <w:sz w:val="30"/>
          <w:szCs w:val="30"/>
        </w:rPr>
        <w:t>运用自主创新关键技术的，</w:t>
      </w:r>
      <w:r>
        <w:rPr>
          <w:rFonts w:hint="eastAsia" w:ascii="仿宋" w:hAnsi="仿宋" w:eastAsia="仿宋"/>
          <w:color w:val="000000"/>
          <w:sz w:val="30"/>
          <w:szCs w:val="30"/>
        </w:rPr>
        <w:t>需取得有关部门</w:t>
      </w:r>
      <w:r>
        <w:rPr>
          <w:rFonts w:ascii="仿宋" w:hAnsi="仿宋" w:eastAsia="仿宋"/>
          <w:color w:val="000000"/>
          <w:sz w:val="30"/>
          <w:szCs w:val="30"/>
        </w:rPr>
        <w:t>组织的科技成果鉴定文件或验收意见，或取得国家主管机构颁发的专利和计算机软件著作权</w:t>
      </w:r>
      <w:r>
        <w:rPr>
          <w:rFonts w:hint="eastAsia" w:ascii="仿宋" w:hAnsi="仿宋" w:eastAsia="仿宋"/>
          <w:color w:val="000000"/>
          <w:sz w:val="30"/>
          <w:szCs w:val="30"/>
        </w:rPr>
        <w:t>；</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（5）岩土工程设计、岩土工程咨询项目成果应提供以下文件资料：</w:t>
      </w:r>
    </w:p>
    <w:p>
      <w:pPr>
        <w:numPr>
          <w:ilvl w:val="0"/>
          <w:numId w:val="5"/>
        </w:numPr>
        <w:contextualSpacing/>
        <w:rPr>
          <w:rFonts w:ascii="仿宋" w:hAnsi="仿宋" w:eastAsia="仿宋"/>
          <w:color w:val="000000"/>
          <w:sz w:val="30"/>
          <w:szCs w:val="30"/>
        </w:rPr>
      </w:pPr>
      <w:r>
        <w:rPr>
          <w:rFonts w:hint="eastAsia" w:ascii="仿宋" w:hAnsi="仿宋" w:eastAsia="仿宋"/>
          <w:color w:val="000000"/>
          <w:sz w:val="30"/>
          <w:szCs w:val="30"/>
        </w:rPr>
        <w:t>建设（总包）单位的项目委托书（扫描</w:t>
      </w:r>
      <w:r>
        <w:rPr>
          <w:rFonts w:ascii="仿宋" w:hAnsi="仿宋" w:eastAsia="仿宋"/>
          <w:color w:val="000000"/>
          <w:sz w:val="30"/>
          <w:szCs w:val="30"/>
        </w:rPr>
        <w:t>件</w:t>
      </w:r>
      <w:r>
        <w:rPr>
          <w:rFonts w:hint="eastAsia" w:ascii="仿宋" w:hAnsi="仿宋" w:eastAsia="仿宋"/>
          <w:color w:val="000000"/>
          <w:sz w:val="30"/>
          <w:szCs w:val="30"/>
        </w:rPr>
        <w:t>，包括服务内容、目标及依据等要求）；</w:t>
      </w:r>
    </w:p>
    <w:p>
      <w:pPr>
        <w:numPr>
          <w:ilvl w:val="0"/>
          <w:numId w:val="5"/>
        </w:numPr>
        <w:contextualSpacing/>
        <w:rPr>
          <w:rFonts w:ascii="仿宋" w:hAnsi="仿宋" w:eastAsia="仿宋"/>
          <w:color w:val="000000"/>
          <w:sz w:val="30"/>
          <w:szCs w:val="30"/>
        </w:rPr>
      </w:pPr>
      <w:r>
        <w:rPr>
          <w:rFonts w:hint="eastAsia" w:ascii="仿宋" w:hAnsi="仿宋" w:eastAsia="仿宋"/>
          <w:color w:val="000000"/>
          <w:sz w:val="30"/>
          <w:szCs w:val="30"/>
        </w:rPr>
        <w:t>岩土工程设计、咨询成果报告正文（包含设计、咨询方案策划密切相关的项目情况和工程设计指标及要求信息）；</w:t>
      </w:r>
    </w:p>
    <w:p>
      <w:pPr>
        <w:numPr>
          <w:ilvl w:val="0"/>
          <w:numId w:val="5"/>
        </w:numPr>
        <w:contextualSpacing/>
        <w:rPr>
          <w:rFonts w:ascii="仿宋" w:hAnsi="仿宋" w:eastAsia="仿宋"/>
          <w:color w:val="000000"/>
          <w:sz w:val="30"/>
          <w:szCs w:val="30"/>
        </w:rPr>
      </w:pPr>
      <w:r>
        <w:rPr>
          <w:rFonts w:hint="eastAsia" w:ascii="仿宋" w:hAnsi="仿宋" w:eastAsia="仿宋"/>
          <w:color w:val="000000"/>
          <w:sz w:val="30"/>
          <w:szCs w:val="30"/>
        </w:rPr>
        <w:t>岩土工程设计（咨询）涉及的代表性岩土层（体）控制剖面、平面布置，创新点、自主知识产权专利涉及的装备图文信息和重要节点构造等；</w:t>
      </w:r>
    </w:p>
    <w:p>
      <w:pPr>
        <w:numPr>
          <w:ilvl w:val="0"/>
          <w:numId w:val="5"/>
        </w:numPr>
        <w:contextualSpacing/>
        <w:rPr>
          <w:rFonts w:ascii="仿宋" w:hAnsi="仿宋" w:eastAsia="仿宋"/>
          <w:color w:val="000000"/>
          <w:sz w:val="30"/>
          <w:szCs w:val="30"/>
        </w:rPr>
      </w:pPr>
      <w:r>
        <w:rPr>
          <w:rFonts w:hint="eastAsia" w:ascii="仿宋" w:hAnsi="仿宋" w:eastAsia="仿宋"/>
          <w:color w:val="000000"/>
          <w:sz w:val="30"/>
          <w:szCs w:val="30"/>
        </w:rPr>
        <w:t>岩土工程设计（咨询）依据的岩土工程勘察成果报告的关键内容（提供资料同“岩土工程勘察”项目），设计设计采用指标；</w:t>
      </w:r>
    </w:p>
    <w:p>
      <w:pPr>
        <w:numPr>
          <w:ilvl w:val="0"/>
          <w:numId w:val="5"/>
        </w:numPr>
        <w:contextualSpacing/>
        <w:rPr>
          <w:rFonts w:ascii="仿宋" w:hAnsi="仿宋" w:eastAsia="仿宋"/>
          <w:color w:val="000000"/>
          <w:sz w:val="30"/>
          <w:szCs w:val="30"/>
        </w:rPr>
      </w:pPr>
      <w:r>
        <w:rPr>
          <w:rFonts w:hint="eastAsia" w:ascii="仿宋" w:hAnsi="仿宋" w:eastAsia="仿宋"/>
          <w:color w:val="000000"/>
          <w:sz w:val="30"/>
          <w:szCs w:val="30"/>
        </w:rPr>
        <w:t>与申报项目创新点密切相关的图表及（或）文字成果材料（包括计算模型选择、对比分析计算关键点及相关数据图表）；</w:t>
      </w:r>
    </w:p>
    <w:p>
      <w:pPr>
        <w:numPr>
          <w:ilvl w:val="0"/>
          <w:numId w:val="5"/>
        </w:numPr>
        <w:contextualSpacing/>
        <w:rPr>
          <w:rFonts w:ascii="仿宋" w:hAnsi="仿宋" w:eastAsia="仿宋"/>
          <w:color w:val="000000"/>
          <w:sz w:val="30"/>
          <w:szCs w:val="30"/>
        </w:rPr>
      </w:pPr>
      <w:r>
        <w:rPr>
          <w:rFonts w:hint="eastAsia" w:ascii="仿宋" w:hAnsi="仿宋" w:eastAsia="仿宋"/>
          <w:color w:val="000000"/>
          <w:sz w:val="30"/>
          <w:szCs w:val="30"/>
        </w:rPr>
        <w:t>设计验证相关的试验、测试、检测、监测成果报告及重要的过程数据记录（包括正文和反映实施结果的图表）；</w:t>
      </w:r>
    </w:p>
    <w:p>
      <w:pPr>
        <w:numPr>
          <w:ilvl w:val="0"/>
          <w:numId w:val="5"/>
        </w:numPr>
        <w:contextualSpacing/>
        <w:rPr>
          <w:rFonts w:ascii="仿宋" w:hAnsi="仿宋" w:eastAsia="仿宋"/>
          <w:color w:val="000000"/>
          <w:sz w:val="30"/>
          <w:szCs w:val="30"/>
        </w:rPr>
      </w:pPr>
      <w:r>
        <w:rPr>
          <w:rFonts w:hint="eastAsia" w:ascii="仿宋" w:hAnsi="仿宋" w:eastAsia="仿宋"/>
          <w:color w:val="000000"/>
          <w:sz w:val="30"/>
          <w:szCs w:val="30"/>
        </w:rPr>
        <w:t>其它与申报项目创新点密切相关的图表及（或）文字成果材料</w:t>
      </w:r>
      <w:r>
        <w:rPr>
          <w:rFonts w:ascii="仿宋" w:hAnsi="仿宋" w:eastAsia="仿宋"/>
          <w:color w:val="000000"/>
          <w:sz w:val="30"/>
          <w:szCs w:val="30"/>
        </w:rPr>
        <w:t>。</w:t>
      </w:r>
    </w:p>
    <w:p>
      <w:pPr>
        <w:ind w:firstLine="602" w:firstLineChars="200"/>
        <w:rPr>
          <w:rFonts w:ascii="仿宋" w:hAnsi="仿宋" w:eastAsia="仿宋"/>
          <w:b/>
          <w:color w:val="000000"/>
          <w:sz w:val="30"/>
          <w:szCs w:val="30"/>
        </w:rPr>
      </w:pPr>
      <w:r>
        <w:rPr>
          <w:rFonts w:hint="eastAsia" w:ascii="仿宋" w:hAnsi="仿宋" w:eastAsia="仿宋"/>
          <w:b/>
          <w:color w:val="000000"/>
          <w:sz w:val="30"/>
          <w:szCs w:val="30"/>
        </w:rPr>
        <w:t>3、</w:t>
      </w:r>
      <w:r>
        <w:rPr>
          <w:rFonts w:ascii="仿宋" w:hAnsi="仿宋" w:eastAsia="仿宋"/>
          <w:b/>
          <w:color w:val="000000"/>
          <w:sz w:val="30"/>
          <w:szCs w:val="30"/>
        </w:rPr>
        <w:t>岩土工程检测、监测</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（1）</w:t>
      </w:r>
      <w:r>
        <w:rPr>
          <w:rFonts w:ascii="仿宋" w:hAnsi="仿宋" w:eastAsia="仿宋"/>
          <w:color w:val="000000"/>
          <w:sz w:val="30"/>
          <w:szCs w:val="30"/>
        </w:rPr>
        <w:t>检测、监测成果为其目标体的物理（力学）、化学特性指标记录和分析报告的，具备检测、监测成果的验收记录；</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（2）</w:t>
      </w:r>
      <w:r>
        <w:rPr>
          <w:rFonts w:ascii="仿宋" w:hAnsi="仿宋" w:eastAsia="仿宋"/>
          <w:color w:val="000000"/>
          <w:sz w:val="30"/>
          <w:szCs w:val="30"/>
        </w:rPr>
        <w:t>独立检测、监测成果作为其应用主体的整体安全评估依据（如主体的稳定性、变形限值控制）或用于验证主要工程设计目标实现程度的（如主体的稳定性、地基基础设计承载力等），该主体部分完工不少于一年，并具有分部分项验收记录；建筑边坡的监测不少于两年（经历两个雨季）；</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（3）</w:t>
      </w:r>
      <w:r>
        <w:rPr>
          <w:rFonts w:ascii="仿宋" w:hAnsi="仿宋" w:eastAsia="仿宋"/>
          <w:color w:val="000000"/>
          <w:sz w:val="30"/>
          <w:szCs w:val="30"/>
        </w:rPr>
        <w:t>具有成果使用单位的评价意见；</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（4）</w:t>
      </w:r>
      <w:r>
        <w:rPr>
          <w:rFonts w:ascii="仿宋" w:hAnsi="仿宋" w:eastAsia="仿宋"/>
          <w:color w:val="000000"/>
          <w:sz w:val="30"/>
          <w:szCs w:val="30"/>
        </w:rPr>
        <w:t>运用自主创新关键技术的，</w:t>
      </w:r>
      <w:r>
        <w:rPr>
          <w:rFonts w:hint="eastAsia" w:ascii="仿宋" w:hAnsi="仿宋" w:eastAsia="仿宋"/>
          <w:color w:val="000000"/>
          <w:sz w:val="30"/>
          <w:szCs w:val="30"/>
        </w:rPr>
        <w:t>需取得有关部门</w:t>
      </w:r>
      <w:r>
        <w:rPr>
          <w:rFonts w:ascii="仿宋" w:hAnsi="仿宋" w:eastAsia="仿宋"/>
          <w:color w:val="000000"/>
          <w:sz w:val="30"/>
          <w:szCs w:val="30"/>
        </w:rPr>
        <w:t>组织的科技成果鉴定文件或验收意见，或取得国家主管机构颁发的专利和计算机软件著作权</w:t>
      </w:r>
      <w:r>
        <w:rPr>
          <w:rFonts w:hint="eastAsia" w:ascii="仿宋" w:hAnsi="仿宋" w:eastAsia="仿宋"/>
          <w:color w:val="000000"/>
          <w:sz w:val="30"/>
          <w:szCs w:val="30"/>
        </w:rPr>
        <w:t>；</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（5）岩土工程检测、监测项目成果应提供以下文件资料：</w:t>
      </w:r>
    </w:p>
    <w:p>
      <w:pPr>
        <w:numPr>
          <w:ilvl w:val="0"/>
          <w:numId w:val="6"/>
        </w:numPr>
        <w:contextualSpacing/>
        <w:rPr>
          <w:rFonts w:ascii="仿宋" w:hAnsi="仿宋" w:eastAsia="仿宋"/>
          <w:color w:val="000000"/>
          <w:sz w:val="30"/>
          <w:szCs w:val="30"/>
        </w:rPr>
      </w:pPr>
      <w:r>
        <w:rPr>
          <w:rFonts w:hint="eastAsia" w:ascii="仿宋" w:hAnsi="仿宋" w:eastAsia="仿宋"/>
          <w:color w:val="000000"/>
          <w:sz w:val="30"/>
          <w:szCs w:val="30"/>
        </w:rPr>
        <w:t>建设（总包）单位的项目委托书（扫描版，包括服务内容、目标及依据等要求）；</w:t>
      </w:r>
    </w:p>
    <w:p>
      <w:pPr>
        <w:numPr>
          <w:ilvl w:val="0"/>
          <w:numId w:val="6"/>
        </w:numPr>
        <w:contextualSpacing/>
        <w:rPr>
          <w:rFonts w:ascii="仿宋" w:hAnsi="仿宋" w:eastAsia="仿宋"/>
          <w:color w:val="000000"/>
          <w:sz w:val="30"/>
          <w:szCs w:val="30"/>
        </w:rPr>
      </w:pPr>
      <w:r>
        <w:rPr>
          <w:rFonts w:hint="eastAsia" w:ascii="仿宋" w:hAnsi="仿宋" w:eastAsia="仿宋"/>
          <w:color w:val="000000"/>
          <w:sz w:val="30"/>
          <w:szCs w:val="30"/>
        </w:rPr>
        <w:t>检测、检测成果报告正文（包含检测、监测方案策划密切相关的项目情况、成果的技术要求信息及工程应用分析）；</w:t>
      </w:r>
    </w:p>
    <w:p>
      <w:pPr>
        <w:numPr>
          <w:ilvl w:val="0"/>
          <w:numId w:val="6"/>
        </w:numPr>
        <w:contextualSpacing/>
        <w:rPr>
          <w:rFonts w:ascii="仿宋" w:hAnsi="仿宋" w:eastAsia="仿宋"/>
          <w:color w:val="000000"/>
          <w:sz w:val="30"/>
          <w:szCs w:val="30"/>
        </w:rPr>
      </w:pPr>
      <w:r>
        <w:rPr>
          <w:rFonts w:hint="eastAsia" w:ascii="仿宋" w:hAnsi="仿宋" w:eastAsia="仿宋"/>
          <w:color w:val="000000"/>
          <w:sz w:val="30"/>
          <w:szCs w:val="30"/>
        </w:rPr>
        <w:t>相关岩土工程勘察成果报告的关键内容（提供资料同“岩土工程勘察”项目）；</w:t>
      </w:r>
    </w:p>
    <w:p>
      <w:pPr>
        <w:numPr>
          <w:ilvl w:val="0"/>
          <w:numId w:val="6"/>
        </w:numPr>
        <w:contextualSpacing/>
        <w:rPr>
          <w:rFonts w:ascii="仿宋" w:hAnsi="仿宋" w:eastAsia="仿宋"/>
          <w:color w:val="000000"/>
          <w:sz w:val="30"/>
          <w:szCs w:val="30"/>
        </w:rPr>
      </w:pPr>
      <w:r>
        <w:rPr>
          <w:rFonts w:hint="eastAsia" w:ascii="仿宋" w:hAnsi="仿宋" w:eastAsia="仿宋"/>
          <w:color w:val="000000"/>
          <w:sz w:val="30"/>
          <w:szCs w:val="30"/>
        </w:rPr>
        <w:t>其它与申报项目创新点密切相关的图表及（或）文字成果材料</w:t>
      </w:r>
      <w:r>
        <w:rPr>
          <w:rFonts w:ascii="仿宋" w:hAnsi="仿宋" w:eastAsia="仿宋"/>
          <w:color w:val="000000"/>
          <w:sz w:val="30"/>
          <w:szCs w:val="30"/>
        </w:rPr>
        <w:t>。</w:t>
      </w:r>
    </w:p>
    <w:p>
      <w:pPr>
        <w:ind w:firstLine="602" w:firstLineChars="200"/>
        <w:rPr>
          <w:rFonts w:ascii="仿宋" w:hAnsi="仿宋" w:eastAsia="仿宋"/>
          <w:b/>
          <w:color w:val="000000"/>
          <w:sz w:val="30"/>
          <w:szCs w:val="30"/>
        </w:rPr>
      </w:pPr>
      <w:r>
        <w:rPr>
          <w:rFonts w:hint="eastAsia" w:ascii="仿宋" w:hAnsi="仿宋" w:eastAsia="仿宋"/>
          <w:b/>
          <w:color w:val="000000"/>
          <w:sz w:val="30"/>
          <w:szCs w:val="30"/>
        </w:rPr>
        <w:t xml:space="preserve">2、工程测量项目 </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（1）项目</w:t>
      </w:r>
      <w:r>
        <w:rPr>
          <w:rFonts w:ascii="仿宋" w:hAnsi="仿宋" w:eastAsia="仿宋"/>
          <w:color w:val="000000"/>
          <w:sz w:val="30"/>
          <w:szCs w:val="30"/>
        </w:rPr>
        <w:t>委托单位或第三方质检机构的成果验收或质量检验证明；</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（2）</w:t>
      </w:r>
      <w:r>
        <w:rPr>
          <w:rFonts w:ascii="仿宋" w:hAnsi="仿宋" w:eastAsia="仿宋"/>
          <w:color w:val="000000"/>
          <w:sz w:val="30"/>
          <w:szCs w:val="30"/>
        </w:rPr>
        <w:t>成果使用单位的评价意见；</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（3）</w:t>
      </w:r>
      <w:r>
        <w:rPr>
          <w:rFonts w:ascii="仿宋" w:hAnsi="仿宋" w:eastAsia="仿宋"/>
          <w:color w:val="000000"/>
          <w:sz w:val="30"/>
          <w:szCs w:val="30"/>
        </w:rPr>
        <w:t>运用自主创新关键技术的，</w:t>
      </w:r>
      <w:r>
        <w:rPr>
          <w:rFonts w:hint="eastAsia" w:ascii="仿宋" w:hAnsi="仿宋" w:eastAsia="仿宋"/>
          <w:color w:val="000000"/>
          <w:sz w:val="30"/>
          <w:szCs w:val="30"/>
        </w:rPr>
        <w:t>需取得有关部门</w:t>
      </w:r>
      <w:r>
        <w:rPr>
          <w:rFonts w:ascii="仿宋" w:hAnsi="仿宋" w:eastAsia="仿宋"/>
          <w:color w:val="000000"/>
          <w:sz w:val="30"/>
          <w:szCs w:val="30"/>
        </w:rPr>
        <w:t>组织的科技成果鉴定文件或验收意见，或取得国家主管机构颁发的专利和计算机软件著作权</w:t>
      </w:r>
      <w:r>
        <w:rPr>
          <w:rFonts w:hint="eastAsia" w:ascii="仿宋" w:hAnsi="仿宋" w:eastAsia="仿宋"/>
          <w:color w:val="000000"/>
          <w:sz w:val="30"/>
          <w:szCs w:val="30"/>
        </w:rPr>
        <w:t>；</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（4）工程测量项目成果应提供以下文件资料：</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1）技术设计及总结报告。工程测量项目技术设计应包括项目来源及需求，项目成果要求，执行的标准规范，技术路线，项目组织及实施方案等）。工程测量项目总结报告应包括：项目规模、工作量及难度；项目实施依据、过程管理及质量控制措施；项目采用的技术方法、使用的仪器设备和解决的关键技术问题；项目完成的成果内容及形式；项目成果质量检验情况等。当项目成果涉及平差计算或</w:t>
      </w:r>
      <w:r>
        <w:rPr>
          <w:rFonts w:ascii="仿宋" w:hAnsi="仿宋" w:eastAsia="仿宋"/>
          <w:color w:val="000000"/>
          <w:sz w:val="30"/>
          <w:szCs w:val="30"/>
        </w:rPr>
        <w:t>几何精度</w:t>
      </w:r>
      <w:r>
        <w:rPr>
          <w:rFonts w:hint="eastAsia" w:ascii="仿宋" w:hAnsi="仿宋" w:eastAsia="仿宋"/>
          <w:color w:val="000000"/>
          <w:sz w:val="30"/>
          <w:szCs w:val="30"/>
        </w:rPr>
        <w:t>的</w:t>
      </w:r>
      <w:r>
        <w:rPr>
          <w:rFonts w:ascii="仿宋" w:hAnsi="仿宋" w:eastAsia="仿宋"/>
          <w:color w:val="000000"/>
          <w:sz w:val="30"/>
          <w:szCs w:val="30"/>
        </w:rPr>
        <w:t>，</w:t>
      </w:r>
      <w:r>
        <w:rPr>
          <w:rFonts w:hint="eastAsia" w:ascii="仿宋" w:hAnsi="仿宋" w:eastAsia="仿宋"/>
          <w:color w:val="000000"/>
          <w:sz w:val="30"/>
          <w:szCs w:val="30"/>
        </w:rPr>
        <w:t>应</w:t>
      </w:r>
      <w:r>
        <w:rPr>
          <w:rFonts w:ascii="仿宋" w:hAnsi="仿宋" w:eastAsia="仿宋"/>
          <w:color w:val="000000"/>
          <w:sz w:val="30"/>
          <w:szCs w:val="30"/>
        </w:rPr>
        <w:t>提供精度分析或精度检测资料</w:t>
      </w:r>
      <w:r>
        <w:rPr>
          <w:rFonts w:hint="eastAsia" w:ascii="仿宋" w:hAnsi="仿宋" w:eastAsia="仿宋"/>
          <w:color w:val="000000"/>
          <w:sz w:val="30"/>
          <w:szCs w:val="30"/>
        </w:rPr>
        <w:t>。</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2）项目所用卫星定位测量、全站仪、水准仪等主要仪器设备的检定证书；</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3）其它与申报项目创新点密切相关的图表及（或）文字成果材料</w:t>
      </w:r>
      <w:r>
        <w:rPr>
          <w:rFonts w:ascii="仿宋" w:hAnsi="仿宋" w:eastAsia="仿宋"/>
          <w:color w:val="000000"/>
          <w:sz w:val="30"/>
          <w:szCs w:val="30"/>
        </w:rPr>
        <w:t>。</w:t>
      </w:r>
    </w:p>
    <w:p>
      <w:pPr>
        <w:numPr>
          <w:ilvl w:val="0"/>
          <w:numId w:val="3"/>
        </w:numPr>
        <w:rPr>
          <w:rFonts w:ascii="仿宋" w:hAnsi="仿宋" w:eastAsia="仿宋"/>
          <w:b/>
          <w:color w:val="000000"/>
          <w:sz w:val="30"/>
          <w:szCs w:val="30"/>
        </w:rPr>
      </w:pPr>
      <w:r>
        <w:rPr>
          <w:rFonts w:hint="eastAsia" w:ascii="仿宋" w:hAnsi="仿宋" w:eastAsia="仿宋"/>
          <w:b/>
          <w:color w:val="000000"/>
          <w:sz w:val="30"/>
          <w:szCs w:val="30"/>
        </w:rPr>
        <w:t xml:space="preserve">水文地质项目 </w:t>
      </w:r>
    </w:p>
    <w:p>
      <w:pPr>
        <w:ind w:firstLine="600" w:firstLineChars="200"/>
        <w:rPr>
          <w:rFonts w:ascii="仿宋" w:hAnsi="仿宋" w:eastAsia="仿宋"/>
          <w:color w:val="000000"/>
          <w:sz w:val="30"/>
          <w:szCs w:val="30"/>
        </w:rPr>
      </w:pPr>
      <w:r>
        <w:rPr>
          <w:rFonts w:ascii="仿宋" w:hAnsi="仿宋" w:eastAsia="仿宋"/>
          <w:color w:val="000000"/>
          <w:sz w:val="30"/>
          <w:szCs w:val="30"/>
        </w:rPr>
        <w:t>运用自主创新关键技术的，</w:t>
      </w:r>
      <w:r>
        <w:rPr>
          <w:rFonts w:hint="eastAsia" w:ascii="仿宋" w:hAnsi="仿宋" w:eastAsia="仿宋"/>
          <w:color w:val="000000"/>
          <w:sz w:val="30"/>
          <w:szCs w:val="30"/>
        </w:rPr>
        <w:t>需取得有关部门</w:t>
      </w:r>
      <w:r>
        <w:rPr>
          <w:rFonts w:ascii="仿宋" w:hAnsi="仿宋" w:eastAsia="仿宋"/>
          <w:color w:val="000000"/>
          <w:sz w:val="30"/>
          <w:szCs w:val="30"/>
        </w:rPr>
        <w:t>组织的科技成果鉴定文件或验收意见，或取得国家主管机构颁发的专利和计算机软件著作权。</w:t>
      </w:r>
    </w:p>
    <w:p>
      <w:pPr>
        <w:numPr>
          <w:ilvl w:val="0"/>
          <w:numId w:val="7"/>
        </w:numPr>
        <w:contextualSpacing/>
        <w:rPr>
          <w:rFonts w:ascii="仿宋" w:hAnsi="仿宋" w:eastAsia="仿宋"/>
          <w:b/>
          <w:color w:val="000000"/>
          <w:sz w:val="30"/>
          <w:szCs w:val="30"/>
        </w:rPr>
      </w:pPr>
      <w:r>
        <w:rPr>
          <w:rFonts w:ascii="仿宋" w:hAnsi="仿宋" w:eastAsia="仿宋"/>
          <w:b/>
          <w:color w:val="000000"/>
          <w:sz w:val="30"/>
          <w:szCs w:val="30"/>
        </w:rPr>
        <w:t>供水水文地质勘察</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（1）</w:t>
      </w:r>
      <w:r>
        <w:rPr>
          <w:rFonts w:ascii="仿宋" w:hAnsi="仿宋" w:eastAsia="仿宋"/>
          <w:color w:val="000000"/>
          <w:sz w:val="30"/>
          <w:szCs w:val="30"/>
        </w:rPr>
        <w:t>经过开采性抽水试验（抽水能力大于设计水量50%）验证文件，或开采未达到设计水平但有一年以上长期观测资料;</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（2）</w:t>
      </w:r>
      <w:r>
        <w:rPr>
          <w:rFonts w:ascii="仿宋" w:hAnsi="仿宋" w:eastAsia="仿宋"/>
          <w:color w:val="000000"/>
          <w:sz w:val="30"/>
          <w:szCs w:val="30"/>
        </w:rPr>
        <w:t>具备项目建设单位</w:t>
      </w:r>
      <w:r>
        <w:rPr>
          <w:rFonts w:hint="eastAsia" w:ascii="仿宋" w:hAnsi="仿宋" w:eastAsia="仿宋"/>
          <w:color w:val="000000"/>
          <w:sz w:val="30"/>
          <w:szCs w:val="30"/>
        </w:rPr>
        <w:t>、成果</w:t>
      </w:r>
      <w:r>
        <w:rPr>
          <w:rFonts w:ascii="仿宋" w:hAnsi="仿宋" w:eastAsia="仿宋"/>
          <w:color w:val="000000"/>
          <w:sz w:val="30"/>
          <w:szCs w:val="30"/>
        </w:rPr>
        <w:t>使用</w:t>
      </w:r>
      <w:r>
        <w:rPr>
          <w:rFonts w:hint="eastAsia" w:ascii="仿宋" w:hAnsi="仿宋" w:eastAsia="仿宋"/>
          <w:color w:val="000000"/>
          <w:sz w:val="30"/>
          <w:szCs w:val="30"/>
        </w:rPr>
        <w:t>单位</w:t>
      </w:r>
      <w:r>
        <w:rPr>
          <w:rFonts w:ascii="仿宋" w:hAnsi="仿宋" w:eastAsia="仿宋"/>
          <w:color w:val="000000"/>
          <w:sz w:val="30"/>
          <w:szCs w:val="30"/>
        </w:rPr>
        <w:t>的成果评价意见。</w:t>
      </w:r>
    </w:p>
    <w:p>
      <w:pPr>
        <w:numPr>
          <w:ilvl w:val="0"/>
          <w:numId w:val="7"/>
        </w:numPr>
        <w:contextualSpacing/>
        <w:rPr>
          <w:rFonts w:ascii="仿宋" w:hAnsi="仿宋" w:eastAsia="仿宋"/>
          <w:b/>
          <w:color w:val="000000"/>
          <w:sz w:val="30"/>
          <w:szCs w:val="30"/>
        </w:rPr>
      </w:pPr>
      <w:r>
        <w:rPr>
          <w:rFonts w:ascii="仿宋" w:hAnsi="仿宋" w:eastAsia="仿宋"/>
          <w:b/>
          <w:color w:val="000000"/>
          <w:sz w:val="30"/>
          <w:szCs w:val="30"/>
        </w:rPr>
        <w:t>水资源论证或评价</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（1）</w:t>
      </w:r>
      <w:r>
        <w:rPr>
          <w:rFonts w:ascii="仿宋" w:hAnsi="仿宋" w:eastAsia="仿宋"/>
          <w:color w:val="000000"/>
          <w:sz w:val="30"/>
          <w:szCs w:val="30"/>
        </w:rPr>
        <w:t>经有关主管部门（机构）认可；</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（2）</w:t>
      </w:r>
      <w:r>
        <w:rPr>
          <w:rFonts w:ascii="仿宋" w:hAnsi="仿宋" w:eastAsia="仿宋"/>
          <w:color w:val="000000"/>
          <w:sz w:val="30"/>
          <w:szCs w:val="30"/>
        </w:rPr>
        <w:t>具备建设单位对实施质量与效果的评价意见。</w:t>
      </w:r>
    </w:p>
    <w:p>
      <w:pPr>
        <w:numPr>
          <w:ilvl w:val="0"/>
          <w:numId w:val="7"/>
        </w:numPr>
        <w:contextualSpacing/>
        <w:rPr>
          <w:rFonts w:ascii="仿宋" w:hAnsi="仿宋" w:eastAsia="仿宋"/>
          <w:b/>
          <w:color w:val="000000"/>
          <w:sz w:val="30"/>
          <w:szCs w:val="30"/>
        </w:rPr>
      </w:pPr>
      <w:r>
        <w:rPr>
          <w:rFonts w:ascii="仿宋" w:hAnsi="仿宋" w:eastAsia="仿宋"/>
          <w:b/>
          <w:color w:val="000000"/>
          <w:sz w:val="30"/>
          <w:szCs w:val="30"/>
        </w:rPr>
        <w:t>建设项目地下水控制</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（1）</w:t>
      </w:r>
      <w:r>
        <w:rPr>
          <w:rFonts w:ascii="仿宋" w:hAnsi="仿宋" w:eastAsia="仿宋"/>
          <w:color w:val="000000"/>
          <w:sz w:val="30"/>
          <w:szCs w:val="30"/>
        </w:rPr>
        <w:t>具备相应的工程分部（分项）验收记录证明材料；</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（2）</w:t>
      </w:r>
      <w:r>
        <w:rPr>
          <w:rFonts w:ascii="仿宋" w:hAnsi="仿宋" w:eastAsia="仿宋"/>
          <w:color w:val="000000"/>
          <w:sz w:val="30"/>
          <w:szCs w:val="30"/>
        </w:rPr>
        <w:t>地下水控制防护的主体完工6个月或以上，经历至少一个年度的丰水期，且具有主体安全稳定的证明；</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w:t>
      </w:r>
      <w:r>
        <w:rPr>
          <w:rFonts w:ascii="仿宋" w:hAnsi="仿宋" w:eastAsia="仿宋"/>
          <w:color w:val="000000"/>
          <w:sz w:val="30"/>
          <w:szCs w:val="30"/>
        </w:rPr>
        <w:t>3</w:t>
      </w:r>
      <w:r>
        <w:rPr>
          <w:rFonts w:hint="eastAsia" w:ascii="仿宋" w:hAnsi="仿宋" w:eastAsia="仿宋"/>
          <w:color w:val="000000"/>
          <w:sz w:val="30"/>
          <w:szCs w:val="30"/>
        </w:rPr>
        <w:t>）</w:t>
      </w:r>
      <w:r>
        <w:rPr>
          <w:rFonts w:ascii="仿宋" w:hAnsi="仿宋" w:eastAsia="仿宋"/>
          <w:color w:val="000000"/>
          <w:sz w:val="30"/>
          <w:szCs w:val="30"/>
        </w:rPr>
        <w:t>具备项目建设单位的成果评价意见。</w:t>
      </w:r>
    </w:p>
    <w:p>
      <w:pPr>
        <w:numPr>
          <w:ilvl w:val="0"/>
          <w:numId w:val="1"/>
        </w:numPr>
        <w:rPr>
          <w:rFonts w:ascii="黑体" w:hAnsi="黑体" w:eastAsia="黑体"/>
          <w:bCs/>
          <w:color w:val="000000"/>
          <w:sz w:val="30"/>
          <w:szCs w:val="30"/>
        </w:rPr>
      </w:pPr>
      <w:r>
        <w:rPr>
          <w:rFonts w:hint="eastAsia" w:ascii="黑体" w:hAnsi="黑体" w:eastAsia="黑体"/>
          <w:bCs/>
          <w:color w:val="000000"/>
          <w:sz w:val="30"/>
          <w:szCs w:val="30"/>
        </w:rPr>
        <w:t>申报材料内容及报送</w:t>
      </w:r>
    </w:p>
    <w:p>
      <w:pPr>
        <w:numPr>
          <w:ilvl w:val="0"/>
          <w:numId w:val="8"/>
        </w:numPr>
        <w:ind w:left="0" w:firstLine="567"/>
        <w:contextualSpacing/>
        <w:rPr>
          <w:rFonts w:ascii="仿宋" w:hAnsi="仿宋" w:eastAsia="仿宋"/>
          <w:color w:val="000000"/>
          <w:sz w:val="30"/>
          <w:szCs w:val="30"/>
        </w:rPr>
      </w:pPr>
      <w:r>
        <w:rPr>
          <w:rFonts w:hint="eastAsia" w:ascii="仿宋" w:hAnsi="仿宋" w:eastAsia="仿宋"/>
          <w:color w:val="000000"/>
          <w:sz w:val="30"/>
          <w:szCs w:val="30"/>
        </w:rPr>
        <w:t>《申报表》一份，单独装订。（在封面申报类型栏目填写：岩土工程技术服务、工程测量、水文地质）。项目成果概要合计不超过3000汉字；</w:t>
      </w:r>
    </w:p>
    <w:p>
      <w:pPr>
        <w:numPr>
          <w:ilvl w:val="0"/>
          <w:numId w:val="8"/>
        </w:numPr>
        <w:ind w:left="0" w:firstLine="567"/>
        <w:contextualSpacing/>
        <w:rPr>
          <w:rFonts w:ascii="仿宋" w:hAnsi="仿宋" w:eastAsia="仿宋"/>
          <w:color w:val="000000"/>
          <w:sz w:val="30"/>
          <w:szCs w:val="30"/>
        </w:rPr>
      </w:pPr>
      <w:r>
        <w:rPr>
          <w:rFonts w:hint="eastAsia" w:ascii="仿宋" w:hAnsi="仿宋" w:eastAsia="仿宋"/>
          <w:color w:val="000000"/>
          <w:sz w:val="30"/>
          <w:szCs w:val="30"/>
        </w:rPr>
        <w:t>项目承担单位法人证书复印件；</w:t>
      </w:r>
    </w:p>
    <w:p>
      <w:pPr>
        <w:numPr>
          <w:ilvl w:val="0"/>
          <w:numId w:val="8"/>
        </w:numPr>
        <w:ind w:left="0" w:firstLine="567"/>
        <w:contextualSpacing/>
        <w:rPr>
          <w:rFonts w:ascii="仿宋" w:hAnsi="仿宋" w:eastAsia="仿宋"/>
          <w:color w:val="000000"/>
          <w:sz w:val="30"/>
          <w:szCs w:val="30"/>
        </w:rPr>
      </w:pPr>
      <w:r>
        <w:rPr>
          <w:rFonts w:hint="eastAsia" w:ascii="仿宋" w:hAnsi="仿宋" w:eastAsia="仿宋"/>
          <w:color w:val="000000"/>
          <w:sz w:val="30"/>
          <w:szCs w:val="30"/>
        </w:rPr>
        <w:t>项目承担单位工程勘察相应资质证书；</w:t>
      </w:r>
    </w:p>
    <w:p>
      <w:pPr>
        <w:numPr>
          <w:ilvl w:val="0"/>
          <w:numId w:val="8"/>
        </w:numPr>
        <w:ind w:left="0" w:firstLine="567"/>
        <w:contextualSpacing/>
        <w:rPr>
          <w:rFonts w:ascii="仿宋" w:hAnsi="仿宋" w:eastAsia="仿宋"/>
          <w:color w:val="000000"/>
          <w:sz w:val="30"/>
          <w:szCs w:val="30"/>
        </w:rPr>
      </w:pPr>
      <w:r>
        <w:rPr>
          <w:rFonts w:hint="eastAsia" w:ascii="仿宋" w:hAnsi="仿宋" w:eastAsia="仿宋"/>
          <w:color w:val="000000"/>
          <w:sz w:val="30"/>
          <w:szCs w:val="30"/>
        </w:rPr>
        <w:t>项目立项依据性文件；</w:t>
      </w:r>
    </w:p>
    <w:p>
      <w:pPr>
        <w:numPr>
          <w:ilvl w:val="0"/>
          <w:numId w:val="8"/>
        </w:numPr>
        <w:ind w:left="0" w:firstLine="567"/>
        <w:contextualSpacing/>
        <w:rPr>
          <w:rFonts w:ascii="仿宋" w:hAnsi="仿宋" w:eastAsia="仿宋"/>
          <w:color w:val="000000"/>
          <w:sz w:val="30"/>
          <w:szCs w:val="30"/>
        </w:rPr>
      </w:pPr>
      <w:r>
        <w:rPr>
          <w:rFonts w:hint="eastAsia" w:ascii="仿宋" w:hAnsi="仿宋" w:eastAsia="仿宋"/>
          <w:color w:val="000000"/>
          <w:sz w:val="30"/>
          <w:szCs w:val="30"/>
        </w:rPr>
        <w:t>项目成果的经济、社会或环境效益证明文件（可包含在项目建设单位、成果使用单位评价意见内）；</w:t>
      </w:r>
    </w:p>
    <w:p>
      <w:pPr>
        <w:numPr>
          <w:ilvl w:val="0"/>
          <w:numId w:val="8"/>
        </w:numPr>
        <w:ind w:left="0" w:firstLine="567"/>
        <w:contextualSpacing/>
        <w:rPr>
          <w:rFonts w:ascii="仿宋" w:hAnsi="仿宋" w:eastAsia="仿宋"/>
          <w:color w:val="000000"/>
          <w:sz w:val="30"/>
          <w:szCs w:val="30"/>
        </w:rPr>
      </w:pPr>
      <w:r>
        <w:rPr>
          <w:rFonts w:hint="eastAsia" w:ascii="仿宋" w:hAnsi="仿宋" w:eastAsia="仿宋"/>
          <w:color w:val="000000"/>
          <w:sz w:val="30"/>
          <w:szCs w:val="30"/>
        </w:rPr>
        <w:t>其它必需的证明文件或材料（如：涉密项目主管部门处理意见、项目合作单位的特别声明等）；</w:t>
      </w:r>
    </w:p>
    <w:p>
      <w:pPr>
        <w:numPr>
          <w:ilvl w:val="0"/>
          <w:numId w:val="8"/>
        </w:numPr>
        <w:ind w:left="0" w:firstLine="567"/>
        <w:contextualSpacing/>
        <w:rPr>
          <w:rFonts w:ascii="仿宋" w:hAnsi="仿宋" w:eastAsia="仿宋"/>
          <w:color w:val="000000"/>
          <w:sz w:val="30"/>
          <w:szCs w:val="30"/>
        </w:rPr>
      </w:pPr>
      <w:r>
        <w:rPr>
          <w:rFonts w:hint="eastAsia" w:ascii="仿宋" w:hAnsi="仿宋" w:eastAsia="仿宋"/>
          <w:color w:val="000000"/>
          <w:sz w:val="30"/>
          <w:szCs w:val="30"/>
        </w:rPr>
        <w:t>本细则“三”规定的代表性项目成果资料和相应专项证</w:t>
      </w:r>
      <w:r>
        <w:rPr>
          <w:rFonts w:hint="eastAsia" w:ascii="仿宋_GB2312" w:eastAsia="仿宋_GB2312"/>
          <w:color w:val="000000"/>
          <w:sz w:val="30"/>
          <w:szCs w:val="30"/>
        </w:rPr>
        <w:t>明文件。</w:t>
      </w:r>
    </w:p>
    <w:p>
      <w:pPr>
        <w:pStyle w:val="15"/>
        <w:spacing w:before="0" w:beforeAutospacing="0"/>
        <w:ind w:firstLine="613"/>
        <w:rPr>
          <w:rFonts w:ascii="黑体" w:hAnsi="黑体" w:eastAsia="黑体"/>
        </w:rPr>
      </w:pPr>
      <w:r>
        <w:rPr>
          <w:rFonts w:ascii="黑体" w:hAnsi="黑体" w:eastAsia="黑体"/>
          <w:b w:val="0"/>
          <w:color w:val="000000"/>
          <w:sz w:val="28"/>
          <w:szCs w:val="28"/>
        </w:rPr>
        <w:br w:type="page"/>
      </w:r>
    </w:p>
    <w:p>
      <w:pPr>
        <w:pStyle w:val="15"/>
        <w:spacing w:before="0" w:beforeAutospacing="0"/>
        <w:jc w:val="center"/>
        <w:rPr>
          <w:rFonts w:ascii="黑体" w:hAnsi="黑体" w:eastAsia="黑体"/>
          <w:sz w:val="48"/>
          <w:szCs w:val="48"/>
        </w:rPr>
      </w:pPr>
      <w:r>
        <w:rPr>
          <w:rFonts w:hint="eastAsia" w:ascii="黑体" w:hAnsi="黑体" w:eastAsia="黑体"/>
          <w:sz w:val="48"/>
          <w:szCs w:val="48"/>
        </w:rPr>
        <w:t>中山市优秀工程勘察设计奖</w:t>
      </w:r>
    </w:p>
    <w:p>
      <w:pPr>
        <w:pStyle w:val="15"/>
        <w:spacing w:before="0" w:beforeAutospacing="0"/>
        <w:jc w:val="center"/>
        <w:rPr>
          <w:rFonts w:ascii="黑体" w:hAnsi="黑体" w:eastAsia="黑体"/>
          <w:color w:val="000000"/>
          <w:sz w:val="48"/>
          <w:szCs w:val="48"/>
        </w:rPr>
      </w:pPr>
      <w:r>
        <w:rPr>
          <w:rFonts w:hint="eastAsia" w:ascii="黑体" w:hAnsi="黑体" w:eastAsia="黑体"/>
          <w:color w:val="000000"/>
          <w:sz w:val="48"/>
          <w:szCs w:val="48"/>
        </w:rPr>
        <w:t>工程勘察与岩土工程项目</w:t>
      </w:r>
    </w:p>
    <w:p>
      <w:pPr>
        <w:pStyle w:val="15"/>
        <w:spacing w:before="0" w:beforeAutospacing="0"/>
        <w:jc w:val="center"/>
        <w:rPr>
          <w:rFonts w:ascii="黑体" w:hAnsi="黑体" w:eastAsia="黑体"/>
          <w:sz w:val="48"/>
          <w:szCs w:val="48"/>
        </w:rPr>
      </w:pPr>
      <w:r>
        <w:rPr>
          <w:rFonts w:hint="eastAsia" w:ascii="黑体" w:hAnsi="黑体" w:eastAsia="黑体"/>
          <w:sz w:val="48"/>
          <w:szCs w:val="48"/>
        </w:rPr>
        <w:t>申报表</w:t>
      </w:r>
    </w:p>
    <w:p>
      <w:pPr>
        <w:spacing w:after="240"/>
        <w:jc w:val="center"/>
      </w:pPr>
    </w:p>
    <w:p>
      <w:pPr>
        <w:spacing w:after="240"/>
        <w:jc w:val="center"/>
      </w:pPr>
    </w:p>
    <w:p>
      <w:pPr>
        <w:spacing w:after="240"/>
        <w:jc w:val="center"/>
      </w:pPr>
    </w:p>
    <w:p>
      <w:pPr>
        <w:spacing w:after="240"/>
        <w:jc w:val="center"/>
      </w:pPr>
    </w:p>
    <w:p>
      <w:pPr>
        <w:spacing w:line="360" w:lineRule="auto"/>
        <w:ind w:right="-340" w:rightChars="-162" w:firstLine="720" w:firstLineChars="239"/>
        <w:rPr>
          <w:rStyle w:val="16"/>
          <w:rFonts w:ascii="仿宋_GB2312" w:eastAsia="仿宋_GB2312"/>
          <w:b/>
          <w:sz w:val="30"/>
          <w:szCs w:val="30"/>
          <w:u w:val="single"/>
        </w:rPr>
      </w:pPr>
      <w:r>
        <w:rPr>
          <w:rStyle w:val="16"/>
          <w:rFonts w:hint="eastAsia" w:ascii="仿宋_GB2312" w:eastAsia="仿宋_GB2312"/>
          <w:b/>
          <w:sz w:val="30"/>
          <w:szCs w:val="30"/>
        </w:rPr>
        <w:t>项目名称：</w:t>
      </w:r>
      <w:r>
        <w:rPr>
          <w:rStyle w:val="16"/>
          <w:rFonts w:ascii="仿宋_GB2312" w:eastAsia="仿宋_GB2312"/>
          <w:b/>
          <w:sz w:val="30"/>
          <w:szCs w:val="30"/>
          <w:u w:val="single"/>
        </w:rPr>
        <w:t xml:space="preserve">                              </w:t>
      </w:r>
    </w:p>
    <w:p>
      <w:pPr>
        <w:spacing w:line="360" w:lineRule="auto"/>
        <w:ind w:right="-340" w:rightChars="-162" w:firstLine="720" w:firstLineChars="239"/>
        <w:rPr>
          <w:rFonts w:ascii="宋体" w:hAnsi="宋体"/>
          <w:sz w:val="28"/>
          <w:szCs w:val="28"/>
        </w:rPr>
      </w:pPr>
      <w:r>
        <w:rPr>
          <w:rStyle w:val="16"/>
          <w:rFonts w:hint="eastAsia" w:ascii="仿宋_GB2312" w:eastAsia="仿宋_GB2312"/>
          <w:b/>
          <w:sz w:val="30"/>
          <w:szCs w:val="30"/>
        </w:rPr>
        <w:t>申报类型：</w:t>
      </w:r>
      <w:r>
        <w:rPr>
          <w:rStyle w:val="16"/>
          <w:rFonts w:hint="eastAsia" w:ascii="仿宋_GB2312" w:eastAsia="仿宋_GB2312"/>
          <w:b/>
          <w:sz w:val="30"/>
          <w:szCs w:val="30"/>
          <w:u w:val="single"/>
        </w:rPr>
        <w:t xml:space="preserve">                              </w:t>
      </w:r>
    </w:p>
    <w:p>
      <w:pPr>
        <w:spacing w:line="360" w:lineRule="auto"/>
        <w:ind w:right="-340" w:rightChars="-162" w:firstLine="720" w:firstLineChars="239"/>
        <w:rPr>
          <w:rFonts w:ascii="宋体" w:hAnsi="宋体"/>
          <w:sz w:val="28"/>
          <w:szCs w:val="28"/>
        </w:rPr>
      </w:pPr>
      <w:r>
        <w:rPr>
          <w:rStyle w:val="16"/>
          <w:rFonts w:hint="eastAsia" w:ascii="仿宋_GB2312" w:eastAsia="仿宋_GB2312"/>
          <w:b/>
          <w:sz w:val="30"/>
          <w:szCs w:val="30"/>
        </w:rPr>
        <w:t>申报单位：</w:t>
      </w:r>
      <w:r>
        <w:rPr>
          <w:rStyle w:val="16"/>
          <w:rFonts w:ascii="仿宋_GB2312" w:eastAsia="仿宋_GB2312"/>
          <w:b/>
          <w:sz w:val="30"/>
          <w:szCs w:val="30"/>
          <w:u w:val="single"/>
        </w:rPr>
        <w:t xml:space="preserve">     </w:t>
      </w:r>
      <w:r>
        <w:rPr>
          <w:rStyle w:val="16"/>
          <w:rFonts w:hint="eastAsia" w:ascii="仿宋_GB2312" w:eastAsia="仿宋_GB2312"/>
          <w:b/>
          <w:sz w:val="30"/>
          <w:szCs w:val="30"/>
          <w:u w:val="single"/>
        </w:rPr>
        <w:t xml:space="preserve">         </w:t>
      </w:r>
      <w:r>
        <w:rPr>
          <w:rStyle w:val="16"/>
          <w:rFonts w:ascii="仿宋_GB2312" w:eastAsia="仿宋_GB2312"/>
          <w:b/>
          <w:sz w:val="30"/>
          <w:szCs w:val="30"/>
          <w:u w:val="single"/>
        </w:rPr>
        <w:t xml:space="preserve">             </w:t>
      </w:r>
      <w:r>
        <w:rPr>
          <w:rStyle w:val="16"/>
          <w:rFonts w:hint="eastAsia" w:ascii="仿宋_GB2312" w:eastAsia="仿宋_GB2312"/>
          <w:b/>
          <w:sz w:val="30"/>
          <w:szCs w:val="30"/>
          <w:u w:val="single"/>
        </w:rPr>
        <w:t xml:space="preserve">  </w:t>
      </w:r>
      <w:r>
        <w:rPr>
          <w:rStyle w:val="16"/>
          <w:rFonts w:ascii="仿宋_GB2312" w:eastAsia="仿宋_GB2312"/>
          <w:b/>
          <w:sz w:val="30"/>
          <w:szCs w:val="30"/>
          <w:u w:val="single"/>
        </w:rPr>
        <w:t xml:space="preserve"> </w:t>
      </w:r>
      <w:r>
        <w:rPr>
          <w:rStyle w:val="16"/>
          <w:rFonts w:hint="eastAsia" w:ascii="仿宋_GB2312" w:eastAsia="仿宋_GB2312"/>
          <w:b/>
          <w:sz w:val="30"/>
          <w:szCs w:val="30"/>
        </w:rPr>
        <w:t>（公章）</w:t>
      </w:r>
    </w:p>
    <w:p>
      <w:pPr>
        <w:ind w:firstLine="744" w:firstLineChars="247"/>
        <w:rPr>
          <w:rStyle w:val="17"/>
        </w:rPr>
      </w:pPr>
      <w:r>
        <w:rPr>
          <w:rStyle w:val="16"/>
          <w:rFonts w:hint="eastAsia" w:ascii="仿宋_GB2312" w:eastAsia="仿宋_GB2312"/>
          <w:b/>
          <w:sz w:val="30"/>
          <w:szCs w:val="30"/>
        </w:rPr>
        <w:t>填报日期：</w:t>
      </w:r>
      <w:r>
        <w:rPr>
          <w:rStyle w:val="16"/>
          <w:rFonts w:ascii="仿宋_GB2312" w:eastAsia="仿宋_GB2312"/>
          <w:b/>
          <w:sz w:val="30"/>
          <w:szCs w:val="30"/>
          <w:u w:val="single"/>
        </w:rPr>
        <w:t xml:space="preserve">            </w:t>
      </w:r>
      <w:r>
        <w:rPr>
          <w:rStyle w:val="16"/>
          <w:rFonts w:hint="eastAsia" w:ascii="仿宋_GB2312" w:eastAsia="仿宋_GB2312"/>
          <w:b/>
          <w:sz w:val="30"/>
          <w:szCs w:val="30"/>
        </w:rPr>
        <w:t>年</w:t>
      </w:r>
      <w:r>
        <w:rPr>
          <w:rStyle w:val="16"/>
          <w:rFonts w:ascii="仿宋_GB2312" w:eastAsia="仿宋_GB2312"/>
          <w:b/>
          <w:sz w:val="30"/>
          <w:szCs w:val="30"/>
          <w:u w:val="single"/>
        </w:rPr>
        <w:t xml:space="preserve">      </w:t>
      </w:r>
      <w:r>
        <w:rPr>
          <w:rStyle w:val="16"/>
          <w:rFonts w:hint="eastAsia" w:ascii="仿宋_GB2312" w:eastAsia="仿宋_GB2312"/>
          <w:b/>
          <w:sz w:val="30"/>
          <w:szCs w:val="30"/>
        </w:rPr>
        <w:t>月</w:t>
      </w:r>
      <w:r>
        <w:rPr>
          <w:rStyle w:val="16"/>
          <w:rFonts w:ascii="仿宋_GB2312" w:eastAsia="仿宋_GB2312"/>
          <w:b/>
          <w:sz w:val="30"/>
          <w:szCs w:val="30"/>
          <w:u w:val="single"/>
        </w:rPr>
        <w:t xml:space="preserve">       </w:t>
      </w:r>
      <w:r>
        <w:rPr>
          <w:rStyle w:val="16"/>
          <w:rFonts w:hint="eastAsia" w:ascii="仿宋_GB2312" w:eastAsia="仿宋_GB2312"/>
          <w:b/>
          <w:sz w:val="30"/>
          <w:szCs w:val="30"/>
        </w:rPr>
        <w:t>日</w:t>
      </w:r>
    </w:p>
    <w:p>
      <w:pPr>
        <w:jc w:val="center"/>
        <w:rPr>
          <w:rStyle w:val="17"/>
        </w:rPr>
      </w:pPr>
    </w:p>
    <w:p>
      <w:pPr>
        <w:jc w:val="center"/>
        <w:rPr>
          <w:rStyle w:val="17"/>
        </w:rPr>
      </w:pPr>
    </w:p>
    <w:p>
      <w:pPr>
        <w:jc w:val="center"/>
        <w:rPr>
          <w:rStyle w:val="17"/>
        </w:rPr>
      </w:pPr>
    </w:p>
    <w:p>
      <w:pPr>
        <w:jc w:val="center"/>
        <w:rPr>
          <w:rStyle w:val="17"/>
        </w:rPr>
      </w:pPr>
    </w:p>
    <w:p>
      <w:pPr>
        <w:jc w:val="center"/>
        <w:rPr>
          <w:rStyle w:val="17"/>
        </w:rPr>
      </w:pPr>
    </w:p>
    <w:p>
      <w:pPr>
        <w:jc w:val="center"/>
        <w:rPr>
          <w:rStyle w:val="17"/>
        </w:rPr>
      </w:pPr>
    </w:p>
    <w:p>
      <w:pPr>
        <w:jc w:val="center"/>
        <w:rPr>
          <w:rStyle w:val="17"/>
        </w:rPr>
      </w:pPr>
    </w:p>
    <w:p>
      <w:pPr>
        <w:spacing w:line="360" w:lineRule="auto"/>
        <w:jc w:val="center"/>
        <w:rPr>
          <w:rStyle w:val="17"/>
          <w:b/>
          <w:sz w:val="32"/>
          <w:szCs w:val="32"/>
        </w:rPr>
      </w:pPr>
      <w:r>
        <w:rPr>
          <w:rStyle w:val="17"/>
          <w:rFonts w:hint="eastAsia"/>
          <w:b/>
          <w:sz w:val="32"/>
          <w:szCs w:val="32"/>
        </w:rPr>
        <w:t>中山市工程勘察设计行业协会</w:t>
      </w:r>
      <w:r>
        <w:rPr>
          <w:rStyle w:val="17"/>
          <w:b/>
          <w:sz w:val="32"/>
          <w:szCs w:val="32"/>
        </w:rPr>
        <w:t>监制</w:t>
      </w:r>
    </w:p>
    <w:p>
      <w:pPr>
        <w:jc w:val="center"/>
        <w:rPr>
          <w:rStyle w:val="11"/>
          <w:rFonts w:ascii="ˎ̥" w:hAnsi="ˎ̥"/>
          <w:sz w:val="36"/>
          <w:szCs w:val="36"/>
        </w:rPr>
      </w:pPr>
      <w:r>
        <w:rPr>
          <w:rStyle w:val="17"/>
          <w:b/>
        </w:rPr>
        <w:br w:type="page"/>
      </w:r>
      <w:r>
        <w:rPr>
          <w:rStyle w:val="11"/>
          <w:rFonts w:ascii="ˎ̥" w:hAnsi="ˎ̥"/>
          <w:sz w:val="36"/>
          <w:szCs w:val="36"/>
        </w:rPr>
        <w:t>申报单位法</w:t>
      </w:r>
      <w:r>
        <w:rPr>
          <w:rStyle w:val="11"/>
          <w:rFonts w:hint="eastAsia" w:ascii="ˎ̥" w:hAnsi="ˎ̥"/>
          <w:sz w:val="36"/>
          <w:szCs w:val="36"/>
        </w:rPr>
        <w:t>定</w:t>
      </w:r>
      <w:r>
        <w:rPr>
          <w:rStyle w:val="11"/>
          <w:rFonts w:ascii="ˎ̥" w:hAnsi="ˎ̥"/>
          <w:sz w:val="36"/>
          <w:szCs w:val="36"/>
        </w:rPr>
        <w:t>代表人声明</w:t>
      </w:r>
    </w:p>
    <w:p>
      <w:pPr>
        <w:jc w:val="center"/>
        <w:rPr>
          <w:rFonts w:ascii="仿宋_GB2312" w:hAnsi="宋体" w:eastAsia="仿宋_GB2312"/>
          <w:color w:val="000000"/>
          <w:sz w:val="28"/>
          <w:szCs w:val="28"/>
          <w:u w:val="single"/>
        </w:rPr>
      </w:pPr>
    </w:p>
    <w:p>
      <w:pPr>
        <w:ind w:firstLine="600" w:firstLineChars="200"/>
        <w:rPr>
          <w:rFonts w:ascii="仿宋_GB2312" w:hAnsi="ˎ̥" w:eastAsia="仿宋_GB2312"/>
          <w:sz w:val="30"/>
          <w:szCs w:val="30"/>
        </w:rPr>
      </w:pPr>
      <w:r>
        <w:rPr>
          <w:rFonts w:hint="eastAsia" w:ascii="仿宋_GB2312" w:hAnsi="ˎ̥" w:eastAsia="仿宋_GB2312"/>
          <w:sz w:val="30"/>
          <w:szCs w:val="30"/>
        </w:rPr>
        <w:t>本人</w:t>
      </w:r>
      <w:r>
        <w:rPr>
          <w:rFonts w:hint="eastAsia" w:ascii="仿宋_GB2312" w:hAnsi="ˎ̥" w:eastAsia="仿宋_GB2312"/>
          <w:sz w:val="30"/>
          <w:szCs w:val="30"/>
          <w:u w:val="single"/>
        </w:rPr>
        <w:t xml:space="preserve">       </w:t>
      </w:r>
      <w:r>
        <w:rPr>
          <w:rFonts w:hint="eastAsia" w:ascii="仿宋_GB2312" w:hAnsi="ˎ̥" w:eastAsia="仿宋_GB2312"/>
          <w:sz w:val="30"/>
          <w:szCs w:val="30"/>
        </w:rPr>
        <w:t>（法定代表人）</w:t>
      </w:r>
      <w:r>
        <w:rPr>
          <w:rFonts w:hint="eastAsia" w:ascii="仿宋_GB2312" w:hAnsi="ˎ̥" w:eastAsia="仿宋_GB2312"/>
          <w:sz w:val="30"/>
          <w:szCs w:val="30"/>
          <w:u w:val="single"/>
        </w:rPr>
        <w:t xml:space="preserve">             </w:t>
      </w:r>
      <w:r>
        <w:rPr>
          <w:rFonts w:hint="eastAsia" w:ascii="仿宋_GB2312" w:hAnsi="ˎ̥" w:eastAsia="仿宋_GB2312"/>
          <w:sz w:val="30"/>
          <w:szCs w:val="30"/>
        </w:rPr>
        <w:t>（身份证号码）郑重声明，本单位此次填报的申报表及附件材料的全部数据、内容是真实的。申报资料如有虚假，本单位将自动退出中山市省优秀工程勘察设计行业奖的评选，并愿接受主管部门根据《广东省优秀工程勘察设计奖评选办法》所做的处理。</w:t>
      </w: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2790" w:firstLineChars="930"/>
        <w:rPr>
          <w:rFonts w:ascii="仿宋_GB2312" w:hAnsi="ˎ̥" w:eastAsia="仿宋_GB2312"/>
          <w:sz w:val="30"/>
          <w:szCs w:val="30"/>
        </w:rPr>
      </w:pPr>
      <w:r>
        <w:rPr>
          <w:rFonts w:hint="eastAsia" w:ascii="仿宋_GB2312" w:hAnsi="ˎ̥" w:eastAsia="仿宋_GB2312"/>
          <w:sz w:val="30"/>
          <w:szCs w:val="30"/>
        </w:rPr>
        <w:t>单位法定代表人（签名）：</w:t>
      </w:r>
    </w:p>
    <w:p>
      <w:pPr>
        <w:ind w:firstLine="2790" w:firstLineChars="930"/>
        <w:rPr>
          <w:rFonts w:ascii="仿宋_GB2312" w:hAnsi="ˎ̥" w:eastAsia="仿宋_GB2312"/>
          <w:sz w:val="30"/>
          <w:szCs w:val="30"/>
        </w:rPr>
      </w:pPr>
      <w:r>
        <w:rPr>
          <w:rFonts w:hint="eastAsia" w:ascii="仿宋_GB2312" w:hAnsi="ˎ̥" w:eastAsia="仿宋_GB2312"/>
          <w:sz w:val="30"/>
          <w:szCs w:val="30"/>
        </w:rPr>
        <w:t>单位公章：</w:t>
      </w:r>
    </w:p>
    <w:p>
      <w:pPr>
        <w:ind w:firstLine="600" w:firstLineChars="200"/>
        <w:jc w:val="right"/>
        <w:rPr>
          <w:rFonts w:ascii="仿宋_GB2312" w:hAnsi="ˎ̥" w:eastAsia="仿宋_GB2312"/>
          <w:sz w:val="30"/>
          <w:szCs w:val="30"/>
        </w:rPr>
      </w:pPr>
      <w:r>
        <w:rPr>
          <w:rFonts w:hint="eastAsia" w:ascii="仿宋_GB2312" w:hAnsi="ˎ̥" w:eastAsia="仿宋_GB2312"/>
          <w:sz w:val="30"/>
          <w:szCs w:val="30"/>
        </w:rPr>
        <w:t xml:space="preserve">    年    月    日</w:t>
      </w:r>
    </w:p>
    <w:p>
      <w:pPr>
        <w:rPr>
          <w:rFonts w:ascii="仿宋_GB2312" w:hAnsi="宋体" w:eastAsia="仿宋_GB2312"/>
          <w:color w:val="000000"/>
          <w:sz w:val="28"/>
          <w:szCs w:val="28"/>
          <w:u w:val="single"/>
        </w:rPr>
      </w:pPr>
    </w:p>
    <w:p>
      <w:pPr>
        <w:spacing w:line="360" w:lineRule="exact"/>
        <w:jc w:val="center"/>
        <w:rPr>
          <w:rFonts w:ascii="仿宋_GB2312" w:eastAsia="仿宋_GB2312"/>
          <w:sz w:val="28"/>
          <w:szCs w:val="28"/>
        </w:rPr>
      </w:pPr>
    </w:p>
    <w:p>
      <w:pPr>
        <w:spacing w:line="360" w:lineRule="exact"/>
        <w:jc w:val="center"/>
        <w:rPr>
          <w:rFonts w:ascii="仿宋_GB2312" w:eastAsia="仿宋_GB2312"/>
          <w:sz w:val="28"/>
          <w:szCs w:val="28"/>
        </w:rPr>
      </w:pPr>
    </w:p>
    <w:p>
      <w:pPr>
        <w:widowControl/>
        <w:jc w:val="left"/>
        <w:rPr>
          <w:rFonts w:ascii="仿宋_GB2312" w:hAnsi="宋体" w:eastAsia="仿宋_GB2312"/>
          <w:color w:val="000000"/>
          <w:sz w:val="24"/>
        </w:rPr>
      </w:pPr>
      <w:r>
        <w:rPr>
          <w:rFonts w:ascii="黑体" w:hAnsi="黑体" w:eastAsia="黑体"/>
          <w:b/>
          <w:color w:val="000000"/>
          <w:sz w:val="28"/>
          <w:szCs w:val="28"/>
        </w:rPr>
        <w:br w:type="page"/>
      </w:r>
    </w:p>
    <w:p>
      <w:pPr>
        <w:widowControl/>
        <w:jc w:val="left"/>
        <w:rPr>
          <w:rFonts w:ascii="仿宋_GB2312" w:hAnsi="宋体" w:eastAsia="仿宋_GB2312"/>
          <w:color w:val="000000"/>
          <w:sz w:val="24"/>
        </w:rPr>
      </w:pPr>
    </w:p>
    <w:p>
      <w:pPr>
        <w:jc w:val="center"/>
        <w:rPr>
          <w:rStyle w:val="11"/>
          <w:rFonts w:ascii="ˎ̥" w:hAnsi="ˎ̥"/>
          <w:sz w:val="36"/>
          <w:szCs w:val="36"/>
        </w:rPr>
      </w:pPr>
      <w:r>
        <w:rPr>
          <w:rStyle w:val="11"/>
          <w:rFonts w:hint="eastAsia" w:ascii="ˎ̥" w:hAnsi="ˎ̥"/>
          <w:sz w:val="36"/>
          <w:szCs w:val="36"/>
        </w:rPr>
        <w:t>项目申报材料清单</w:t>
      </w:r>
    </w:p>
    <w:p>
      <w:pPr>
        <w:jc w:val="left"/>
        <w:rPr>
          <w:rFonts w:ascii="仿宋_GB2312" w:hAnsi="宋体" w:eastAsia="仿宋_GB2312"/>
          <w:color w:val="000000"/>
          <w:sz w:val="24"/>
        </w:rPr>
      </w:pPr>
    </w:p>
    <w:p>
      <w:pPr>
        <w:jc w:val="left"/>
        <w:rPr>
          <w:rFonts w:ascii="仿宋_GB2312" w:hAnsi="宋体" w:eastAsia="仿宋_GB2312"/>
          <w:color w:val="000000"/>
          <w:sz w:val="24"/>
        </w:rPr>
      </w:pPr>
    </w:p>
    <w:p>
      <w:pPr>
        <w:jc w:val="left"/>
        <w:rPr>
          <w:rFonts w:ascii="仿宋_GB2312" w:hAnsi="宋体" w:eastAsia="仿宋_GB2312"/>
          <w:color w:val="000000"/>
          <w:sz w:val="28"/>
        </w:rPr>
      </w:pPr>
      <w:r>
        <w:rPr>
          <w:rFonts w:hint="eastAsia" w:ascii="仿宋_GB2312" w:hAnsi="宋体" w:eastAsia="仿宋_GB2312"/>
          <w:color w:val="000000"/>
          <w:sz w:val="28"/>
        </w:rPr>
        <w:t>申报单位名称：______________________________________</w:t>
      </w:r>
    </w:p>
    <w:p>
      <w:pPr>
        <w:spacing w:after="156" w:afterLines="50"/>
        <w:jc w:val="left"/>
        <w:rPr>
          <w:rFonts w:ascii="仿宋_GB2312" w:hAnsi="宋体" w:eastAsia="仿宋_GB2312"/>
          <w:color w:val="000000"/>
          <w:sz w:val="28"/>
        </w:rPr>
      </w:pPr>
      <w:r>
        <w:rPr>
          <w:rFonts w:hint="eastAsia" w:ascii="仿宋_GB2312" w:hAnsi="宋体" w:eastAsia="仿宋_GB2312"/>
          <w:color w:val="000000"/>
          <w:sz w:val="28"/>
        </w:rPr>
        <w:t>申报项目名称：______________________________________</w:t>
      </w:r>
    </w:p>
    <w:p>
      <w:pPr>
        <w:spacing w:after="156" w:afterLines="50"/>
        <w:jc w:val="left"/>
        <w:rPr>
          <w:rFonts w:ascii="仿宋_GB2312" w:hAnsi="宋体" w:eastAsia="仿宋_GB2312"/>
          <w:color w:val="000000"/>
          <w:sz w:val="28"/>
        </w:rPr>
      </w:pPr>
      <w:r>
        <w:rPr>
          <w:rFonts w:hint="eastAsia" w:ascii="仿宋_GB2312" w:hAnsi="宋体" w:eastAsia="仿宋_GB2312"/>
          <w:color w:val="000000"/>
          <w:sz w:val="28"/>
        </w:rPr>
        <w:t>项目专业类别：______________________________________</w:t>
      </w:r>
    </w:p>
    <w:tbl>
      <w:tblPr>
        <w:tblStyle w:val="9"/>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3"/>
        <w:gridCol w:w="4812"/>
        <w:gridCol w:w="1122"/>
        <w:gridCol w:w="1014"/>
        <w:gridCol w:w="1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6" w:type="pct"/>
            <w:noWrap w:val="0"/>
            <w:vAlign w:val="center"/>
          </w:tcPr>
          <w:p>
            <w:pPr>
              <w:jc w:val="center"/>
              <w:rPr>
                <w:rFonts w:eastAsia="仿宋_GB2312"/>
                <w:b/>
                <w:color w:val="000000"/>
                <w:szCs w:val="21"/>
              </w:rPr>
            </w:pPr>
            <w:r>
              <w:rPr>
                <w:rFonts w:hint="eastAsia" w:eastAsia="仿宋_GB2312"/>
                <w:b/>
                <w:color w:val="000000"/>
                <w:szCs w:val="21"/>
              </w:rPr>
              <w:t>序号</w:t>
            </w:r>
          </w:p>
        </w:tc>
        <w:tc>
          <w:tcPr>
            <w:tcW w:w="2496" w:type="pct"/>
            <w:noWrap w:val="0"/>
            <w:vAlign w:val="center"/>
          </w:tcPr>
          <w:p>
            <w:pPr>
              <w:jc w:val="center"/>
              <w:rPr>
                <w:rFonts w:eastAsia="仿宋_GB2312"/>
                <w:b/>
                <w:color w:val="000000"/>
                <w:szCs w:val="21"/>
              </w:rPr>
            </w:pPr>
            <w:r>
              <w:rPr>
                <w:rFonts w:eastAsia="仿宋_GB2312"/>
                <w:b/>
                <w:color w:val="000000"/>
                <w:szCs w:val="21"/>
              </w:rPr>
              <w:t>材料名</w:t>
            </w:r>
          </w:p>
        </w:tc>
        <w:tc>
          <w:tcPr>
            <w:tcW w:w="582" w:type="pct"/>
            <w:noWrap w:val="0"/>
            <w:vAlign w:val="center"/>
          </w:tcPr>
          <w:p>
            <w:pPr>
              <w:jc w:val="center"/>
              <w:rPr>
                <w:rFonts w:eastAsia="仿宋_GB2312"/>
                <w:b/>
                <w:color w:val="000000"/>
                <w:szCs w:val="21"/>
              </w:rPr>
            </w:pPr>
            <w:r>
              <w:rPr>
                <w:rFonts w:eastAsia="仿宋_GB2312"/>
                <w:b/>
                <w:color w:val="000000"/>
                <w:szCs w:val="21"/>
              </w:rPr>
              <w:t>数量</w:t>
            </w:r>
          </w:p>
        </w:tc>
        <w:tc>
          <w:tcPr>
            <w:tcW w:w="526" w:type="pct"/>
            <w:noWrap w:val="0"/>
            <w:vAlign w:val="center"/>
          </w:tcPr>
          <w:p>
            <w:pPr>
              <w:jc w:val="center"/>
              <w:rPr>
                <w:rFonts w:eastAsia="仿宋_GB2312"/>
                <w:b/>
                <w:color w:val="000000"/>
                <w:szCs w:val="21"/>
              </w:rPr>
            </w:pPr>
            <w:r>
              <w:rPr>
                <w:rFonts w:eastAsia="仿宋_GB2312"/>
                <w:b/>
                <w:color w:val="000000"/>
                <w:szCs w:val="21"/>
              </w:rPr>
              <w:t>单位</w:t>
            </w:r>
          </w:p>
        </w:tc>
        <w:tc>
          <w:tcPr>
            <w:tcW w:w="1000" w:type="pct"/>
            <w:noWrap w:val="0"/>
            <w:vAlign w:val="center"/>
          </w:tcPr>
          <w:p>
            <w:pPr>
              <w:jc w:val="center"/>
              <w:rPr>
                <w:rFonts w:eastAsia="仿宋_GB2312"/>
                <w:b/>
                <w:color w:val="000000"/>
                <w:szCs w:val="21"/>
              </w:rPr>
            </w:pPr>
            <w:r>
              <w:rPr>
                <w:rFonts w:eastAsia="仿宋_GB2312"/>
                <w:b/>
                <w:color w:val="000000"/>
                <w:szCs w:val="21"/>
              </w:rPr>
              <w:t>电子文件名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6" w:type="pct"/>
            <w:noWrap w:val="0"/>
            <w:vAlign w:val="center"/>
          </w:tcPr>
          <w:p>
            <w:pPr>
              <w:jc w:val="center"/>
              <w:rPr>
                <w:rFonts w:eastAsia="仿宋_GB2312"/>
                <w:color w:val="000000"/>
                <w:szCs w:val="21"/>
              </w:rPr>
            </w:pPr>
            <w:r>
              <w:rPr>
                <w:rFonts w:eastAsia="仿宋_GB2312"/>
                <w:color w:val="000000"/>
                <w:szCs w:val="21"/>
              </w:rPr>
              <w:t>1</w:t>
            </w:r>
          </w:p>
        </w:tc>
        <w:tc>
          <w:tcPr>
            <w:tcW w:w="2496" w:type="pct"/>
            <w:noWrap w:val="0"/>
            <w:vAlign w:val="center"/>
          </w:tcPr>
          <w:p>
            <w:pPr>
              <w:jc w:val="left"/>
              <w:rPr>
                <w:rFonts w:eastAsia="仿宋_GB2312"/>
                <w:color w:val="000000"/>
                <w:sz w:val="24"/>
              </w:rPr>
            </w:pPr>
            <w:r>
              <w:rPr>
                <w:rFonts w:eastAsia="仿宋_GB2312"/>
                <w:color w:val="000000"/>
                <w:sz w:val="24"/>
              </w:rPr>
              <w:t>工程勘察与岩土工程</w:t>
            </w:r>
            <w:r>
              <w:rPr>
                <w:rFonts w:hint="eastAsia" w:eastAsia="仿宋_GB2312"/>
                <w:color w:val="000000"/>
                <w:sz w:val="24"/>
              </w:rPr>
              <w:t>奖</w:t>
            </w:r>
            <w:r>
              <w:rPr>
                <w:rFonts w:eastAsia="仿宋_GB2312"/>
                <w:color w:val="000000"/>
                <w:sz w:val="24"/>
              </w:rPr>
              <w:t>项目申报书</w:t>
            </w:r>
          </w:p>
        </w:tc>
        <w:tc>
          <w:tcPr>
            <w:tcW w:w="582" w:type="pct"/>
            <w:noWrap w:val="0"/>
            <w:vAlign w:val="center"/>
          </w:tcPr>
          <w:p>
            <w:pPr>
              <w:jc w:val="center"/>
              <w:rPr>
                <w:rFonts w:eastAsia="仿宋_GB2312"/>
                <w:color w:val="000000"/>
                <w:szCs w:val="21"/>
              </w:rPr>
            </w:pPr>
          </w:p>
        </w:tc>
        <w:tc>
          <w:tcPr>
            <w:tcW w:w="526" w:type="pct"/>
            <w:noWrap w:val="0"/>
            <w:vAlign w:val="center"/>
          </w:tcPr>
          <w:p>
            <w:pPr>
              <w:jc w:val="center"/>
              <w:rPr>
                <w:rFonts w:eastAsia="仿宋_GB2312"/>
                <w:color w:val="000000"/>
                <w:szCs w:val="21"/>
              </w:rPr>
            </w:pPr>
          </w:p>
        </w:tc>
        <w:tc>
          <w:tcPr>
            <w:tcW w:w="1000" w:type="pct"/>
            <w:noWrap w:val="0"/>
            <w:vAlign w:val="center"/>
          </w:tcPr>
          <w:p>
            <w:pPr>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6" w:type="pct"/>
            <w:noWrap w:val="0"/>
            <w:vAlign w:val="center"/>
          </w:tcPr>
          <w:p>
            <w:pPr>
              <w:jc w:val="center"/>
              <w:rPr>
                <w:rFonts w:eastAsia="仿宋_GB2312"/>
                <w:color w:val="000000"/>
                <w:szCs w:val="21"/>
              </w:rPr>
            </w:pPr>
            <w:r>
              <w:rPr>
                <w:rFonts w:eastAsia="仿宋_GB2312"/>
                <w:color w:val="000000"/>
                <w:szCs w:val="21"/>
              </w:rPr>
              <w:t>2</w:t>
            </w:r>
          </w:p>
        </w:tc>
        <w:tc>
          <w:tcPr>
            <w:tcW w:w="2496" w:type="pct"/>
            <w:noWrap w:val="0"/>
            <w:vAlign w:val="center"/>
          </w:tcPr>
          <w:p>
            <w:pPr>
              <w:jc w:val="left"/>
              <w:rPr>
                <w:rFonts w:eastAsia="仿宋_GB2312"/>
                <w:color w:val="000000"/>
                <w:sz w:val="24"/>
              </w:rPr>
            </w:pPr>
            <w:r>
              <w:rPr>
                <w:rFonts w:eastAsia="仿宋_GB2312"/>
                <w:color w:val="000000"/>
                <w:sz w:val="24"/>
              </w:rPr>
              <w:t>项目承担单位法人证书</w:t>
            </w:r>
          </w:p>
        </w:tc>
        <w:tc>
          <w:tcPr>
            <w:tcW w:w="582" w:type="pct"/>
            <w:noWrap w:val="0"/>
            <w:vAlign w:val="center"/>
          </w:tcPr>
          <w:p>
            <w:pPr>
              <w:jc w:val="center"/>
              <w:rPr>
                <w:rFonts w:eastAsia="仿宋_GB2312"/>
                <w:color w:val="000000"/>
                <w:szCs w:val="21"/>
              </w:rPr>
            </w:pPr>
          </w:p>
        </w:tc>
        <w:tc>
          <w:tcPr>
            <w:tcW w:w="526" w:type="pct"/>
            <w:noWrap w:val="0"/>
            <w:vAlign w:val="center"/>
          </w:tcPr>
          <w:p>
            <w:pPr>
              <w:jc w:val="center"/>
              <w:rPr>
                <w:rFonts w:eastAsia="仿宋_GB2312"/>
                <w:color w:val="000000"/>
                <w:szCs w:val="21"/>
              </w:rPr>
            </w:pPr>
          </w:p>
        </w:tc>
        <w:tc>
          <w:tcPr>
            <w:tcW w:w="1000" w:type="pct"/>
            <w:noWrap w:val="0"/>
            <w:vAlign w:val="center"/>
          </w:tcPr>
          <w:p>
            <w:pPr>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6" w:type="pct"/>
            <w:noWrap w:val="0"/>
            <w:vAlign w:val="center"/>
          </w:tcPr>
          <w:p>
            <w:pPr>
              <w:jc w:val="center"/>
              <w:rPr>
                <w:rFonts w:eastAsia="仿宋_GB2312"/>
                <w:color w:val="000000"/>
                <w:szCs w:val="21"/>
              </w:rPr>
            </w:pPr>
            <w:r>
              <w:rPr>
                <w:rFonts w:eastAsia="仿宋_GB2312"/>
                <w:color w:val="000000"/>
                <w:szCs w:val="21"/>
              </w:rPr>
              <w:t>3</w:t>
            </w:r>
          </w:p>
        </w:tc>
        <w:tc>
          <w:tcPr>
            <w:tcW w:w="2496" w:type="pct"/>
            <w:noWrap w:val="0"/>
            <w:vAlign w:val="center"/>
          </w:tcPr>
          <w:p>
            <w:pPr>
              <w:jc w:val="left"/>
              <w:rPr>
                <w:rFonts w:eastAsia="仿宋_GB2312"/>
                <w:color w:val="000000"/>
                <w:sz w:val="24"/>
              </w:rPr>
            </w:pPr>
            <w:r>
              <w:rPr>
                <w:rFonts w:eastAsia="仿宋_GB2312"/>
                <w:color w:val="000000"/>
                <w:sz w:val="24"/>
              </w:rPr>
              <w:t>项目承担单位工程勘察相应资质证书</w:t>
            </w:r>
          </w:p>
        </w:tc>
        <w:tc>
          <w:tcPr>
            <w:tcW w:w="582" w:type="pct"/>
            <w:noWrap w:val="0"/>
            <w:vAlign w:val="center"/>
          </w:tcPr>
          <w:p>
            <w:pPr>
              <w:jc w:val="center"/>
              <w:rPr>
                <w:rFonts w:eastAsia="仿宋_GB2312"/>
                <w:color w:val="000000"/>
                <w:szCs w:val="21"/>
              </w:rPr>
            </w:pPr>
          </w:p>
        </w:tc>
        <w:tc>
          <w:tcPr>
            <w:tcW w:w="526" w:type="pct"/>
            <w:noWrap w:val="0"/>
            <w:vAlign w:val="center"/>
          </w:tcPr>
          <w:p>
            <w:pPr>
              <w:jc w:val="center"/>
              <w:rPr>
                <w:rFonts w:eastAsia="仿宋_GB2312"/>
                <w:color w:val="000000"/>
                <w:szCs w:val="21"/>
              </w:rPr>
            </w:pPr>
          </w:p>
        </w:tc>
        <w:tc>
          <w:tcPr>
            <w:tcW w:w="1000" w:type="pct"/>
            <w:noWrap w:val="0"/>
            <w:vAlign w:val="center"/>
          </w:tcPr>
          <w:p>
            <w:pPr>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6" w:type="pct"/>
            <w:noWrap w:val="0"/>
            <w:vAlign w:val="center"/>
          </w:tcPr>
          <w:p>
            <w:pPr>
              <w:jc w:val="center"/>
              <w:rPr>
                <w:rFonts w:eastAsia="仿宋_GB2312"/>
                <w:color w:val="000000"/>
                <w:szCs w:val="21"/>
              </w:rPr>
            </w:pPr>
            <w:r>
              <w:rPr>
                <w:rFonts w:eastAsia="仿宋_GB2312"/>
                <w:color w:val="000000"/>
                <w:szCs w:val="21"/>
              </w:rPr>
              <w:t>4</w:t>
            </w:r>
          </w:p>
        </w:tc>
        <w:tc>
          <w:tcPr>
            <w:tcW w:w="2496" w:type="pct"/>
            <w:noWrap w:val="0"/>
            <w:vAlign w:val="center"/>
          </w:tcPr>
          <w:p>
            <w:pPr>
              <w:jc w:val="left"/>
              <w:rPr>
                <w:rFonts w:eastAsia="仿宋_GB2312"/>
                <w:color w:val="000000"/>
                <w:sz w:val="24"/>
              </w:rPr>
            </w:pPr>
            <w:r>
              <w:rPr>
                <w:rFonts w:hint="eastAsia" w:eastAsia="仿宋_GB2312"/>
                <w:color w:val="000000"/>
                <w:sz w:val="24"/>
              </w:rPr>
              <w:t>项目服务合同</w:t>
            </w:r>
          </w:p>
        </w:tc>
        <w:tc>
          <w:tcPr>
            <w:tcW w:w="582" w:type="pct"/>
            <w:noWrap w:val="0"/>
            <w:vAlign w:val="center"/>
          </w:tcPr>
          <w:p>
            <w:pPr>
              <w:jc w:val="center"/>
              <w:rPr>
                <w:rFonts w:eastAsia="仿宋_GB2312"/>
                <w:color w:val="000000"/>
                <w:szCs w:val="21"/>
              </w:rPr>
            </w:pPr>
          </w:p>
        </w:tc>
        <w:tc>
          <w:tcPr>
            <w:tcW w:w="526" w:type="pct"/>
            <w:noWrap w:val="0"/>
            <w:vAlign w:val="center"/>
          </w:tcPr>
          <w:p>
            <w:pPr>
              <w:jc w:val="center"/>
              <w:rPr>
                <w:rFonts w:eastAsia="仿宋_GB2312"/>
                <w:color w:val="000000"/>
                <w:szCs w:val="21"/>
              </w:rPr>
            </w:pPr>
          </w:p>
        </w:tc>
        <w:tc>
          <w:tcPr>
            <w:tcW w:w="1000" w:type="pct"/>
            <w:noWrap w:val="0"/>
            <w:vAlign w:val="center"/>
          </w:tcPr>
          <w:p>
            <w:pPr>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6" w:type="pct"/>
            <w:noWrap w:val="0"/>
            <w:vAlign w:val="center"/>
          </w:tcPr>
          <w:p>
            <w:pPr>
              <w:jc w:val="center"/>
              <w:rPr>
                <w:rFonts w:eastAsia="仿宋_GB2312"/>
                <w:color w:val="000000"/>
                <w:szCs w:val="21"/>
              </w:rPr>
            </w:pPr>
            <w:r>
              <w:rPr>
                <w:rFonts w:eastAsia="仿宋_GB2312"/>
                <w:color w:val="000000"/>
                <w:szCs w:val="21"/>
              </w:rPr>
              <w:t>5</w:t>
            </w:r>
          </w:p>
        </w:tc>
        <w:tc>
          <w:tcPr>
            <w:tcW w:w="2496" w:type="pct"/>
            <w:noWrap w:val="0"/>
            <w:vAlign w:val="center"/>
          </w:tcPr>
          <w:p>
            <w:pPr>
              <w:jc w:val="left"/>
              <w:rPr>
                <w:rFonts w:eastAsia="仿宋_GB2312"/>
                <w:color w:val="000000"/>
                <w:sz w:val="24"/>
              </w:rPr>
            </w:pPr>
            <w:r>
              <w:rPr>
                <w:rFonts w:eastAsia="仿宋_GB2312"/>
                <w:color w:val="000000"/>
                <w:sz w:val="24"/>
              </w:rPr>
              <w:t>项目立项依据性文件</w:t>
            </w:r>
          </w:p>
        </w:tc>
        <w:tc>
          <w:tcPr>
            <w:tcW w:w="582" w:type="pct"/>
            <w:noWrap w:val="0"/>
            <w:vAlign w:val="center"/>
          </w:tcPr>
          <w:p>
            <w:pPr>
              <w:jc w:val="center"/>
              <w:rPr>
                <w:rFonts w:eastAsia="仿宋_GB2312"/>
                <w:color w:val="000000"/>
                <w:szCs w:val="21"/>
              </w:rPr>
            </w:pPr>
          </w:p>
        </w:tc>
        <w:tc>
          <w:tcPr>
            <w:tcW w:w="526" w:type="pct"/>
            <w:noWrap w:val="0"/>
            <w:vAlign w:val="center"/>
          </w:tcPr>
          <w:p>
            <w:pPr>
              <w:jc w:val="center"/>
              <w:rPr>
                <w:rFonts w:eastAsia="仿宋_GB2312"/>
                <w:color w:val="000000"/>
                <w:szCs w:val="21"/>
              </w:rPr>
            </w:pPr>
          </w:p>
        </w:tc>
        <w:tc>
          <w:tcPr>
            <w:tcW w:w="1000" w:type="pct"/>
            <w:noWrap w:val="0"/>
            <w:vAlign w:val="center"/>
          </w:tcPr>
          <w:p>
            <w:pPr>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6" w:type="pct"/>
            <w:noWrap w:val="0"/>
            <w:vAlign w:val="center"/>
          </w:tcPr>
          <w:p>
            <w:pPr>
              <w:jc w:val="center"/>
              <w:rPr>
                <w:rFonts w:eastAsia="仿宋_GB2312"/>
                <w:color w:val="000000"/>
                <w:szCs w:val="21"/>
              </w:rPr>
            </w:pPr>
            <w:r>
              <w:rPr>
                <w:rFonts w:eastAsia="仿宋_GB2312"/>
                <w:color w:val="000000"/>
                <w:szCs w:val="21"/>
              </w:rPr>
              <w:t>6</w:t>
            </w:r>
          </w:p>
        </w:tc>
        <w:tc>
          <w:tcPr>
            <w:tcW w:w="2496" w:type="pct"/>
            <w:noWrap w:val="0"/>
            <w:vAlign w:val="center"/>
          </w:tcPr>
          <w:p>
            <w:pPr>
              <w:jc w:val="left"/>
              <w:rPr>
                <w:rFonts w:eastAsia="仿宋_GB2312"/>
                <w:color w:val="000000"/>
                <w:sz w:val="24"/>
              </w:rPr>
            </w:pPr>
            <w:r>
              <w:rPr>
                <w:rFonts w:hint="eastAsia" w:eastAsia="仿宋_GB2312"/>
                <w:color w:val="000000"/>
                <w:sz w:val="24"/>
              </w:rPr>
              <w:t>项目成果电子版文件</w:t>
            </w:r>
          </w:p>
        </w:tc>
        <w:tc>
          <w:tcPr>
            <w:tcW w:w="582" w:type="pct"/>
            <w:noWrap w:val="0"/>
            <w:vAlign w:val="center"/>
          </w:tcPr>
          <w:p>
            <w:pPr>
              <w:jc w:val="center"/>
              <w:rPr>
                <w:rFonts w:eastAsia="仿宋_GB2312"/>
                <w:color w:val="000000"/>
                <w:szCs w:val="21"/>
              </w:rPr>
            </w:pPr>
          </w:p>
        </w:tc>
        <w:tc>
          <w:tcPr>
            <w:tcW w:w="526" w:type="pct"/>
            <w:noWrap w:val="0"/>
            <w:vAlign w:val="center"/>
          </w:tcPr>
          <w:p>
            <w:pPr>
              <w:jc w:val="center"/>
              <w:rPr>
                <w:rFonts w:eastAsia="仿宋_GB2312"/>
                <w:color w:val="000000"/>
                <w:szCs w:val="21"/>
              </w:rPr>
            </w:pPr>
          </w:p>
        </w:tc>
        <w:tc>
          <w:tcPr>
            <w:tcW w:w="1000" w:type="pct"/>
            <w:noWrap w:val="0"/>
            <w:vAlign w:val="center"/>
          </w:tcPr>
          <w:p>
            <w:pPr>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6" w:type="pct"/>
            <w:noWrap w:val="0"/>
            <w:vAlign w:val="center"/>
          </w:tcPr>
          <w:p>
            <w:pPr>
              <w:jc w:val="center"/>
              <w:rPr>
                <w:rFonts w:eastAsia="仿宋_GB2312"/>
                <w:color w:val="000000"/>
                <w:szCs w:val="21"/>
              </w:rPr>
            </w:pPr>
            <w:r>
              <w:rPr>
                <w:rFonts w:eastAsia="仿宋_GB2312"/>
                <w:color w:val="000000"/>
                <w:szCs w:val="21"/>
              </w:rPr>
              <w:t>7</w:t>
            </w:r>
          </w:p>
        </w:tc>
        <w:tc>
          <w:tcPr>
            <w:tcW w:w="2496" w:type="pct"/>
            <w:noWrap w:val="0"/>
            <w:vAlign w:val="center"/>
          </w:tcPr>
          <w:p>
            <w:pPr>
              <w:jc w:val="left"/>
              <w:rPr>
                <w:rFonts w:eastAsia="仿宋_GB2312"/>
                <w:color w:val="000000"/>
                <w:sz w:val="24"/>
              </w:rPr>
            </w:pPr>
            <w:r>
              <w:rPr>
                <w:rFonts w:eastAsia="仿宋_GB2312"/>
                <w:color w:val="000000"/>
                <w:sz w:val="24"/>
              </w:rPr>
              <w:t>项目成果的经济、社会或环境效益证明文件（</w:t>
            </w:r>
            <w:r>
              <w:rPr>
                <w:rFonts w:hint="eastAsia" w:eastAsia="仿宋_GB2312"/>
                <w:color w:val="000000"/>
                <w:sz w:val="24"/>
              </w:rPr>
              <w:t>原件，</w:t>
            </w:r>
            <w:r>
              <w:rPr>
                <w:rFonts w:eastAsia="仿宋_GB2312"/>
                <w:color w:val="000000"/>
                <w:sz w:val="24"/>
              </w:rPr>
              <w:t>可包含在项目建设单位、成果使用单位评价意见内）</w:t>
            </w:r>
          </w:p>
        </w:tc>
        <w:tc>
          <w:tcPr>
            <w:tcW w:w="582" w:type="pct"/>
            <w:noWrap w:val="0"/>
            <w:vAlign w:val="center"/>
          </w:tcPr>
          <w:p>
            <w:pPr>
              <w:jc w:val="center"/>
              <w:rPr>
                <w:rFonts w:eastAsia="仿宋_GB2312"/>
                <w:color w:val="000000"/>
                <w:szCs w:val="21"/>
              </w:rPr>
            </w:pPr>
          </w:p>
        </w:tc>
        <w:tc>
          <w:tcPr>
            <w:tcW w:w="526" w:type="pct"/>
            <w:noWrap w:val="0"/>
            <w:vAlign w:val="center"/>
          </w:tcPr>
          <w:p>
            <w:pPr>
              <w:jc w:val="center"/>
              <w:rPr>
                <w:rFonts w:eastAsia="仿宋_GB2312"/>
                <w:color w:val="000000"/>
                <w:szCs w:val="21"/>
              </w:rPr>
            </w:pPr>
          </w:p>
        </w:tc>
        <w:tc>
          <w:tcPr>
            <w:tcW w:w="1000" w:type="pct"/>
            <w:noWrap w:val="0"/>
            <w:vAlign w:val="center"/>
          </w:tcPr>
          <w:p>
            <w:pPr>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6" w:type="pct"/>
            <w:noWrap w:val="0"/>
            <w:vAlign w:val="center"/>
          </w:tcPr>
          <w:p>
            <w:pPr>
              <w:jc w:val="center"/>
              <w:rPr>
                <w:rFonts w:eastAsia="仿宋_GB2312"/>
                <w:color w:val="000000"/>
                <w:szCs w:val="21"/>
              </w:rPr>
            </w:pPr>
            <w:r>
              <w:rPr>
                <w:rFonts w:eastAsia="仿宋_GB2312"/>
                <w:color w:val="000000"/>
                <w:szCs w:val="21"/>
              </w:rPr>
              <w:t>8</w:t>
            </w:r>
          </w:p>
        </w:tc>
        <w:tc>
          <w:tcPr>
            <w:tcW w:w="2496" w:type="pct"/>
            <w:noWrap w:val="0"/>
            <w:vAlign w:val="center"/>
          </w:tcPr>
          <w:p>
            <w:pPr>
              <w:jc w:val="left"/>
              <w:rPr>
                <w:rFonts w:eastAsia="仿宋_GB2312"/>
                <w:color w:val="000000"/>
                <w:sz w:val="24"/>
              </w:rPr>
            </w:pPr>
          </w:p>
        </w:tc>
        <w:tc>
          <w:tcPr>
            <w:tcW w:w="582" w:type="pct"/>
            <w:noWrap w:val="0"/>
            <w:vAlign w:val="center"/>
          </w:tcPr>
          <w:p>
            <w:pPr>
              <w:jc w:val="center"/>
              <w:rPr>
                <w:rFonts w:eastAsia="仿宋_GB2312"/>
                <w:color w:val="000000"/>
                <w:szCs w:val="21"/>
              </w:rPr>
            </w:pPr>
          </w:p>
        </w:tc>
        <w:tc>
          <w:tcPr>
            <w:tcW w:w="526" w:type="pct"/>
            <w:noWrap w:val="0"/>
            <w:vAlign w:val="center"/>
          </w:tcPr>
          <w:p>
            <w:pPr>
              <w:jc w:val="center"/>
              <w:rPr>
                <w:rFonts w:eastAsia="仿宋_GB2312"/>
                <w:color w:val="000000"/>
                <w:szCs w:val="21"/>
              </w:rPr>
            </w:pPr>
          </w:p>
        </w:tc>
        <w:tc>
          <w:tcPr>
            <w:tcW w:w="1000" w:type="pct"/>
            <w:noWrap w:val="0"/>
            <w:vAlign w:val="center"/>
          </w:tcPr>
          <w:p>
            <w:pPr>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6" w:type="pct"/>
            <w:noWrap w:val="0"/>
            <w:vAlign w:val="center"/>
          </w:tcPr>
          <w:p>
            <w:pPr>
              <w:jc w:val="center"/>
              <w:rPr>
                <w:rFonts w:eastAsia="仿宋_GB2312"/>
                <w:color w:val="000000"/>
                <w:szCs w:val="21"/>
              </w:rPr>
            </w:pPr>
            <w:r>
              <w:rPr>
                <w:rFonts w:hint="eastAsia" w:eastAsia="仿宋_GB2312"/>
                <w:color w:val="000000"/>
                <w:szCs w:val="21"/>
              </w:rPr>
              <w:t>9</w:t>
            </w:r>
          </w:p>
        </w:tc>
        <w:tc>
          <w:tcPr>
            <w:tcW w:w="2496" w:type="pct"/>
            <w:noWrap w:val="0"/>
            <w:vAlign w:val="center"/>
          </w:tcPr>
          <w:p>
            <w:pPr>
              <w:jc w:val="left"/>
              <w:rPr>
                <w:rFonts w:eastAsia="仿宋_GB2312"/>
                <w:color w:val="000000"/>
                <w:sz w:val="24"/>
              </w:rPr>
            </w:pPr>
          </w:p>
        </w:tc>
        <w:tc>
          <w:tcPr>
            <w:tcW w:w="582" w:type="pct"/>
            <w:noWrap w:val="0"/>
            <w:vAlign w:val="center"/>
          </w:tcPr>
          <w:p>
            <w:pPr>
              <w:jc w:val="center"/>
              <w:rPr>
                <w:rFonts w:eastAsia="仿宋_GB2312"/>
                <w:color w:val="000000"/>
                <w:szCs w:val="21"/>
              </w:rPr>
            </w:pPr>
          </w:p>
        </w:tc>
        <w:tc>
          <w:tcPr>
            <w:tcW w:w="526" w:type="pct"/>
            <w:noWrap w:val="0"/>
            <w:vAlign w:val="center"/>
          </w:tcPr>
          <w:p>
            <w:pPr>
              <w:jc w:val="center"/>
              <w:rPr>
                <w:rFonts w:eastAsia="仿宋_GB2312"/>
                <w:color w:val="000000"/>
                <w:szCs w:val="21"/>
              </w:rPr>
            </w:pPr>
          </w:p>
        </w:tc>
        <w:tc>
          <w:tcPr>
            <w:tcW w:w="1000" w:type="pct"/>
            <w:noWrap w:val="0"/>
            <w:vAlign w:val="center"/>
          </w:tcPr>
          <w:p>
            <w:pPr>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6" w:type="pct"/>
            <w:noWrap w:val="0"/>
            <w:vAlign w:val="center"/>
          </w:tcPr>
          <w:p>
            <w:pPr>
              <w:jc w:val="center"/>
              <w:rPr>
                <w:rFonts w:eastAsia="仿宋_GB2312"/>
                <w:color w:val="000000"/>
                <w:szCs w:val="21"/>
              </w:rPr>
            </w:pPr>
            <w:r>
              <w:rPr>
                <w:rFonts w:hint="eastAsia" w:eastAsia="仿宋_GB2312"/>
                <w:color w:val="000000"/>
                <w:szCs w:val="21"/>
              </w:rPr>
              <w:t>10</w:t>
            </w:r>
          </w:p>
        </w:tc>
        <w:tc>
          <w:tcPr>
            <w:tcW w:w="2496" w:type="pct"/>
            <w:noWrap w:val="0"/>
            <w:vAlign w:val="center"/>
          </w:tcPr>
          <w:p>
            <w:pPr>
              <w:jc w:val="left"/>
              <w:rPr>
                <w:rFonts w:eastAsia="仿宋_GB2312"/>
                <w:color w:val="000000"/>
                <w:sz w:val="24"/>
              </w:rPr>
            </w:pPr>
          </w:p>
        </w:tc>
        <w:tc>
          <w:tcPr>
            <w:tcW w:w="582" w:type="pct"/>
            <w:noWrap w:val="0"/>
            <w:vAlign w:val="center"/>
          </w:tcPr>
          <w:p>
            <w:pPr>
              <w:jc w:val="center"/>
              <w:rPr>
                <w:rFonts w:eastAsia="仿宋_GB2312"/>
                <w:color w:val="000000"/>
                <w:szCs w:val="21"/>
              </w:rPr>
            </w:pPr>
          </w:p>
        </w:tc>
        <w:tc>
          <w:tcPr>
            <w:tcW w:w="526" w:type="pct"/>
            <w:noWrap w:val="0"/>
            <w:vAlign w:val="center"/>
          </w:tcPr>
          <w:p>
            <w:pPr>
              <w:jc w:val="center"/>
              <w:rPr>
                <w:rFonts w:eastAsia="仿宋_GB2312"/>
                <w:color w:val="000000"/>
                <w:szCs w:val="21"/>
              </w:rPr>
            </w:pPr>
          </w:p>
        </w:tc>
        <w:tc>
          <w:tcPr>
            <w:tcW w:w="1000" w:type="pct"/>
            <w:noWrap w:val="0"/>
            <w:vAlign w:val="center"/>
          </w:tcPr>
          <w:p>
            <w:pPr>
              <w:jc w:val="center"/>
              <w:rPr>
                <w:rFonts w:eastAsia="仿宋_GB2312"/>
                <w:color w:val="000000"/>
                <w:szCs w:val="21"/>
              </w:rPr>
            </w:pPr>
          </w:p>
        </w:tc>
      </w:tr>
    </w:tbl>
    <w:p>
      <w:pPr>
        <w:tabs>
          <w:tab w:val="left" w:pos="900"/>
          <w:tab w:val="left" w:pos="1080"/>
        </w:tabs>
        <w:spacing w:after="50" w:line="360" w:lineRule="auto"/>
        <w:ind w:right="-199" w:rightChars="-95"/>
        <w:rPr>
          <w:rFonts w:ascii="仿宋_GB2312" w:hAnsi="Arial" w:eastAsia="仿宋_GB2312" w:cs="Arial"/>
          <w:color w:val="000000"/>
          <w:szCs w:val="21"/>
        </w:rPr>
      </w:pPr>
      <w:r>
        <w:rPr>
          <w:rFonts w:hint="eastAsia" w:ascii="仿宋_GB2312" w:hAnsi="Arial" w:eastAsia="仿宋_GB2312" w:cs="Arial"/>
          <w:color w:val="000000"/>
          <w:szCs w:val="21"/>
        </w:rPr>
        <w:t>注：已列明材料为项目申报必需，如缺少将不能通过初审；其他资料请参考申报细则按次序列明。</w:t>
      </w:r>
    </w:p>
    <w:p>
      <w:pPr>
        <w:spacing w:line="360" w:lineRule="auto"/>
        <w:jc w:val="center"/>
        <w:rPr>
          <w:rFonts w:ascii="ˎ̥" w:hAnsi="ˎ̥"/>
          <w:b/>
          <w:sz w:val="32"/>
          <w:szCs w:val="32"/>
        </w:rPr>
      </w:pPr>
      <w:r>
        <w:rPr>
          <w:rFonts w:ascii="黑体" w:hAnsi="黑体" w:eastAsia="黑体"/>
          <w:b/>
          <w:color w:val="000000"/>
          <w:sz w:val="28"/>
          <w:szCs w:val="28"/>
        </w:rPr>
        <w:br w:type="column"/>
      </w:r>
      <w:r>
        <w:rPr>
          <w:rFonts w:hint="eastAsia" w:ascii="宋体" w:hAnsi="宋体"/>
          <w:b/>
          <w:sz w:val="36"/>
          <w:szCs w:val="36"/>
        </w:rPr>
        <w:t>中山市</w:t>
      </w:r>
      <w:r>
        <w:rPr>
          <w:rFonts w:hint="eastAsia" w:ascii="宋体" w:hAnsi="宋体"/>
          <w:b/>
          <w:color w:val="000000"/>
          <w:sz w:val="36"/>
          <w:szCs w:val="36"/>
        </w:rPr>
        <w:t>优秀工程勘察设计行业奖申报表</w:t>
      </w:r>
    </w:p>
    <w:tbl>
      <w:tblPr>
        <w:tblStyle w:val="9"/>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2"/>
        <w:gridCol w:w="2863"/>
        <w:gridCol w:w="2254"/>
        <w:gridCol w:w="2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148" w:type="pct"/>
            <w:noWrap w:val="0"/>
            <w:vAlign w:val="center"/>
          </w:tcPr>
          <w:p>
            <w:pPr>
              <w:ind w:firstLine="1"/>
              <w:jc w:val="center"/>
              <w:rPr>
                <w:rFonts w:ascii="仿宋_GB2312" w:eastAsia="仿宋_GB2312"/>
                <w:color w:val="000000"/>
                <w:sz w:val="28"/>
                <w:szCs w:val="28"/>
              </w:rPr>
            </w:pPr>
            <w:r>
              <w:rPr>
                <w:rFonts w:hint="eastAsia" w:ascii="仿宋_GB2312" w:eastAsia="仿宋_GB2312"/>
                <w:color w:val="000000"/>
                <w:sz w:val="28"/>
                <w:szCs w:val="28"/>
              </w:rPr>
              <w:t>项目名称</w:t>
            </w:r>
          </w:p>
        </w:tc>
        <w:tc>
          <w:tcPr>
            <w:tcW w:w="3852" w:type="pct"/>
            <w:gridSpan w:val="3"/>
            <w:noWrap w:val="0"/>
            <w:vAlign w:val="center"/>
          </w:tcPr>
          <w:p>
            <w:pP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148" w:type="pct"/>
            <w:noWrap w:val="0"/>
            <w:vAlign w:val="center"/>
          </w:tcPr>
          <w:p>
            <w:pPr>
              <w:ind w:firstLine="1"/>
              <w:jc w:val="center"/>
              <w:rPr>
                <w:rFonts w:ascii="仿宋_GB2312" w:eastAsia="仿宋_GB2312"/>
                <w:color w:val="000000"/>
                <w:sz w:val="28"/>
                <w:szCs w:val="28"/>
              </w:rPr>
            </w:pPr>
            <w:r>
              <w:rPr>
                <w:rFonts w:hint="eastAsia" w:ascii="仿宋_GB2312" w:eastAsia="仿宋_GB2312"/>
                <w:color w:val="000000"/>
                <w:sz w:val="28"/>
                <w:szCs w:val="28"/>
              </w:rPr>
              <w:t>项目专业类别</w:t>
            </w:r>
          </w:p>
        </w:tc>
        <w:tc>
          <w:tcPr>
            <w:tcW w:w="3852" w:type="pct"/>
            <w:gridSpan w:val="3"/>
            <w:noWrap w:val="0"/>
            <w:vAlign w:val="center"/>
          </w:tcPr>
          <w:p>
            <w:pPr>
              <w:ind w:left="174" w:leftChars="83" w:firstLine="282" w:firstLineChars="101"/>
              <w:rPr>
                <w:rFonts w:ascii="仿宋_GB2312" w:eastAsia="仿宋_GB2312"/>
                <w:color w:val="000000"/>
                <w:sz w:val="28"/>
                <w:szCs w:val="28"/>
              </w:rPr>
            </w:pPr>
            <w:r>
              <w:rPr>
                <w:rFonts w:hint="eastAsia" w:ascii="仿宋_GB2312" w:eastAsia="仿宋_GB2312"/>
                <w:color w:val="000000"/>
                <w:sz w:val="28"/>
                <w:szCs w:val="28"/>
              </w:rPr>
              <w:t>□岩土工程技术服务   □工程测量   □水文地质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148" w:type="pct"/>
            <w:noWrap w:val="0"/>
            <w:vAlign w:val="center"/>
          </w:tcPr>
          <w:p>
            <w:pPr>
              <w:jc w:val="center"/>
              <w:rPr>
                <w:rFonts w:ascii="仿宋_GB2312" w:eastAsia="仿宋_GB2312"/>
                <w:color w:val="000000"/>
                <w:sz w:val="28"/>
                <w:szCs w:val="28"/>
              </w:rPr>
            </w:pPr>
            <w:r>
              <w:rPr>
                <w:rFonts w:hint="eastAsia" w:ascii="仿宋_GB2312" w:eastAsia="仿宋_GB2312"/>
                <w:color w:val="000000"/>
                <w:sz w:val="28"/>
                <w:szCs w:val="28"/>
              </w:rPr>
              <w:t>主申报单位</w:t>
            </w:r>
          </w:p>
        </w:tc>
        <w:tc>
          <w:tcPr>
            <w:tcW w:w="3852" w:type="pct"/>
            <w:gridSpan w:val="3"/>
            <w:noWrap w:val="0"/>
            <w:vAlign w:val="center"/>
          </w:tcPr>
          <w:p>
            <w:pP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148" w:type="pct"/>
            <w:noWrap w:val="0"/>
            <w:vAlign w:val="center"/>
          </w:tcPr>
          <w:p>
            <w:pPr>
              <w:jc w:val="center"/>
              <w:rPr>
                <w:rFonts w:ascii="仿宋_GB2312" w:eastAsia="仿宋_GB2312"/>
                <w:color w:val="000000"/>
                <w:sz w:val="28"/>
                <w:szCs w:val="28"/>
              </w:rPr>
            </w:pPr>
            <w:r>
              <w:rPr>
                <w:rFonts w:hint="eastAsia" w:ascii="仿宋_GB2312" w:eastAsia="仿宋_GB2312"/>
                <w:color w:val="000000"/>
                <w:sz w:val="28"/>
                <w:szCs w:val="28"/>
              </w:rPr>
              <w:t>项目合作单位</w:t>
            </w:r>
          </w:p>
        </w:tc>
        <w:tc>
          <w:tcPr>
            <w:tcW w:w="3852" w:type="pct"/>
            <w:gridSpan w:val="3"/>
            <w:noWrap w:val="0"/>
            <w:vAlign w:val="center"/>
          </w:tcPr>
          <w:p>
            <w:pP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148" w:type="pct"/>
            <w:noWrap w:val="0"/>
            <w:vAlign w:val="center"/>
          </w:tcPr>
          <w:p>
            <w:pPr>
              <w:jc w:val="center"/>
              <w:rPr>
                <w:rFonts w:ascii="仿宋_GB2312" w:eastAsia="仿宋_GB2312"/>
                <w:color w:val="000000"/>
                <w:sz w:val="28"/>
                <w:szCs w:val="28"/>
              </w:rPr>
            </w:pPr>
            <w:r>
              <w:rPr>
                <w:rFonts w:hint="eastAsia" w:ascii="仿宋_GB2312" w:eastAsia="仿宋_GB2312"/>
                <w:color w:val="000000"/>
                <w:sz w:val="28"/>
                <w:szCs w:val="28"/>
              </w:rPr>
              <w:t>项目工作</w:t>
            </w:r>
          </w:p>
          <w:p>
            <w:pPr>
              <w:jc w:val="center"/>
              <w:rPr>
                <w:rFonts w:ascii="仿宋_GB2312" w:eastAsia="仿宋_GB2312"/>
                <w:color w:val="000000"/>
                <w:sz w:val="28"/>
                <w:szCs w:val="28"/>
              </w:rPr>
            </w:pPr>
            <w:r>
              <w:rPr>
                <w:rFonts w:hint="eastAsia" w:ascii="仿宋_GB2312" w:eastAsia="仿宋_GB2312"/>
                <w:color w:val="000000"/>
                <w:sz w:val="28"/>
                <w:szCs w:val="28"/>
              </w:rPr>
              <w:t>起止时间</w:t>
            </w:r>
          </w:p>
        </w:tc>
        <w:tc>
          <w:tcPr>
            <w:tcW w:w="1485" w:type="pct"/>
            <w:noWrap w:val="0"/>
            <w:vAlign w:val="center"/>
          </w:tcPr>
          <w:p>
            <w:pPr>
              <w:rPr>
                <w:rFonts w:ascii="仿宋_GB2312" w:eastAsia="仿宋_GB2312"/>
                <w:color w:val="000000"/>
                <w:sz w:val="28"/>
                <w:szCs w:val="28"/>
              </w:rPr>
            </w:pPr>
          </w:p>
        </w:tc>
        <w:tc>
          <w:tcPr>
            <w:tcW w:w="1169" w:type="pct"/>
            <w:noWrap w:val="0"/>
            <w:vAlign w:val="center"/>
          </w:tcPr>
          <w:p>
            <w:pPr>
              <w:jc w:val="center"/>
              <w:rPr>
                <w:rFonts w:ascii="仿宋_GB2312" w:eastAsia="仿宋_GB2312"/>
                <w:color w:val="000000"/>
                <w:sz w:val="28"/>
                <w:szCs w:val="28"/>
              </w:rPr>
            </w:pPr>
            <w:r>
              <w:rPr>
                <w:rFonts w:hint="eastAsia" w:ascii="仿宋_GB2312" w:eastAsia="仿宋_GB2312"/>
                <w:color w:val="000000"/>
                <w:sz w:val="28"/>
                <w:szCs w:val="28"/>
              </w:rPr>
              <w:t>相关验收</w:t>
            </w:r>
          </w:p>
          <w:p>
            <w:pPr>
              <w:jc w:val="center"/>
              <w:rPr>
                <w:rFonts w:ascii="仿宋_GB2312" w:eastAsia="仿宋_GB2312"/>
                <w:color w:val="000000"/>
                <w:sz w:val="28"/>
                <w:szCs w:val="28"/>
              </w:rPr>
            </w:pPr>
            <w:r>
              <w:rPr>
                <w:rFonts w:hint="eastAsia" w:ascii="仿宋_GB2312" w:eastAsia="仿宋_GB2312"/>
                <w:color w:val="000000"/>
                <w:sz w:val="28"/>
                <w:szCs w:val="28"/>
              </w:rPr>
              <w:t>时间</w:t>
            </w:r>
          </w:p>
        </w:tc>
        <w:tc>
          <w:tcPr>
            <w:tcW w:w="1198" w:type="pct"/>
            <w:noWrap w:val="0"/>
            <w:vAlign w:val="center"/>
          </w:tcPr>
          <w:p>
            <w:pPr>
              <w:rPr>
                <w:rFonts w:ascii="仿宋_GB2312" w:eastAsia="仿宋_GB2312"/>
                <w:color w:val="000000"/>
                <w:sz w:val="28"/>
                <w:szCs w:val="28"/>
              </w:rPr>
            </w:pPr>
          </w:p>
          <w:p>
            <w:pPr>
              <w:rPr>
                <w:rFonts w:ascii="仿宋_GB2312" w:eastAsia="仿宋_GB2312"/>
                <w:color w:val="000000"/>
                <w:sz w:val="28"/>
                <w:szCs w:val="28"/>
              </w:rPr>
            </w:pPr>
          </w:p>
          <w:p>
            <w:pP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148" w:type="pct"/>
            <w:noWrap w:val="0"/>
            <w:vAlign w:val="center"/>
          </w:tcPr>
          <w:p>
            <w:pPr>
              <w:jc w:val="center"/>
              <w:rPr>
                <w:rFonts w:ascii="仿宋_GB2312" w:eastAsia="仿宋_GB2312"/>
                <w:color w:val="000000"/>
                <w:sz w:val="28"/>
                <w:szCs w:val="28"/>
              </w:rPr>
            </w:pPr>
            <w:r>
              <w:rPr>
                <w:rFonts w:hint="eastAsia" w:ascii="仿宋_GB2312" w:eastAsia="仿宋_GB2312"/>
                <w:color w:val="000000"/>
                <w:sz w:val="28"/>
                <w:szCs w:val="28"/>
              </w:rPr>
              <w:t>验收部门</w:t>
            </w:r>
          </w:p>
        </w:tc>
        <w:tc>
          <w:tcPr>
            <w:tcW w:w="3852" w:type="pct"/>
            <w:gridSpan w:val="3"/>
            <w:noWrap w:val="0"/>
            <w:vAlign w:val="center"/>
          </w:tcPr>
          <w:p>
            <w:pP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148" w:type="pct"/>
            <w:noWrap w:val="0"/>
            <w:vAlign w:val="center"/>
          </w:tcPr>
          <w:p>
            <w:pPr>
              <w:jc w:val="center"/>
              <w:rPr>
                <w:rFonts w:ascii="仿宋_GB2312" w:eastAsia="仿宋_GB2312"/>
                <w:color w:val="000000"/>
                <w:sz w:val="28"/>
                <w:szCs w:val="28"/>
              </w:rPr>
            </w:pPr>
            <w:r>
              <w:rPr>
                <w:rFonts w:hint="eastAsia" w:ascii="仿宋_GB2312" w:eastAsia="仿宋_GB2312"/>
                <w:color w:val="000000"/>
                <w:sz w:val="28"/>
                <w:szCs w:val="28"/>
              </w:rPr>
              <w:t>申报单位</w:t>
            </w:r>
          </w:p>
          <w:p>
            <w:pPr>
              <w:jc w:val="center"/>
              <w:rPr>
                <w:rFonts w:ascii="仿宋_GB2312" w:eastAsia="仿宋_GB2312"/>
                <w:color w:val="000000"/>
                <w:sz w:val="28"/>
                <w:szCs w:val="28"/>
              </w:rPr>
            </w:pPr>
            <w:r>
              <w:rPr>
                <w:rFonts w:hint="eastAsia" w:ascii="仿宋_GB2312" w:eastAsia="仿宋_GB2312"/>
                <w:color w:val="000000"/>
                <w:sz w:val="28"/>
                <w:szCs w:val="28"/>
              </w:rPr>
              <w:t>通讯地址</w:t>
            </w:r>
          </w:p>
        </w:tc>
        <w:tc>
          <w:tcPr>
            <w:tcW w:w="3852" w:type="pct"/>
            <w:gridSpan w:val="3"/>
            <w:noWrap w:val="0"/>
            <w:vAlign w:val="center"/>
          </w:tcPr>
          <w:p>
            <w:pP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148" w:type="pct"/>
            <w:noWrap w:val="0"/>
            <w:vAlign w:val="center"/>
          </w:tcPr>
          <w:p>
            <w:pPr>
              <w:jc w:val="center"/>
              <w:rPr>
                <w:rFonts w:ascii="仿宋_GB2312" w:eastAsia="仿宋_GB2312"/>
                <w:color w:val="000000"/>
                <w:sz w:val="28"/>
                <w:szCs w:val="28"/>
              </w:rPr>
            </w:pPr>
            <w:r>
              <w:rPr>
                <w:rFonts w:hint="eastAsia" w:ascii="仿宋_GB2312" w:eastAsia="仿宋_GB2312"/>
                <w:color w:val="000000"/>
                <w:sz w:val="28"/>
                <w:szCs w:val="28"/>
              </w:rPr>
              <w:t>单位资质</w:t>
            </w:r>
          </w:p>
        </w:tc>
        <w:tc>
          <w:tcPr>
            <w:tcW w:w="1485" w:type="pct"/>
            <w:noWrap w:val="0"/>
            <w:vAlign w:val="center"/>
          </w:tcPr>
          <w:p>
            <w:pPr>
              <w:rPr>
                <w:rFonts w:ascii="仿宋_GB2312" w:eastAsia="仿宋_GB2312"/>
                <w:color w:val="000000"/>
                <w:sz w:val="28"/>
                <w:szCs w:val="28"/>
              </w:rPr>
            </w:pPr>
          </w:p>
        </w:tc>
        <w:tc>
          <w:tcPr>
            <w:tcW w:w="1169" w:type="pct"/>
            <w:noWrap w:val="0"/>
            <w:vAlign w:val="center"/>
          </w:tcPr>
          <w:p>
            <w:pPr>
              <w:widowControl/>
              <w:jc w:val="center"/>
              <w:rPr>
                <w:rFonts w:ascii="仿宋_GB2312" w:eastAsia="仿宋_GB2312"/>
                <w:color w:val="000000"/>
                <w:sz w:val="28"/>
                <w:szCs w:val="28"/>
              </w:rPr>
            </w:pPr>
            <w:r>
              <w:rPr>
                <w:rFonts w:hint="eastAsia" w:ascii="仿宋_GB2312" w:eastAsia="仿宋_GB2312"/>
                <w:color w:val="000000"/>
                <w:sz w:val="28"/>
                <w:szCs w:val="28"/>
              </w:rPr>
              <w:t>工程勘察资质</w:t>
            </w:r>
          </w:p>
          <w:p>
            <w:pPr>
              <w:widowControl/>
              <w:jc w:val="center"/>
              <w:rPr>
                <w:rFonts w:ascii="仿宋_GB2312" w:eastAsia="仿宋_GB2312"/>
                <w:color w:val="000000"/>
                <w:sz w:val="28"/>
                <w:szCs w:val="28"/>
              </w:rPr>
            </w:pPr>
            <w:r>
              <w:rPr>
                <w:rFonts w:hint="eastAsia" w:ascii="仿宋_GB2312" w:eastAsia="仿宋_GB2312"/>
                <w:color w:val="000000"/>
                <w:sz w:val="28"/>
                <w:szCs w:val="28"/>
              </w:rPr>
              <w:t>证书编号</w:t>
            </w:r>
          </w:p>
        </w:tc>
        <w:tc>
          <w:tcPr>
            <w:tcW w:w="1198" w:type="pct"/>
            <w:noWrap w:val="0"/>
            <w:vAlign w:val="center"/>
          </w:tcPr>
          <w:p>
            <w:pPr>
              <w:widowControl/>
              <w:jc w:val="left"/>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148" w:type="pct"/>
            <w:noWrap w:val="0"/>
            <w:vAlign w:val="center"/>
          </w:tcPr>
          <w:p>
            <w:pPr>
              <w:jc w:val="center"/>
              <w:rPr>
                <w:rFonts w:ascii="仿宋_GB2312" w:eastAsia="仿宋_GB2312"/>
                <w:color w:val="000000"/>
                <w:sz w:val="28"/>
                <w:szCs w:val="28"/>
              </w:rPr>
            </w:pPr>
            <w:r>
              <w:rPr>
                <w:rFonts w:hint="eastAsia" w:ascii="仿宋_GB2312" w:eastAsia="仿宋_GB2312"/>
                <w:color w:val="000000"/>
                <w:sz w:val="28"/>
                <w:szCs w:val="28"/>
              </w:rPr>
              <w:t>申报单位</w:t>
            </w:r>
          </w:p>
          <w:p>
            <w:pPr>
              <w:jc w:val="center"/>
              <w:rPr>
                <w:rFonts w:ascii="仿宋_GB2312" w:eastAsia="仿宋_GB2312"/>
                <w:color w:val="000000"/>
                <w:sz w:val="28"/>
                <w:szCs w:val="28"/>
              </w:rPr>
            </w:pPr>
            <w:r>
              <w:rPr>
                <w:rFonts w:hint="eastAsia" w:ascii="仿宋_GB2312" w:eastAsia="仿宋_GB2312"/>
                <w:color w:val="000000"/>
                <w:sz w:val="28"/>
                <w:szCs w:val="28"/>
              </w:rPr>
              <w:t>联系人</w:t>
            </w:r>
          </w:p>
        </w:tc>
        <w:tc>
          <w:tcPr>
            <w:tcW w:w="1485" w:type="pct"/>
            <w:noWrap w:val="0"/>
            <w:vAlign w:val="center"/>
          </w:tcPr>
          <w:p>
            <w:pPr>
              <w:rPr>
                <w:rFonts w:ascii="仿宋_GB2312" w:eastAsia="仿宋_GB2312"/>
                <w:color w:val="000000"/>
                <w:sz w:val="28"/>
                <w:szCs w:val="28"/>
              </w:rPr>
            </w:pPr>
          </w:p>
        </w:tc>
        <w:tc>
          <w:tcPr>
            <w:tcW w:w="1169" w:type="pct"/>
            <w:noWrap w:val="0"/>
            <w:vAlign w:val="center"/>
          </w:tcPr>
          <w:p>
            <w:pPr>
              <w:widowControl/>
              <w:jc w:val="center"/>
              <w:rPr>
                <w:rFonts w:ascii="仿宋_GB2312" w:eastAsia="仿宋_GB2312"/>
                <w:color w:val="000000"/>
                <w:sz w:val="28"/>
                <w:szCs w:val="28"/>
              </w:rPr>
            </w:pPr>
            <w:r>
              <w:rPr>
                <w:rFonts w:hint="eastAsia" w:ascii="仿宋_GB2312" w:eastAsia="仿宋_GB2312"/>
                <w:color w:val="000000"/>
                <w:sz w:val="28"/>
                <w:szCs w:val="28"/>
              </w:rPr>
              <w:t>电话</w:t>
            </w:r>
          </w:p>
        </w:tc>
        <w:tc>
          <w:tcPr>
            <w:tcW w:w="1198" w:type="pct"/>
            <w:noWrap w:val="0"/>
            <w:vAlign w:val="center"/>
          </w:tcPr>
          <w:p>
            <w:pPr>
              <w:widowControl/>
              <w:jc w:val="left"/>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148" w:type="pct"/>
            <w:noWrap w:val="0"/>
            <w:vAlign w:val="center"/>
          </w:tcPr>
          <w:p>
            <w:pPr>
              <w:jc w:val="center"/>
              <w:rPr>
                <w:rFonts w:ascii="仿宋_GB2312" w:eastAsia="仿宋_GB2312"/>
                <w:color w:val="000000"/>
                <w:sz w:val="28"/>
                <w:szCs w:val="28"/>
              </w:rPr>
            </w:pPr>
            <w:r>
              <w:rPr>
                <w:rFonts w:hint="eastAsia" w:ascii="仿宋_GB2312" w:eastAsia="仿宋_GB2312"/>
                <w:color w:val="000000"/>
                <w:sz w:val="28"/>
                <w:szCs w:val="28"/>
              </w:rPr>
              <w:t>邮政编码</w:t>
            </w:r>
          </w:p>
        </w:tc>
        <w:tc>
          <w:tcPr>
            <w:tcW w:w="1485" w:type="pct"/>
            <w:noWrap w:val="0"/>
            <w:vAlign w:val="center"/>
          </w:tcPr>
          <w:p>
            <w:pPr>
              <w:rPr>
                <w:rFonts w:ascii="仿宋_GB2312" w:eastAsia="仿宋_GB2312"/>
                <w:color w:val="000000"/>
                <w:sz w:val="28"/>
                <w:szCs w:val="28"/>
              </w:rPr>
            </w:pPr>
          </w:p>
        </w:tc>
        <w:tc>
          <w:tcPr>
            <w:tcW w:w="1169" w:type="pct"/>
            <w:noWrap w:val="0"/>
            <w:vAlign w:val="center"/>
          </w:tcPr>
          <w:p>
            <w:pPr>
              <w:widowControl/>
              <w:jc w:val="center"/>
              <w:rPr>
                <w:rFonts w:ascii="仿宋_GB2312" w:eastAsia="仿宋_GB2312"/>
                <w:color w:val="000000"/>
                <w:sz w:val="28"/>
                <w:szCs w:val="28"/>
              </w:rPr>
            </w:pPr>
            <w:r>
              <w:rPr>
                <w:rFonts w:hint="eastAsia" w:ascii="仿宋_GB2312" w:eastAsia="仿宋_GB2312"/>
                <w:color w:val="000000"/>
                <w:sz w:val="28"/>
                <w:szCs w:val="28"/>
              </w:rPr>
              <w:t>手机</w:t>
            </w:r>
          </w:p>
        </w:tc>
        <w:tc>
          <w:tcPr>
            <w:tcW w:w="1198" w:type="pct"/>
            <w:noWrap w:val="0"/>
            <w:vAlign w:val="center"/>
          </w:tcPr>
          <w:p>
            <w:pPr>
              <w:widowControl/>
              <w:jc w:val="left"/>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148" w:type="pct"/>
            <w:noWrap w:val="0"/>
            <w:vAlign w:val="center"/>
          </w:tcPr>
          <w:p>
            <w:pPr>
              <w:jc w:val="center"/>
              <w:rPr>
                <w:rFonts w:ascii="仿宋_GB2312" w:eastAsia="仿宋_GB2312"/>
                <w:color w:val="000000"/>
                <w:sz w:val="28"/>
                <w:szCs w:val="28"/>
              </w:rPr>
            </w:pPr>
            <w:r>
              <w:rPr>
                <w:rFonts w:hint="eastAsia" w:ascii="仿宋_GB2312" w:eastAsia="仿宋_GB2312"/>
                <w:color w:val="000000"/>
                <w:sz w:val="28"/>
                <w:szCs w:val="28"/>
              </w:rPr>
              <w:t>电子邮箱</w:t>
            </w:r>
          </w:p>
        </w:tc>
        <w:tc>
          <w:tcPr>
            <w:tcW w:w="1485" w:type="pct"/>
            <w:noWrap w:val="0"/>
            <w:vAlign w:val="center"/>
          </w:tcPr>
          <w:p>
            <w:pPr>
              <w:rPr>
                <w:rFonts w:ascii="仿宋_GB2312" w:eastAsia="仿宋_GB2312"/>
                <w:color w:val="000000"/>
                <w:sz w:val="28"/>
                <w:szCs w:val="28"/>
              </w:rPr>
            </w:pPr>
          </w:p>
        </w:tc>
        <w:tc>
          <w:tcPr>
            <w:tcW w:w="1169" w:type="pct"/>
            <w:noWrap w:val="0"/>
            <w:vAlign w:val="center"/>
          </w:tcPr>
          <w:p>
            <w:pPr>
              <w:jc w:val="center"/>
              <w:rPr>
                <w:rFonts w:ascii="仿宋_GB2312" w:eastAsia="仿宋_GB2312"/>
                <w:color w:val="000000"/>
                <w:sz w:val="28"/>
                <w:szCs w:val="28"/>
              </w:rPr>
            </w:pPr>
            <w:r>
              <w:rPr>
                <w:rFonts w:hint="eastAsia" w:ascii="仿宋_GB2312" w:eastAsia="仿宋_GB2312"/>
                <w:color w:val="000000"/>
                <w:sz w:val="28"/>
                <w:szCs w:val="28"/>
              </w:rPr>
              <w:t>传真</w:t>
            </w:r>
          </w:p>
        </w:tc>
        <w:tc>
          <w:tcPr>
            <w:tcW w:w="1198" w:type="pct"/>
            <w:noWrap w:val="0"/>
            <w:vAlign w:val="center"/>
          </w:tcPr>
          <w:p>
            <w:pPr>
              <w:jc w:val="left"/>
              <w:rPr>
                <w:rFonts w:ascii="仿宋_GB2312" w:eastAsia="仿宋_GB2312"/>
                <w:color w:val="000000"/>
                <w:sz w:val="28"/>
                <w:szCs w:val="28"/>
              </w:rPr>
            </w:pPr>
          </w:p>
        </w:tc>
      </w:tr>
    </w:tbl>
    <w:p>
      <w:pPr>
        <w:jc w:val="center"/>
        <w:rPr>
          <w:rFonts w:ascii="仿宋_GB2312" w:hAnsi="宋体" w:eastAsia="仿宋_GB2312"/>
          <w:color w:val="000000"/>
          <w:sz w:val="24"/>
        </w:rPr>
      </w:pPr>
    </w:p>
    <w:p>
      <w:pPr>
        <w:widowControl/>
        <w:spacing w:after="120"/>
        <w:jc w:val="center"/>
        <w:rPr>
          <w:rFonts w:ascii="宋体" w:hAnsi="宋体"/>
          <w:b/>
          <w:color w:val="000000"/>
          <w:sz w:val="36"/>
          <w:szCs w:val="36"/>
        </w:rPr>
      </w:pPr>
      <w:r>
        <w:rPr>
          <w:rFonts w:ascii="仿宋_GB2312" w:hAnsi="宋体" w:eastAsia="仿宋_GB2312"/>
          <w:color w:val="000000"/>
          <w:sz w:val="28"/>
        </w:rPr>
        <w:br w:type="page"/>
      </w:r>
      <w:r>
        <w:rPr>
          <w:rFonts w:hint="eastAsia" w:ascii="宋体" w:hAnsi="宋体"/>
          <w:b/>
          <w:color w:val="000000"/>
          <w:sz w:val="36"/>
          <w:szCs w:val="36"/>
        </w:rPr>
        <w:t>申报项目成果概要</w:t>
      </w:r>
    </w:p>
    <w:tbl>
      <w:tblPr>
        <w:tblStyle w:val="9"/>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5"/>
        <w:gridCol w:w="74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49" w:type="pct"/>
            <w:noWrap w:val="0"/>
            <w:vAlign w:val="center"/>
          </w:tcPr>
          <w:p>
            <w:pPr>
              <w:jc w:val="center"/>
              <w:rPr>
                <w:rFonts w:ascii="仿宋_GB2312" w:eastAsia="仿宋_GB2312"/>
                <w:b/>
                <w:color w:val="000000"/>
                <w:sz w:val="24"/>
              </w:rPr>
            </w:pPr>
            <w:r>
              <w:rPr>
                <w:rFonts w:hint="eastAsia" w:ascii="仿宋_GB2312" w:eastAsia="仿宋_GB2312" w:cs="Arial"/>
                <w:b/>
                <w:color w:val="000000"/>
                <w:sz w:val="24"/>
              </w:rPr>
              <w:t>项目概况</w:t>
            </w:r>
          </w:p>
        </w:tc>
        <w:tc>
          <w:tcPr>
            <w:tcW w:w="3851" w:type="pct"/>
            <w:noWrap w:val="0"/>
            <w:vAlign w:val="top"/>
          </w:tcPr>
          <w:p>
            <w:pPr>
              <w:rPr>
                <w:rFonts w:ascii="仿宋_GB2312" w:eastAsia="仿宋_GB2312" w:cs="Arial"/>
                <w:color w:val="000000"/>
                <w:sz w:val="24"/>
              </w:rPr>
            </w:pPr>
            <w:r>
              <w:rPr>
                <w:rFonts w:hint="eastAsia" w:ascii="仿宋_GB2312" w:eastAsia="仿宋_GB2312" w:cs="Arial"/>
                <w:color w:val="000000"/>
                <w:sz w:val="24"/>
              </w:rPr>
              <w:t>（项目总体介绍、项目建设及投资规模、复杂程度及影响程度等，限500字）</w:t>
            </w: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49" w:type="pct"/>
            <w:noWrap w:val="0"/>
            <w:vAlign w:val="center"/>
          </w:tcPr>
          <w:p>
            <w:pPr>
              <w:jc w:val="center"/>
              <w:rPr>
                <w:rFonts w:ascii="仿宋_GB2312" w:eastAsia="仿宋_GB2312" w:cs="Arial"/>
                <w:b/>
                <w:color w:val="000000"/>
                <w:sz w:val="24"/>
              </w:rPr>
            </w:pPr>
            <w:r>
              <w:rPr>
                <w:rFonts w:hint="eastAsia" w:ascii="仿宋_GB2312" w:eastAsia="仿宋_GB2312" w:cs="Arial"/>
                <w:b/>
                <w:color w:val="000000"/>
                <w:sz w:val="24"/>
              </w:rPr>
              <w:t>项目特色</w:t>
            </w:r>
          </w:p>
        </w:tc>
        <w:tc>
          <w:tcPr>
            <w:tcW w:w="3851" w:type="pct"/>
            <w:noWrap w:val="0"/>
            <w:vAlign w:val="top"/>
          </w:tcPr>
          <w:p>
            <w:pPr>
              <w:rPr>
                <w:rFonts w:ascii="仿宋_GB2312" w:eastAsia="仿宋_GB2312" w:cs="Arial"/>
                <w:color w:val="000000"/>
                <w:sz w:val="24"/>
              </w:rPr>
            </w:pPr>
            <w:r>
              <w:rPr>
                <w:rFonts w:hint="eastAsia" w:ascii="仿宋_GB2312" w:eastAsia="仿宋_GB2312" w:cs="Arial"/>
                <w:color w:val="000000"/>
                <w:sz w:val="24"/>
              </w:rPr>
              <w:t>（项目特点、主要工程问题、技术难点与技术创新、实施效果与成果指标等，限2000字）</w:t>
            </w: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49" w:type="pct"/>
            <w:noWrap w:val="0"/>
            <w:vAlign w:val="center"/>
          </w:tcPr>
          <w:p>
            <w:pPr>
              <w:jc w:val="center"/>
              <w:rPr>
                <w:rFonts w:ascii="仿宋_GB2312" w:eastAsia="仿宋_GB2312" w:cs="Arial"/>
                <w:b/>
                <w:color w:val="000000"/>
                <w:sz w:val="24"/>
              </w:rPr>
            </w:pPr>
            <w:r>
              <w:rPr>
                <w:rFonts w:hint="eastAsia" w:ascii="仿宋_GB2312" w:eastAsia="仿宋_GB2312" w:cs="Arial"/>
                <w:b/>
                <w:color w:val="000000"/>
                <w:sz w:val="24"/>
              </w:rPr>
              <w:t>综合效益</w:t>
            </w:r>
          </w:p>
        </w:tc>
        <w:tc>
          <w:tcPr>
            <w:tcW w:w="3851" w:type="pct"/>
            <w:noWrap w:val="0"/>
            <w:vAlign w:val="top"/>
          </w:tcPr>
          <w:p>
            <w:pPr>
              <w:rPr>
                <w:rFonts w:ascii="仿宋_GB2312" w:eastAsia="仿宋_GB2312" w:cs="Arial"/>
                <w:color w:val="000000"/>
                <w:sz w:val="24"/>
              </w:rPr>
            </w:pPr>
            <w:r>
              <w:rPr>
                <w:rFonts w:hint="eastAsia" w:ascii="仿宋_GB2312" w:eastAsia="仿宋_GB2312" w:cs="Arial"/>
                <w:color w:val="000000"/>
                <w:sz w:val="24"/>
              </w:rPr>
              <w:t>（项目产生的经济、社会、环境效益等，限500字）</w:t>
            </w: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p>
            <w:pPr>
              <w:rPr>
                <w:rFonts w:ascii="仿宋_GB2312" w:eastAsia="仿宋_GB2312" w:cs="Arial"/>
                <w:color w:val="000000"/>
                <w:sz w:val="24"/>
              </w:rPr>
            </w:pPr>
          </w:p>
        </w:tc>
      </w:tr>
    </w:tbl>
    <w:p>
      <w:pPr>
        <w:widowControl/>
        <w:jc w:val="left"/>
        <w:rPr>
          <w:rFonts w:ascii="仿宋_GB2312" w:hAnsi="宋体" w:eastAsia="仿宋_GB2312"/>
          <w:color w:val="000000"/>
          <w:sz w:val="24"/>
        </w:rPr>
      </w:pPr>
    </w:p>
    <w:p>
      <w:pPr>
        <w:spacing w:line="360" w:lineRule="auto"/>
        <w:jc w:val="center"/>
        <w:rPr>
          <w:rFonts w:ascii="仿宋_GB2312" w:eastAsia="仿宋_GB2312"/>
          <w:color w:val="000000"/>
          <w:sz w:val="28"/>
        </w:rPr>
      </w:pPr>
      <w:r>
        <w:rPr>
          <w:rFonts w:ascii="仿宋_GB2312" w:hAnsi="宋体" w:eastAsia="仿宋_GB2312"/>
          <w:color w:val="000000"/>
          <w:sz w:val="24"/>
        </w:rPr>
        <w:br w:type="page"/>
      </w:r>
      <w:r>
        <w:rPr>
          <w:rFonts w:hint="eastAsia" w:ascii="宋体" w:hAnsi="宋体"/>
          <w:b/>
          <w:color w:val="000000"/>
          <w:sz w:val="36"/>
          <w:szCs w:val="36"/>
        </w:rPr>
        <w:t>在本项目中做出贡献的主要人员情况表</w:t>
      </w:r>
    </w:p>
    <w:tbl>
      <w:tblPr>
        <w:tblStyle w:val="9"/>
        <w:tblW w:w="907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25"/>
        <w:gridCol w:w="1076"/>
        <w:gridCol w:w="739"/>
        <w:gridCol w:w="1871"/>
        <w:gridCol w:w="992"/>
        <w:gridCol w:w="1477"/>
        <w:gridCol w:w="239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1" w:hRule="atLeast"/>
          <w:jc w:val="center"/>
        </w:trPr>
        <w:tc>
          <w:tcPr>
            <w:tcW w:w="525" w:type="dxa"/>
            <w:noWrap w:val="0"/>
            <w:vAlign w:val="center"/>
          </w:tcPr>
          <w:p>
            <w:pPr>
              <w:spacing w:line="400" w:lineRule="exact"/>
              <w:ind w:left="-88" w:leftChars="-42" w:right="-107" w:rightChars="-51"/>
              <w:jc w:val="center"/>
              <w:rPr>
                <w:rFonts w:ascii="仿宋_GB2312" w:eastAsia="仿宋_GB2312"/>
                <w:color w:val="000000"/>
                <w:szCs w:val="21"/>
              </w:rPr>
            </w:pPr>
            <w:r>
              <w:rPr>
                <w:rFonts w:hint="eastAsia" w:ascii="仿宋_GB2312" w:eastAsia="仿宋_GB2312"/>
                <w:color w:val="000000"/>
                <w:szCs w:val="21"/>
              </w:rPr>
              <w:t>序号</w:t>
            </w:r>
          </w:p>
        </w:tc>
        <w:tc>
          <w:tcPr>
            <w:tcW w:w="1076"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姓名</w:t>
            </w:r>
          </w:p>
        </w:tc>
        <w:tc>
          <w:tcPr>
            <w:tcW w:w="739"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职称</w:t>
            </w:r>
          </w:p>
        </w:tc>
        <w:tc>
          <w:tcPr>
            <w:tcW w:w="1871"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工作单位</w:t>
            </w:r>
          </w:p>
        </w:tc>
        <w:tc>
          <w:tcPr>
            <w:tcW w:w="992"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专业</w:t>
            </w:r>
          </w:p>
        </w:tc>
        <w:tc>
          <w:tcPr>
            <w:tcW w:w="1477"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身份证号/</w:t>
            </w:r>
          </w:p>
          <w:p>
            <w:pPr>
              <w:spacing w:line="400" w:lineRule="exact"/>
              <w:jc w:val="center"/>
              <w:rPr>
                <w:rFonts w:ascii="仿宋_GB2312" w:eastAsia="仿宋_GB2312"/>
                <w:color w:val="000000"/>
                <w:szCs w:val="21"/>
              </w:rPr>
            </w:pPr>
            <w:r>
              <w:rPr>
                <w:rFonts w:hint="eastAsia" w:ascii="仿宋_GB2312" w:eastAsia="仿宋_GB2312"/>
                <w:color w:val="000000"/>
                <w:szCs w:val="21"/>
              </w:rPr>
              <w:t>军官证号</w:t>
            </w:r>
          </w:p>
        </w:tc>
        <w:tc>
          <w:tcPr>
            <w:tcW w:w="2392"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项目中主要工作职责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2</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3</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4</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5</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6</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7</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8</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9</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10</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11</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12</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13</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14</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15</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bl>
    <w:p>
      <w:pPr>
        <w:spacing w:line="400" w:lineRule="exact"/>
        <w:rPr>
          <w:rFonts w:ascii="仿宋_GB2312" w:eastAsia="仿宋_GB2312"/>
          <w:color w:val="000000"/>
          <w:szCs w:val="21"/>
        </w:rPr>
      </w:pPr>
      <w:r>
        <w:rPr>
          <w:rFonts w:hint="eastAsia" w:ascii="仿宋_GB2312" w:hAnsi="宋体" w:eastAsia="仿宋_GB2312"/>
          <w:color w:val="000000"/>
          <w:szCs w:val="21"/>
        </w:rPr>
        <w:t>备注：主要勘察设计人员应在</w:t>
      </w:r>
      <w:r>
        <w:rPr>
          <w:rFonts w:hint="eastAsia" w:ascii="仿宋_GB2312" w:eastAsia="仿宋_GB2312"/>
          <w:color w:val="000000"/>
          <w:szCs w:val="21"/>
        </w:rPr>
        <w:t>主要工作职责栏中</w:t>
      </w:r>
      <w:r>
        <w:rPr>
          <w:rFonts w:hint="eastAsia" w:ascii="仿宋_GB2312" w:hAnsi="宋体" w:eastAsia="仿宋_GB2312"/>
          <w:color w:val="000000"/>
          <w:szCs w:val="21"/>
        </w:rPr>
        <w:t>明确项目总负责人和相关专业负责人，且均应为之前获奖的人员。</w:t>
      </w:r>
    </w:p>
    <w:p>
      <w:pPr>
        <w:widowControl/>
        <w:jc w:val="center"/>
        <w:rPr>
          <w:rFonts w:ascii="宋体" w:hAnsi="宋体"/>
          <w:b/>
          <w:color w:val="000000"/>
          <w:sz w:val="36"/>
          <w:szCs w:val="36"/>
        </w:rPr>
      </w:pPr>
      <w:r>
        <w:rPr>
          <w:rFonts w:ascii="仿宋_GB2312" w:hAnsi="Arial" w:eastAsia="仿宋_GB2312" w:cs="Arial"/>
          <w:color w:val="000000"/>
          <w:szCs w:val="21"/>
        </w:rPr>
        <w:br w:type="page"/>
      </w:r>
      <w:r>
        <w:rPr>
          <w:rFonts w:hint="eastAsia" w:ascii="宋体" w:hAnsi="宋体"/>
          <w:b/>
          <w:color w:val="000000"/>
          <w:sz w:val="36"/>
          <w:szCs w:val="36"/>
        </w:rPr>
        <w:t>审核意见</w:t>
      </w:r>
    </w:p>
    <w:tbl>
      <w:tblPr>
        <w:tblStyle w:val="9"/>
        <w:tblW w:w="915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234"/>
        <w:gridCol w:w="691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597" w:hRule="atLeast"/>
          <w:jc w:val="center"/>
        </w:trPr>
        <w:tc>
          <w:tcPr>
            <w:tcW w:w="2234"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曾获奖项</w:t>
            </w:r>
          </w:p>
        </w:tc>
        <w:tc>
          <w:tcPr>
            <w:tcW w:w="6918" w:type="dxa"/>
            <w:noWrap w:val="0"/>
            <w:vAlign w:val="top"/>
          </w:tcPr>
          <w:p>
            <w:pPr>
              <w:spacing w:line="360" w:lineRule="auto"/>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68" w:hRule="atLeast"/>
          <w:jc w:val="center"/>
        </w:trPr>
        <w:tc>
          <w:tcPr>
            <w:tcW w:w="2234"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意   见</w:t>
            </w:r>
          </w:p>
        </w:tc>
        <w:tc>
          <w:tcPr>
            <w:tcW w:w="6918"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12" w:hRule="atLeast"/>
          <w:jc w:val="center"/>
        </w:trPr>
        <w:tc>
          <w:tcPr>
            <w:tcW w:w="2234"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专家组</w:t>
            </w:r>
          </w:p>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评审意见</w:t>
            </w:r>
          </w:p>
        </w:tc>
        <w:tc>
          <w:tcPr>
            <w:tcW w:w="6918"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bl>
    <w:p>
      <w:pPr>
        <w:ind w:right="10" w:rightChars="5"/>
        <w:jc w:val="center"/>
        <w:rPr>
          <w:rStyle w:val="11"/>
          <w:rFonts w:ascii="ˎ̥" w:hAnsi="ˎ̥"/>
          <w:sz w:val="36"/>
          <w:szCs w:val="36"/>
        </w:rPr>
      </w:pPr>
      <w:r>
        <w:br w:type="page"/>
      </w:r>
      <w:r>
        <w:rPr>
          <w:rStyle w:val="11"/>
          <w:rFonts w:hint="eastAsia" w:ascii="ˎ̥" w:hAnsi="ˎ̥"/>
          <w:sz w:val="36"/>
          <w:szCs w:val="36"/>
        </w:rPr>
        <w:t>合作设计项目申报证明</w:t>
      </w:r>
    </w:p>
    <w:p>
      <w:pPr>
        <w:spacing w:line="480" w:lineRule="auto"/>
        <w:ind w:firstLine="480" w:firstLineChars="200"/>
        <w:rPr>
          <w:rFonts w:ascii="仿宋_GB2312" w:eastAsia="仿宋_GB2312" w:cs="宋体"/>
          <w:sz w:val="24"/>
        </w:rPr>
      </w:pPr>
      <w:r>
        <w:rPr>
          <w:rFonts w:hint="eastAsia" w:ascii="仿宋_GB2312" w:eastAsia="仿宋_GB2312" w:cs="宋体"/>
          <w:sz w:val="24"/>
        </w:rPr>
        <w:t>＿＿＿＿＿＿＿＿＿＿＿＿＿＿＿＿工程项目为我们合作完成，各方的职责及排序见合作设计项目分工表。我们各方均同意以＿＿＿＿＿＿＿＿＿＿＿＿＿＿＿（单位）为主申报单位参加申报以下奖项之一的评选（请划去不适合的条款）：</w:t>
      </w:r>
    </w:p>
    <w:p>
      <w:pPr>
        <w:spacing w:line="360" w:lineRule="auto"/>
        <w:ind w:firstLine="480" w:firstLineChars="200"/>
        <w:rPr>
          <w:rFonts w:ascii="仿宋_GB2312" w:eastAsia="仿宋_GB2312" w:cs="宋体"/>
          <w:sz w:val="24"/>
        </w:rPr>
      </w:pPr>
      <w:r>
        <w:rPr>
          <w:rFonts w:ascii="仿宋_GB2312" w:eastAsia="仿宋_GB2312" w:cs="宋体"/>
          <w:sz w:val="24"/>
        </w:rPr>
        <w:t>1</w:t>
      </w:r>
      <w:r>
        <w:rPr>
          <w:rFonts w:hint="eastAsia" w:ascii="仿宋_GB2312" w:eastAsia="仿宋_GB2312" w:cs="宋体"/>
          <w:sz w:val="24"/>
        </w:rPr>
        <w:t>、仅＿＿＿＿＿＿＿＿＿＿＿＿＿＿＿＿＿＿＿奖项；</w:t>
      </w:r>
    </w:p>
    <w:p>
      <w:pPr>
        <w:spacing w:line="360" w:lineRule="auto"/>
        <w:ind w:firstLine="480" w:firstLineChars="200"/>
        <w:rPr>
          <w:rFonts w:ascii="仿宋_GB2312" w:eastAsia="仿宋_GB2312" w:cs="宋体"/>
          <w:sz w:val="24"/>
        </w:rPr>
      </w:pPr>
      <w:r>
        <w:rPr>
          <w:rFonts w:ascii="仿宋_GB2312" w:eastAsia="仿宋_GB2312" w:cs="宋体"/>
          <w:sz w:val="24"/>
        </w:rPr>
        <w:t>2</w:t>
      </w:r>
      <w:r>
        <w:rPr>
          <w:rFonts w:hint="eastAsia" w:ascii="仿宋_GB2312" w:eastAsia="仿宋_GB2312" w:cs="宋体"/>
          <w:sz w:val="24"/>
        </w:rPr>
        <w:t>、中国境内的各种奖项。</w:t>
      </w:r>
    </w:p>
    <w:p>
      <w:pPr>
        <w:spacing w:line="360" w:lineRule="auto"/>
        <w:ind w:firstLine="480" w:firstLineChars="200"/>
        <w:rPr>
          <w:rFonts w:ascii="仿宋_GB2312" w:eastAsia="仿宋_GB2312" w:cs="宋体"/>
          <w:sz w:val="24"/>
        </w:rPr>
      </w:pPr>
      <w:r>
        <w:rPr>
          <w:rFonts w:hint="eastAsia" w:ascii="仿宋_GB2312" w:eastAsia="仿宋_GB2312" w:cs="宋体"/>
          <w:sz w:val="24"/>
        </w:rPr>
        <w:t>特此声明。</w:t>
      </w:r>
    </w:p>
    <w:p>
      <w:pPr>
        <w:jc w:val="center"/>
        <w:rPr>
          <w:rStyle w:val="11"/>
          <w:rFonts w:ascii="ˎ̥" w:hAnsi="ˎ̥"/>
          <w:sz w:val="30"/>
          <w:szCs w:val="30"/>
        </w:rPr>
      </w:pPr>
      <w:r>
        <w:rPr>
          <w:rStyle w:val="11"/>
          <w:rFonts w:hint="eastAsia" w:ascii="ˎ̥" w:hAnsi="ˎ̥"/>
          <w:sz w:val="30"/>
          <w:szCs w:val="30"/>
        </w:rPr>
        <w:t>合作设计单位</w:t>
      </w:r>
    </w:p>
    <w:tbl>
      <w:tblPr>
        <w:tblStyle w:val="9"/>
        <w:tblW w:w="5366" w:type="pct"/>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582"/>
        <w:gridCol w:w="4110"/>
        <w:gridCol w:w="843"/>
        <w:gridCol w:w="1143"/>
        <w:gridCol w:w="1013"/>
        <w:gridCol w:w="1255"/>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675" w:hRule="atLeast"/>
          <w:jc w:val="center"/>
        </w:trPr>
        <w:tc>
          <w:tcPr>
            <w:tcW w:w="582"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排序</w:t>
            </w:r>
          </w:p>
        </w:tc>
        <w:tc>
          <w:tcPr>
            <w:tcW w:w="4110"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勘察设计单位（全称）</w:t>
            </w:r>
          </w:p>
        </w:tc>
        <w:tc>
          <w:tcPr>
            <w:tcW w:w="843"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 xml:space="preserve">资质等级 </w:t>
            </w:r>
          </w:p>
        </w:tc>
        <w:tc>
          <w:tcPr>
            <w:tcW w:w="1143"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 xml:space="preserve">资质证书编号 </w:t>
            </w:r>
          </w:p>
        </w:tc>
        <w:tc>
          <w:tcPr>
            <w:tcW w:w="1013"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法人代表</w:t>
            </w:r>
          </w:p>
        </w:tc>
        <w:tc>
          <w:tcPr>
            <w:tcW w:w="125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电话</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58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1</w:t>
            </w:r>
          </w:p>
        </w:tc>
        <w:tc>
          <w:tcPr>
            <w:tcW w:w="41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1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013"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c>
          <w:tcPr>
            <w:tcW w:w="1255"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58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2</w:t>
            </w:r>
          </w:p>
        </w:tc>
        <w:tc>
          <w:tcPr>
            <w:tcW w:w="41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1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013"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c>
          <w:tcPr>
            <w:tcW w:w="1255"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58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3</w:t>
            </w:r>
          </w:p>
        </w:tc>
        <w:tc>
          <w:tcPr>
            <w:tcW w:w="41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1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013"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c>
          <w:tcPr>
            <w:tcW w:w="1255"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58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4</w:t>
            </w:r>
          </w:p>
        </w:tc>
        <w:tc>
          <w:tcPr>
            <w:tcW w:w="41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1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013"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c>
          <w:tcPr>
            <w:tcW w:w="1255"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58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eastAsia="仿宋_GB2312"/>
                <w:sz w:val="18"/>
                <w:szCs w:val="18"/>
              </w:rPr>
            </w:pPr>
            <w:r>
              <w:rPr>
                <w:rFonts w:hint="eastAsia" w:ascii="仿宋_GB2312" w:eastAsia="仿宋_GB2312"/>
                <w:sz w:val="18"/>
                <w:szCs w:val="18"/>
              </w:rPr>
              <w:t>5</w:t>
            </w:r>
          </w:p>
        </w:tc>
        <w:tc>
          <w:tcPr>
            <w:tcW w:w="41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1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013"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c>
          <w:tcPr>
            <w:tcW w:w="1255"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r>
    </w:tbl>
    <w:p>
      <w:pPr>
        <w:rPr>
          <w:rFonts w:ascii="仿宋_GB2312" w:eastAsia="仿宋_GB2312"/>
          <w:sz w:val="18"/>
          <w:szCs w:val="18"/>
        </w:rPr>
      </w:pPr>
      <w:r>
        <w:rPr>
          <w:rFonts w:hint="eastAsia" w:ascii="仿宋_GB2312" w:eastAsia="仿宋_GB2312"/>
          <w:sz w:val="18"/>
          <w:szCs w:val="18"/>
        </w:rPr>
        <w:t>注：排序应以承担工作为依据，主申报单位列在首位。合作单位签名盖章表的排序与此表排序相对应。</w:t>
      </w:r>
    </w:p>
    <w:p>
      <w:pPr>
        <w:rPr>
          <w:rFonts w:ascii="仿宋_GB2312" w:eastAsia="仿宋_GB2312"/>
          <w:sz w:val="18"/>
          <w:szCs w:val="18"/>
        </w:rPr>
      </w:pPr>
    </w:p>
    <w:p/>
    <w:p/>
    <w:p>
      <w:pPr>
        <w:rPr>
          <w:vanish/>
        </w:rPr>
      </w:pPr>
    </w:p>
    <w:p>
      <w:pPr>
        <w:jc w:val="center"/>
        <w:rPr>
          <w:rStyle w:val="11"/>
          <w:rFonts w:ascii="ˎ̥" w:hAnsi="ˎ̥"/>
          <w:sz w:val="30"/>
          <w:szCs w:val="30"/>
        </w:rPr>
      </w:pPr>
      <w:r>
        <w:rPr>
          <w:rStyle w:val="11"/>
          <w:rFonts w:hint="eastAsia" w:ascii="ˎ̥" w:hAnsi="ˎ̥"/>
          <w:sz w:val="30"/>
          <w:szCs w:val="30"/>
        </w:rPr>
        <w:t>合作</w:t>
      </w:r>
      <w:r>
        <w:rPr>
          <w:rStyle w:val="11"/>
          <w:rFonts w:ascii="ˎ̥" w:hAnsi="ˎ̥"/>
          <w:sz w:val="30"/>
          <w:szCs w:val="30"/>
        </w:rPr>
        <w:t>单位（机构）签</w:t>
      </w:r>
      <w:r>
        <w:rPr>
          <w:rStyle w:val="11"/>
          <w:rFonts w:hint="eastAsia" w:ascii="ˎ̥" w:hAnsi="ˎ̥"/>
          <w:sz w:val="30"/>
          <w:szCs w:val="30"/>
        </w:rPr>
        <w:t>名</w:t>
      </w:r>
      <w:r>
        <w:rPr>
          <w:rStyle w:val="11"/>
          <w:rFonts w:ascii="ˎ̥" w:hAnsi="ˎ̥"/>
          <w:sz w:val="30"/>
          <w:szCs w:val="30"/>
        </w:rPr>
        <w:t>盖章</w:t>
      </w:r>
    </w:p>
    <w:tbl>
      <w:tblPr>
        <w:tblStyle w:val="9"/>
        <w:tblW w:w="5000" w:type="pct"/>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autofit"/>
        <w:tblCellMar>
          <w:top w:w="15" w:type="dxa"/>
          <w:left w:w="15" w:type="dxa"/>
          <w:bottom w:w="15" w:type="dxa"/>
          <w:right w:w="15" w:type="dxa"/>
        </w:tblCellMar>
      </w:tblPr>
      <w:tblGrid>
        <w:gridCol w:w="1667"/>
        <w:gridCol w:w="1667"/>
        <w:gridCol w:w="1667"/>
        <w:gridCol w:w="1667"/>
        <w:gridCol w:w="1668"/>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402" w:hRule="atLeast"/>
        </w:trPr>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1</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2</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3</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4</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250" w:hRule="atLeast"/>
        </w:trPr>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r>
    </w:tbl>
    <w:p>
      <w:pPr>
        <w:spacing w:line="360" w:lineRule="auto"/>
        <w:rPr>
          <w:rFonts w:ascii="黑体" w:hAnsi="黑体" w:eastAsia="黑体"/>
          <w:b/>
          <w:color w:val="000000"/>
          <w:sz w:val="28"/>
          <w:szCs w:val="28"/>
        </w:rPr>
      </w:pPr>
    </w:p>
    <w:p/>
    <w:p/>
    <w:p>
      <w:pPr>
        <w:spacing w:after="156" w:afterLines="50" w:line="360" w:lineRule="auto"/>
        <w:jc w:val="left"/>
        <w:rPr>
          <w:rFonts w:ascii="仿宋" w:hAnsi="仿宋" w:eastAsia="仿宋"/>
          <w:bCs/>
          <w:color w:val="000000"/>
          <w:sz w:val="30"/>
          <w:szCs w:val="30"/>
        </w:rPr>
      </w:pPr>
      <w:r>
        <w:rPr>
          <w:rFonts w:hint="eastAsia" w:ascii="仿宋" w:hAnsi="仿宋" w:eastAsia="仿宋"/>
          <w:bCs/>
          <w:color w:val="000000"/>
          <w:sz w:val="30"/>
          <w:szCs w:val="30"/>
        </w:rPr>
        <w:t>附件2-</w:t>
      </w:r>
      <w:r>
        <w:rPr>
          <w:rFonts w:ascii="仿宋" w:hAnsi="仿宋" w:eastAsia="仿宋"/>
          <w:bCs/>
          <w:color w:val="000000"/>
          <w:sz w:val="30"/>
          <w:szCs w:val="30"/>
        </w:rPr>
        <w:t>2</w:t>
      </w:r>
    </w:p>
    <w:p>
      <w:pPr>
        <w:jc w:val="center"/>
        <w:rPr>
          <w:b/>
          <w:bCs/>
          <w:sz w:val="36"/>
          <w:szCs w:val="36"/>
        </w:rPr>
      </w:pPr>
      <w:r>
        <w:rPr>
          <w:rFonts w:hint="eastAsia"/>
          <w:b/>
          <w:bCs/>
          <w:sz w:val="36"/>
          <w:szCs w:val="36"/>
        </w:rPr>
        <w:t>中山市优秀工程勘察设计奖</w:t>
      </w:r>
    </w:p>
    <w:p>
      <w:pPr>
        <w:jc w:val="center"/>
        <w:rPr>
          <w:b/>
          <w:bCs/>
          <w:sz w:val="36"/>
          <w:szCs w:val="36"/>
        </w:rPr>
      </w:pPr>
      <w:r>
        <w:rPr>
          <w:rFonts w:hint="eastAsia"/>
          <w:b/>
          <w:bCs/>
          <w:sz w:val="36"/>
          <w:szCs w:val="36"/>
        </w:rPr>
        <w:t>公共建筑设计项目申报细则</w:t>
      </w:r>
    </w:p>
    <w:p>
      <w:pPr>
        <w:rPr>
          <w:rFonts w:ascii="仿宋_GB2312" w:eastAsia="仿宋_GB2312"/>
          <w:color w:val="000000"/>
          <w:sz w:val="30"/>
          <w:szCs w:val="30"/>
        </w:rPr>
      </w:pPr>
    </w:p>
    <w:p>
      <w:pPr>
        <w:ind w:firstLine="600" w:firstLineChars="200"/>
        <w:rPr>
          <w:rFonts w:ascii="黑体" w:hAnsi="黑体" w:eastAsia="黑体"/>
          <w:color w:val="000000"/>
          <w:sz w:val="30"/>
          <w:szCs w:val="30"/>
        </w:rPr>
      </w:pPr>
      <w:r>
        <w:rPr>
          <w:rFonts w:hint="eastAsia" w:ascii="黑体" w:hAnsi="黑体" w:eastAsia="黑体"/>
          <w:color w:val="000000"/>
          <w:sz w:val="30"/>
          <w:szCs w:val="30"/>
        </w:rPr>
        <w:t>一、申报范围</w:t>
      </w:r>
    </w:p>
    <w:p>
      <w:pPr>
        <w:numPr>
          <w:ilvl w:val="0"/>
          <w:numId w:val="9"/>
        </w:numPr>
        <w:ind w:left="0" w:firstLine="567"/>
        <w:rPr>
          <w:rFonts w:ascii="仿宋" w:hAnsi="仿宋" w:eastAsia="仿宋"/>
          <w:color w:val="000000"/>
          <w:sz w:val="30"/>
          <w:szCs w:val="30"/>
        </w:rPr>
      </w:pPr>
      <w:r>
        <w:rPr>
          <w:rFonts w:hint="eastAsia" w:ascii="仿宋" w:hAnsi="仿宋" w:eastAsia="仿宋"/>
          <w:color w:val="000000"/>
          <w:sz w:val="30"/>
          <w:szCs w:val="30"/>
        </w:rPr>
        <w:t>公共建筑、一般工业建筑（不含工艺流程复杂、大、中型与成套工艺设计为主的工业建筑）；</w:t>
      </w:r>
    </w:p>
    <w:p>
      <w:pPr>
        <w:numPr>
          <w:ilvl w:val="0"/>
          <w:numId w:val="9"/>
        </w:numPr>
        <w:ind w:left="0" w:firstLine="567"/>
        <w:rPr>
          <w:rFonts w:ascii="仿宋" w:hAnsi="仿宋" w:eastAsia="仿宋"/>
          <w:color w:val="000000"/>
          <w:sz w:val="30"/>
          <w:szCs w:val="30"/>
        </w:rPr>
      </w:pPr>
      <w:r>
        <w:rPr>
          <w:rFonts w:hint="eastAsia" w:ascii="仿宋" w:hAnsi="仿宋" w:eastAsia="仿宋"/>
          <w:color w:val="000000"/>
          <w:sz w:val="30"/>
          <w:szCs w:val="30"/>
        </w:rPr>
        <w:t>中外设计单位在国内合作完成的项目，可参加评选。但必须是国内设计单位参与方案设计、双方或中方完成的初步设计项目；</w:t>
      </w:r>
    </w:p>
    <w:p>
      <w:pPr>
        <w:numPr>
          <w:ilvl w:val="0"/>
          <w:numId w:val="9"/>
        </w:numPr>
        <w:ind w:left="0" w:firstLine="567"/>
        <w:rPr>
          <w:rFonts w:ascii="仿宋" w:hAnsi="仿宋" w:eastAsia="仿宋"/>
          <w:color w:val="000000"/>
          <w:sz w:val="30"/>
          <w:szCs w:val="30"/>
        </w:rPr>
      </w:pPr>
      <w:r>
        <w:rPr>
          <w:rFonts w:hint="eastAsia" w:ascii="仿宋" w:hAnsi="仿宋" w:eastAsia="仿宋"/>
          <w:color w:val="000000"/>
          <w:sz w:val="30"/>
          <w:szCs w:val="30"/>
        </w:rPr>
        <w:t>在我市注册的设计企业承担的国内外设计项目均可参加评选。</w:t>
      </w:r>
    </w:p>
    <w:p>
      <w:pPr>
        <w:ind w:firstLine="600" w:firstLineChars="200"/>
        <w:rPr>
          <w:rFonts w:ascii="黑体" w:hAnsi="仿宋" w:eastAsia="黑体"/>
          <w:color w:val="000000"/>
          <w:sz w:val="30"/>
          <w:szCs w:val="30"/>
        </w:rPr>
      </w:pPr>
      <w:r>
        <w:rPr>
          <w:rFonts w:hint="eastAsia" w:ascii="黑体" w:hAnsi="仿宋" w:eastAsia="黑体"/>
          <w:color w:val="000000"/>
          <w:sz w:val="30"/>
          <w:szCs w:val="30"/>
        </w:rPr>
        <w:t>二、申报条件</w:t>
      </w:r>
    </w:p>
    <w:p>
      <w:pPr>
        <w:numPr>
          <w:ilvl w:val="0"/>
          <w:numId w:val="10"/>
        </w:numPr>
        <w:ind w:left="0" w:firstLine="567"/>
        <w:rPr>
          <w:rFonts w:ascii="仿宋" w:hAnsi="仿宋" w:eastAsia="仿宋"/>
          <w:color w:val="000000"/>
          <w:sz w:val="30"/>
          <w:szCs w:val="30"/>
        </w:rPr>
      </w:pPr>
      <w:r>
        <w:rPr>
          <w:rFonts w:hint="eastAsia" w:ascii="仿宋" w:hAnsi="仿宋" w:eastAsia="仿宋"/>
          <w:color w:val="000000"/>
          <w:sz w:val="30"/>
          <w:szCs w:val="30"/>
        </w:rPr>
        <w:t>落实科学发展观和以人为本及节地、节水、节电、节能、环保的原则，实事求是，技术先进，符合工程设计标准及规范。</w:t>
      </w:r>
    </w:p>
    <w:p>
      <w:pPr>
        <w:numPr>
          <w:ilvl w:val="0"/>
          <w:numId w:val="10"/>
        </w:numPr>
        <w:ind w:left="0" w:firstLine="567"/>
        <w:rPr>
          <w:rFonts w:ascii="仿宋" w:hAnsi="仿宋" w:eastAsia="仿宋"/>
          <w:color w:val="000000"/>
          <w:sz w:val="30"/>
          <w:szCs w:val="30"/>
        </w:rPr>
      </w:pPr>
      <w:r>
        <w:rPr>
          <w:rFonts w:hint="eastAsia" w:ascii="仿宋" w:hAnsi="仿宋" w:eastAsia="仿宋"/>
          <w:color w:val="000000"/>
          <w:sz w:val="30"/>
          <w:szCs w:val="30"/>
        </w:rPr>
        <w:t>设计必须贯彻适用、经济、美观的建筑方针，社会效益、经济效益、环境效益显著。</w:t>
      </w:r>
    </w:p>
    <w:p>
      <w:pPr>
        <w:numPr>
          <w:ilvl w:val="0"/>
          <w:numId w:val="10"/>
        </w:numPr>
        <w:ind w:left="0" w:firstLine="567"/>
        <w:rPr>
          <w:rFonts w:ascii="仿宋" w:hAnsi="仿宋" w:eastAsia="仿宋"/>
          <w:color w:val="000000"/>
          <w:sz w:val="30"/>
          <w:szCs w:val="30"/>
        </w:rPr>
      </w:pPr>
      <w:r>
        <w:rPr>
          <w:rFonts w:hint="eastAsia" w:ascii="仿宋" w:hAnsi="仿宋" w:eastAsia="仿宋"/>
          <w:color w:val="000000"/>
          <w:sz w:val="30"/>
          <w:szCs w:val="30"/>
        </w:rPr>
        <w:t>设计内外空间尺度恰当，环境景观自然融合，造型新颖、美观，建筑艺术有所创新。</w:t>
      </w:r>
    </w:p>
    <w:p>
      <w:pPr>
        <w:numPr>
          <w:ilvl w:val="0"/>
          <w:numId w:val="10"/>
        </w:numPr>
        <w:ind w:left="0" w:firstLine="567"/>
        <w:rPr>
          <w:rFonts w:ascii="仿宋" w:hAnsi="仿宋" w:eastAsia="仿宋"/>
          <w:color w:val="000000"/>
          <w:sz w:val="30"/>
          <w:szCs w:val="30"/>
        </w:rPr>
      </w:pPr>
      <w:r>
        <w:rPr>
          <w:rFonts w:hint="eastAsia" w:ascii="仿宋" w:hAnsi="仿宋" w:eastAsia="仿宋"/>
          <w:color w:val="000000"/>
          <w:sz w:val="30"/>
          <w:szCs w:val="30"/>
        </w:rPr>
        <w:t>鼓励原创，不以工程的规模、性质论高低。</w:t>
      </w:r>
    </w:p>
    <w:p>
      <w:pPr>
        <w:numPr>
          <w:ilvl w:val="0"/>
          <w:numId w:val="10"/>
        </w:numPr>
        <w:ind w:left="0" w:firstLine="567"/>
        <w:rPr>
          <w:rFonts w:ascii="仿宋" w:hAnsi="仿宋" w:eastAsia="仿宋"/>
          <w:color w:val="000000"/>
          <w:sz w:val="30"/>
          <w:szCs w:val="30"/>
        </w:rPr>
      </w:pPr>
      <w:r>
        <w:rPr>
          <w:rFonts w:hint="eastAsia" w:ascii="仿宋" w:hAnsi="仿宋" w:eastAsia="仿宋"/>
          <w:color w:val="000000"/>
          <w:sz w:val="30"/>
          <w:szCs w:val="30"/>
        </w:rPr>
        <w:t>同一单位设计的工程建设总项目和子项目不能重复参加优秀建筑设计奖的评选。</w:t>
      </w:r>
    </w:p>
    <w:p>
      <w:pPr>
        <w:ind w:firstLine="600" w:firstLineChars="200"/>
        <w:rPr>
          <w:rFonts w:ascii="黑体" w:hAnsi="仿宋" w:eastAsia="黑体"/>
          <w:color w:val="000000"/>
          <w:sz w:val="30"/>
          <w:szCs w:val="30"/>
        </w:rPr>
      </w:pPr>
      <w:r>
        <w:rPr>
          <w:rFonts w:hint="eastAsia" w:ascii="黑体" w:hAnsi="仿宋" w:eastAsia="黑体"/>
          <w:color w:val="000000"/>
          <w:sz w:val="30"/>
          <w:szCs w:val="30"/>
        </w:rPr>
        <w:t>三、申报材料</w:t>
      </w:r>
    </w:p>
    <w:p>
      <w:pPr>
        <w:numPr>
          <w:ilvl w:val="0"/>
          <w:numId w:val="11"/>
        </w:numPr>
        <w:ind w:left="0" w:firstLine="567"/>
        <w:rPr>
          <w:rFonts w:ascii="仿宋" w:hAnsi="仿宋" w:eastAsia="仿宋"/>
          <w:color w:val="000000"/>
          <w:sz w:val="30"/>
          <w:szCs w:val="30"/>
        </w:rPr>
      </w:pPr>
      <w:r>
        <w:rPr>
          <w:rFonts w:hint="eastAsia" w:ascii="仿宋" w:hAnsi="仿宋" w:eastAsia="仿宋" w:cs="仿宋_GB2312"/>
          <w:sz w:val="30"/>
          <w:szCs w:val="30"/>
        </w:rPr>
        <w:t>《申报表》</w:t>
      </w:r>
      <w:r>
        <w:rPr>
          <w:rFonts w:hint="eastAsia" w:ascii="仿宋" w:hAnsi="仿宋" w:eastAsia="仿宋" w:cs="宋体"/>
          <w:color w:val="000000"/>
          <w:kern w:val="0"/>
          <w:sz w:val="30"/>
          <w:szCs w:val="30"/>
        </w:rPr>
        <w:t>一份，单独装订。</w:t>
      </w:r>
      <w:r>
        <w:rPr>
          <w:rFonts w:hint="eastAsia" w:ascii="仿宋" w:hAnsi="仿宋" w:eastAsia="仿宋" w:cs="仿宋_GB2312"/>
          <w:sz w:val="30"/>
          <w:szCs w:val="30"/>
        </w:rPr>
        <w:t>首页注明申报建筑工程（各申报类型，如酒店、办公楼、学校、医院、综合性建筑等）</w:t>
      </w:r>
      <w:r>
        <w:rPr>
          <w:rFonts w:hint="eastAsia" w:ascii="仿宋" w:hAnsi="仿宋" w:eastAsia="仿宋"/>
          <w:color w:val="000000"/>
          <w:sz w:val="30"/>
          <w:szCs w:val="30"/>
        </w:rPr>
        <w:t>。</w:t>
      </w:r>
    </w:p>
    <w:p>
      <w:pPr>
        <w:numPr>
          <w:ilvl w:val="0"/>
          <w:numId w:val="11"/>
        </w:numPr>
        <w:ind w:left="0" w:firstLine="567"/>
        <w:rPr>
          <w:rFonts w:ascii="仿宋" w:hAnsi="仿宋" w:eastAsia="仿宋"/>
          <w:color w:val="000000"/>
          <w:sz w:val="30"/>
          <w:szCs w:val="30"/>
        </w:rPr>
      </w:pPr>
      <w:r>
        <w:rPr>
          <w:rFonts w:hint="eastAsia" w:ascii="仿宋" w:hAnsi="仿宋" w:eastAsia="仿宋"/>
          <w:color w:val="000000"/>
          <w:sz w:val="30"/>
          <w:szCs w:val="30"/>
        </w:rPr>
        <w:t>工程简介，主要内容包括工程概况，设计特点，主要技术要求，解决的关键问题，主要技术经济指标，采用新技术、新工艺、新设备、新材料、新结构及节材、节能措施，经济、社会和环境效益与建筑设计行业先进水平的对比等。</w:t>
      </w:r>
    </w:p>
    <w:p>
      <w:pPr>
        <w:numPr>
          <w:ilvl w:val="0"/>
          <w:numId w:val="11"/>
        </w:numPr>
        <w:ind w:left="0" w:firstLine="567"/>
        <w:rPr>
          <w:rFonts w:ascii="仿宋" w:hAnsi="仿宋" w:eastAsia="仿宋"/>
          <w:color w:val="000000"/>
          <w:sz w:val="30"/>
          <w:szCs w:val="30"/>
        </w:rPr>
      </w:pPr>
      <w:r>
        <w:rPr>
          <w:rFonts w:hint="eastAsia" w:ascii="仿宋" w:hAnsi="仿宋" w:eastAsia="仿宋"/>
          <w:color w:val="000000"/>
          <w:sz w:val="30"/>
          <w:szCs w:val="30"/>
        </w:rPr>
        <w:t>建设项目立项及城市规划主管部门批准文件复印件。</w:t>
      </w:r>
    </w:p>
    <w:p>
      <w:pPr>
        <w:numPr>
          <w:ilvl w:val="0"/>
          <w:numId w:val="11"/>
        </w:numPr>
        <w:ind w:left="0" w:firstLine="567"/>
        <w:rPr>
          <w:rFonts w:ascii="仿宋" w:hAnsi="仿宋" w:eastAsia="仿宋"/>
          <w:color w:val="000000"/>
          <w:sz w:val="30"/>
          <w:szCs w:val="30"/>
        </w:rPr>
      </w:pPr>
      <w:r>
        <w:rPr>
          <w:rFonts w:hint="eastAsia" w:ascii="仿宋" w:hAnsi="仿宋" w:eastAsia="仿宋"/>
          <w:color w:val="000000"/>
          <w:sz w:val="30"/>
          <w:szCs w:val="30"/>
        </w:rPr>
        <w:t>竣工验收交付使用一年以上，并须提交竣工验收备案表、消防验收、施工图审查合格证明、环保、卫生等有关主管部门的验收文件复印件。</w:t>
      </w:r>
    </w:p>
    <w:p>
      <w:pPr>
        <w:numPr>
          <w:ilvl w:val="0"/>
          <w:numId w:val="11"/>
        </w:numPr>
        <w:ind w:left="0" w:firstLine="567"/>
        <w:rPr>
          <w:rFonts w:ascii="仿宋" w:hAnsi="仿宋" w:eastAsia="仿宋"/>
          <w:color w:val="000000"/>
          <w:sz w:val="30"/>
          <w:szCs w:val="30"/>
        </w:rPr>
      </w:pPr>
      <w:r>
        <w:rPr>
          <w:rFonts w:hint="eastAsia" w:ascii="仿宋" w:hAnsi="仿宋" w:eastAsia="仿宋"/>
          <w:color w:val="000000"/>
          <w:sz w:val="30"/>
          <w:szCs w:val="30"/>
        </w:rPr>
        <w:t>中外合作设计项目由中方负责申报，须提交外方同意申报确认件。</w:t>
      </w:r>
    </w:p>
    <w:p>
      <w:pPr>
        <w:numPr>
          <w:ilvl w:val="0"/>
          <w:numId w:val="11"/>
        </w:numPr>
        <w:ind w:left="0" w:firstLine="567"/>
        <w:rPr>
          <w:rFonts w:ascii="仿宋" w:hAnsi="仿宋" w:eastAsia="仿宋"/>
          <w:color w:val="000000"/>
          <w:sz w:val="30"/>
          <w:szCs w:val="30"/>
        </w:rPr>
      </w:pPr>
      <w:r>
        <w:rPr>
          <w:rFonts w:hint="eastAsia" w:ascii="仿宋" w:hAnsi="仿宋" w:eastAsia="仿宋"/>
          <w:color w:val="000000"/>
          <w:sz w:val="30"/>
          <w:szCs w:val="30"/>
        </w:rPr>
        <w:t>采用的新技术、新工艺、新设备、新材料的鉴定书或者同行专家的评审意见及设计委托单位、使用单位的意见书。</w:t>
      </w:r>
    </w:p>
    <w:p>
      <w:pPr>
        <w:numPr>
          <w:ilvl w:val="0"/>
          <w:numId w:val="11"/>
        </w:numPr>
        <w:ind w:left="0" w:firstLine="567"/>
        <w:rPr>
          <w:rFonts w:ascii="仿宋" w:hAnsi="仿宋" w:eastAsia="仿宋"/>
          <w:color w:val="000000"/>
          <w:sz w:val="30"/>
          <w:szCs w:val="30"/>
        </w:rPr>
      </w:pPr>
      <w:r>
        <w:rPr>
          <w:rFonts w:hint="eastAsia" w:ascii="仿宋" w:hAnsi="仿宋" w:eastAsia="仿宋"/>
          <w:color w:val="000000"/>
          <w:sz w:val="30"/>
          <w:szCs w:val="30"/>
        </w:rPr>
        <w:t>图纸、图片要求</w:t>
      </w:r>
    </w:p>
    <w:p>
      <w:pPr>
        <w:pStyle w:val="18"/>
        <w:ind w:firstLine="570" w:firstLineChars="190"/>
        <w:rPr>
          <w:rFonts w:ascii="仿宋" w:hAnsi="仿宋" w:eastAsia="仿宋"/>
          <w:sz w:val="30"/>
          <w:szCs w:val="30"/>
        </w:rPr>
      </w:pPr>
      <w:r>
        <w:rPr>
          <w:rFonts w:hint="eastAsia" w:ascii="仿宋" w:hAnsi="仿宋" w:eastAsia="仿宋"/>
          <w:sz w:val="30"/>
          <w:szCs w:val="30"/>
        </w:rPr>
        <w:t>1、技术图纸</w:t>
      </w:r>
    </w:p>
    <w:p>
      <w:pPr>
        <w:pStyle w:val="18"/>
        <w:ind w:firstLine="570" w:firstLineChars="190"/>
        <w:rPr>
          <w:rFonts w:ascii="仿宋" w:hAnsi="仿宋" w:eastAsia="仿宋"/>
          <w:sz w:val="30"/>
          <w:szCs w:val="30"/>
        </w:rPr>
      </w:pPr>
      <w:r>
        <w:rPr>
          <w:rFonts w:hint="eastAsia" w:ascii="仿宋" w:hAnsi="仿宋" w:eastAsia="仿宋"/>
          <w:sz w:val="30"/>
          <w:szCs w:val="30"/>
        </w:rPr>
        <w:t>技术图纸包括：总平面图、平面图、立面图、剖面图、反映项目特色的分析图等。</w:t>
      </w:r>
    </w:p>
    <w:p>
      <w:pPr>
        <w:pStyle w:val="18"/>
        <w:ind w:firstLine="570" w:firstLineChars="190"/>
        <w:rPr>
          <w:rFonts w:ascii="仿宋" w:hAnsi="仿宋" w:eastAsia="仿宋"/>
          <w:b/>
          <w:sz w:val="30"/>
          <w:szCs w:val="30"/>
        </w:rPr>
      </w:pPr>
      <w:r>
        <w:rPr>
          <w:rFonts w:hint="eastAsia" w:ascii="仿宋" w:hAnsi="仿宋" w:eastAsia="仿宋"/>
          <w:sz w:val="30"/>
          <w:szCs w:val="30"/>
        </w:rPr>
        <w:t>技术图纸相对较多的项目，应选择以能充分展示设计意图的为主，准确说明项目情况和设计特点，精炼但无重大遗漏。</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图片材料均应有较好的清晰度，以便于输出利用及网上浏览，其分辨率应不小于300dpi。图片为JPG格式。实物照片不可用效果图替代。照片宜为数码相机拍摄，如采用胶片、</w:t>
      </w:r>
      <w:r>
        <w:rPr>
          <w:rFonts w:hint="eastAsia" w:ascii="仿宋" w:hAnsi="仿宋" w:eastAsia="仿宋"/>
          <w:sz w:val="30"/>
          <w:szCs w:val="30"/>
        </w:rPr>
        <w:t>反转片</w:t>
      </w:r>
      <w:r>
        <w:rPr>
          <w:rFonts w:hint="eastAsia" w:ascii="仿宋" w:hAnsi="仿宋" w:eastAsia="仿宋"/>
          <w:color w:val="000000"/>
          <w:sz w:val="30"/>
          <w:szCs w:val="30"/>
        </w:rPr>
        <w:t>拍摄，应转为数码格式，并应保证清晰度。</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2、填色图</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总平面图、主要平面图、立面图、剖面图。填色图总数一般不超过10张。平、立、剖面图要注明两道尺寸线。（总尺寸和轴线尺寸；总高和层高）。图面线条、尺寸标注及文字说明等应有合适的线宽和字体高度，应保证在打印成A3尺寸的情况下足够清晰。图纸数量以能完整反映项目内容为准，不接受施工图及施工图复印件。</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3、实物照片</w:t>
      </w:r>
    </w:p>
    <w:p>
      <w:pPr>
        <w:ind w:firstLine="600" w:firstLineChars="200"/>
        <w:rPr>
          <w:rFonts w:ascii="仿宋" w:hAnsi="仿宋" w:eastAsia="仿宋"/>
          <w:sz w:val="30"/>
          <w:szCs w:val="30"/>
        </w:rPr>
      </w:pPr>
      <w:r>
        <w:rPr>
          <w:rFonts w:hint="eastAsia" w:ascii="仿宋" w:hAnsi="仿宋" w:eastAsia="仿宋"/>
          <w:sz w:val="30"/>
          <w:szCs w:val="30"/>
        </w:rPr>
        <w:t>实景鸟瞰照片（或能反映项目全貌的实景照片）、其他实景照片。</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可提供8张左右实物照片。一般为室外5张、室内3张（特殊工程可例外）。室外可包括鸟瞰、含有周边环境的全景、建筑全景、局部、细部等；室内可包括主要厅堂及典型房间的全景、局部、细部等，着重表现空间关系。</w:t>
      </w:r>
    </w:p>
    <w:p>
      <w:pPr>
        <w:ind w:firstLine="600" w:firstLineChars="200"/>
        <w:rPr>
          <w:rFonts w:ascii="仿宋" w:hAnsi="仿宋" w:eastAsia="仿宋"/>
          <w:color w:val="000000"/>
          <w:sz w:val="30"/>
          <w:szCs w:val="30"/>
        </w:rPr>
      </w:pPr>
    </w:p>
    <w:p>
      <w:pPr>
        <w:spacing w:line="360" w:lineRule="auto"/>
        <w:ind w:firstLine="600" w:firstLineChars="200"/>
        <w:rPr>
          <w:rFonts w:ascii="仿宋_GB2312" w:eastAsia="仿宋_GB2312"/>
          <w:color w:val="000000"/>
          <w:sz w:val="30"/>
          <w:szCs w:val="28"/>
        </w:rPr>
      </w:pPr>
      <w:r>
        <w:rPr>
          <w:rFonts w:ascii="仿宋_GB2312" w:eastAsia="仿宋_GB2312"/>
          <w:color w:val="000000"/>
          <w:sz w:val="30"/>
          <w:szCs w:val="28"/>
        </w:rPr>
        <w:br w:type="page"/>
      </w:r>
    </w:p>
    <w:p>
      <w:pPr>
        <w:spacing w:line="360" w:lineRule="auto"/>
        <w:ind w:firstLine="600" w:firstLineChars="200"/>
        <w:rPr>
          <w:rFonts w:ascii="仿宋_GB2312" w:eastAsia="仿宋_GB2312"/>
          <w:color w:val="000000"/>
          <w:sz w:val="30"/>
          <w:szCs w:val="28"/>
        </w:rPr>
      </w:pPr>
    </w:p>
    <w:p>
      <w:pPr>
        <w:spacing w:line="360" w:lineRule="auto"/>
        <w:ind w:firstLine="600" w:firstLineChars="200"/>
        <w:rPr>
          <w:rFonts w:ascii="仿宋_GB2312" w:eastAsia="仿宋_GB2312"/>
          <w:color w:val="000000"/>
          <w:sz w:val="30"/>
          <w:szCs w:val="28"/>
        </w:rPr>
      </w:pPr>
    </w:p>
    <w:p>
      <w:pPr>
        <w:pStyle w:val="15"/>
        <w:jc w:val="center"/>
        <w:rPr>
          <w:rFonts w:ascii="黑体" w:hAnsi="黑体" w:eastAsia="黑体"/>
          <w:sz w:val="48"/>
          <w:szCs w:val="48"/>
        </w:rPr>
      </w:pPr>
      <w:r>
        <w:rPr>
          <w:rFonts w:hint="eastAsia" w:ascii="黑体" w:hAnsi="黑体" w:eastAsia="黑体"/>
          <w:sz w:val="48"/>
          <w:szCs w:val="48"/>
        </w:rPr>
        <w:t>中山市优秀工程勘察设计奖</w:t>
      </w:r>
    </w:p>
    <w:p>
      <w:pPr>
        <w:pStyle w:val="15"/>
        <w:jc w:val="center"/>
        <w:rPr>
          <w:rFonts w:ascii="黑体" w:hAnsi="黑体" w:eastAsia="黑体"/>
          <w:sz w:val="48"/>
          <w:szCs w:val="48"/>
        </w:rPr>
      </w:pPr>
      <w:r>
        <w:rPr>
          <w:rFonts w:hint="eastAsia" w:ascii="黑体" w:hAnsi="黑体" w:eastAsia="黑体"/>
          <w:sz w:val="48"/>
          <w:szCs w:val="48"/>
        </w:rPr>
        <w:t>公共建筑设计项目</w:t>
      </w:r>
    </w:p>
    <w:p>
      <w:pPr>
        <w:pStyle w:val="15"/>
        <w:jc w:val="center"/>
        <w:rPr>
          <w:rFonts w:ascii="黑体" w:hAnsi="黑体" w:eastAsia="黑体"/>
          <w:sz w:val="48"/>
          <w:szCs w:val="48"/>
        </w:rPr>
      </w:pPr>
      <w:r>
        <w:rPr>
          <w:rFonts w:hint="eastAsia" w:ascii="黑体" w:hAnsi="黑体" w:eastAsia="黑体"/>
          <w:sz w:val="48"/>
          <w:szCs w:val="48"/>
        </w:rPr>
        <w:t>申报表</w:t>
      </w:r>
    </w:p>
    <w:p>
      <w:pPr>
        <w:spacing w:after="240"/>
        <w:jc w:val="center"/>
      </w:pPr>
    </w:p>
    <w:p>
      <w:pPr>
        <w:spacing w:after="240"/>
        <w:jc w:val="center"/>
      </w:pPr>
    </w:p>
    <w:p>
      <w:pPr>
        <w:spacing w:after="240"/>
        <w:jc w:val="center"/>
      </w:pPr>
    </w:p>
    <w:p>
      <w:pPr>
        <w:spacing w:after="240"/>
        <w:jc w:val="center"/>
      </w:pPr>
    </w:p>
    <w:p>
      <w:pPr>
        <w:spacing w:line="360" w:lineRule="auto"/>
        <w:ind w:right="-340" w:rightChars="-162" w:firstLine="1042" w:firstLineChars="346"/>
        <w:rPr>
          <w:rStyle w:val="16"/>
          <w:rFonts w:ascii="仿宋_GB2312" w:eastAsia="仿宋_GB2312"/>
          <w:b/>
          <w:sz w:val="30"/>
          <w:szCs w:val="30"/>
          <w:u w:val="single"/>
        </w:rPr>
      </w:pPr>
      <w:r>
        <w:rPr>
          <w:rStyle w:val="16"/>
          <w:rFonts w:hint="eastAsia" w:ascii="仿宋_GB2312" w:eastAsia="仿宋_GB2312"/>
          <w:b/>
          <w:sz w:val="30"/>
          <w:szCs w:val="30"/>
        </w:rPr>
        <w:t>项目名称：</w:t>
      </w:r>
      <w:r>
        <w:rPr>
          <w:rStyle w:val="16"/>
          <w:rFonts w:ascii="仿宋_GB2312" w:eastAsia="仿宋_GB2312"/>
          <w:b/>
          <w:sz w:val="30"/>
          <w:szCs w:val="30"/>
          <w:u w:val="single"/>
        </w:rPr>
        <w:t xml:space="preserve">                              </w:t>
      </w:r>
    </w:p>
    <w:p>
      <w:pPr>
        <w:spacing w:line="360" w:lineRule="auto"/>
        <w:ind w:right="-340" w:rightChars="-162" w:firstLine="1042" w:firstLineChars="346"/>
        <w:rPr>
          <w:rFonts w:ascii="宋体" w:hAnsi="宋体"/>
          <w:sz w:val="28"/>
          <w:szCs w:val="28"/>
        </w:rPr>
      </w:pPr>
      <w:r>
        <w:rPr>
          <w:rStyle w:val="16"/>
          <w:rFonts w:hint="eastAsia" w:ascii="仿宋_GB2312" w:eastAsia="仿宋_GB2312"/>
          <w:b/>
          <w:sz w:val="30"/>
          <w:szCs w:val="30"/>
        </w:rPr>
        <w:t>申报类型：</w:t>
      </w:r>
      <w:r>
        <w:rPr>
          <w:rStyle w:val="16"/>
          <w:rFonts w:hint="eastAsia" w:ascii="仿宋_GB2312" w:eastAsia="仿宋_GB2312"/>
          <w:b/>
          <w:sz w:val="30"/>
          <w:szCs w:val="30"/>
          <w:u w:val="single"/>
        </w:rPr>
        <w:t xml:space="preserve">                              </w:t>
      </w:r>
    </w:p>
    <w:p>
      <w:pPr>
        <w:spacing w:line="360" w:lineRule="auto"/>
        <w:ind w:right="-340" w:rightChars="-162" w:firstLine="1042" w:firstLineChars="346"/>
        <w:rPr>
          <w:rFonts w:ascii="宋体" w:hAnsi="宋体"/>
          <w:sz w:val="28"/>
          <w:szCs w:val="28"/>
        </w:rPr>
      </w:pPr>
      <w:r>
        <w:rPr>
          <w:rStyle w:val="16"/>
          <w:rFonts w:hint="eastAsia" w:ascii="仿宋_GB2312" w:eastAsia="仿宋_GB2312"/>
          <w:b/>
          <w:sz w:val="30"/>
          <w:szCs w:val="30"/>
        </w:rPr>
        <w:t>申报单位：</w:t>
      </w:r>
      <w:r>
        <w:rPr>
          <w:rStyle w:val="16"/>
          <w:rFonts w:ascii="仿宋_GB2312" w:eastAsia="仿宋_GB2312"/>
          <w:b/>
          <w:sz w:val="30"/>
          <w:szCs w:val="30"/>
          <w:u w:val="single"/>
        </w:rPr>
        <w:t xml:space="preserve">     </w:t>
      </w:r>
      <w:r>
        <w:rPr>
          <w:rStyle w:val="16"/>
          <w:rFonts w:hint="eastAsia" w:ascii="仿宋_GB2312" w:eastAsia="仿宋_GB2312"/>
          <w:b/>
          <w:sz w:val="30"/>
          <w:szCs w:val="30"/>
          <w:u w:val="single"/>
        </w:rPr>
        <w:t xml:space="preserve">         </w:t>
      </w:r>
      <w:r>
        <w:rPr>
          <w:rStyle w:val="16"/>
          <w:rFonts w:ascii="仿宋_GB2312" w:eastAsia="仿宋_GB2312"/>
          <w:b/>
          <w:sz w:val="30"/>
          <w:szCs w:val="30"/>
          <w:u w:val="single"/>
        </w:rPr>
        <w:t xml:space="preserve">             </w:t>
      </w:r>
      <w:r>
        <w:rPr>
          <w:rStyle w:val="16"/>
          <w:rFonts w:hint="eastAsia" w:ascii="仿宋_GB2312" w:eastAsia="仿宋_GB2312"/>
          <w:b/>
          <w:sz w:val="30"/>
          <w:szCs w:val="30"/>
          <w:u w:val="single"/>
        </w:rPr>
        <w:t xml:space="preserve">  </w:t>
      </w:r>
      <w:r>
        <w:rPr>
          <w:rStyle w:val="16"/>
          <w:rFonts w:ascii="仿宋_GB2312" w:eastAsia="仿宋_GB2312"/>
          <w:b/>
          <w:sz w:val="30"/>
          <w:szCs w:val="30"/>
          <w:u w:val="single"/>
        </w:rPr>
        <w:t xml:space="preserve"> </w:t>
      </w:r>
      <w:r>
        <w:rPr>
          <w:rStyle w:val="16"/>
          <w:rFonts w:hint="eastAsia" w:ascii="仿宋_GB2312" w:eastAsia="仿宋_GB2312"/>
          <w:b/>
          <w:sz w:val="30"/>
          <w:szCs w:val="30"/>
        </w:rPr>
        <w:t>（公章）</w:t>
      </w:r>
    </w:p>
    <w:p>
      <w:pPr>
        <w:spacing w:line="360" w:lineRule="auto"/>
        <w:ind w:right="-340" w:rightChars="-162" w:firstLine="1042" w:firstLineChars="346"/>
        <w:rPr>
          <w:rFonts w:ascii="宋体" w:hAnsi="宋体"/>
          <w:sz w:val="28"/>
          <w:szCs w:val="28"/>
        </w:rPr>
      </w:pPr>
      <w:r>
        <w:rPr>
          <w:rStyle w:val="16"/>
          <w:rFonts w:hint="eastAsia" w:ascii="仿宋_GB2312" w:eastAsia="仿宋_GB2312"/>
          <w:b/>
          <w:sz w:val="30"/>
          <w:szCs w:val="30"/>
        </w:rPr>
        <w:t>填报日期：</w:t>
      </w:r>
      <w:r>
        <w:rPr>
          <w:rStyle w:val="16"/>
          <w:rFonts w:ascii="仿宋_GB2312" w:eastAsia="仿宋_GB2312"/>
          <w:b/>
          <w:sz w:val="30"/>
          <w:szCs w:val="30"/>
          <w:u w:val="single"/>
        </w:rPr>
        <w:t xml:space="preserve">            </w:t>
      </w:r>
      <w:r>
        <w:rPr>
          <w:rStyle w:val="16"/>
          <w:rFonts w:hint="eastAsia" w:ascii="仿宋_GB2312" w:eastAsia="仿宋_GB2312"/>
          <w:b/>
          <w:sz w:val="30"/>
          <w:szCs w:val="30"/>
        </w:rPr>
        <w:t>年</w:t>
      </w:r>
      <w:r>
        <w:rPr>
          <w:rStyle w:val="16"/>
          <w:rFonts w:ascii="仿宋_GB2312" w:eastAsia="仿宋_GB2312"/>
          <w:b/>
          <w:sz w:val="30"/>
          <w:szCs w:val="30"/>
          <w:u w:val="single"/>
        </w:rPr>
        <w:t xml:space="preserve">      </w:t>
      </w:r>
      <w:r>
        <w:rPr>
          <w:rStyle w:val="16"/>
          <w:rFonts w:hint="eastAsia" w:ascii="仿宋_GB2312" w:eastAsia="仿宋_GB2312"/>
          <w:b/>
          <w:sz w:val="30"/>
          <w:szCs w:val="30"/>
        </w:rPr>
        <w:t>月</w:t>
      </w:r>
      <w:r>
        <w:rPr>
          <w:rStyle w:val="16"/>
          <w:rFonts w:ascii="仿宋_GB2312" w:eastAsia="仿宋_GB2312"/>
          <w:b/>
          <w:sz w:val="30"/>
          <w:szCs w:val="30"/>
          <w:u w:val="single"/>
        </w:rPr>
        <w:t xml:space="preserve">       </w:t>
      </w:r>
      <w:r>
        <w:rPr>
          <w:rStyle w:val="16"/>
          <w:rFonts w:hint="eastAsia" w:ascii="仿宋_GB2312" w:eastAsia="仿宋_GB2312"/>
          <w:b/>
          <w:sz w:val="30"/>
          <w:szCs w:val="30"/>
        </w:rPr>
        <w:t>日</w:t>
      </w:r>
      <w:r>
        <w:rPr>
          <w:rStyle w:val="16"/>
          <w:rFonts w:ascii="仿宋_GB2312" w:eastAsia="仿宋_GB2312"/>
          <w:b/>
          <w:sz w:val="30"/>
          <w:szCs w:val="30"/>
        </w:rPr>
        <w:t xml:space="preserve">  </w:t>
      </w:r>
    </w:p>
    <w:p>
      <w:pPr>
        <w:rPr>
          <w:rStyle w:val="17"/>
        </w:rPr>
      </w:pPr>
    </w:p>
    <w:p>
      <w:pPr>
        <w:jc w:val="center"/>
        <w:rPr>
          <w:rStyle w:val="17"/>
        </w:rPr>
      </w:pPr>
    </w:p>
    <w:p>
      <w:pPr>
        <w:jc w:val="center"/>
        <w:rPr>
          <w:rStyle w:val="17"/>
        </w:rPr>
      </w:pPr>
    </w:p>
    <w:p>
      <w:pPr>
        <w:jc w:val="center"/>
        <w:rPr>
          <w:rStyle w:val="17"/>
        </w:rPr>
      </w:pPr>
    </w:p>
    <w:p>
      <w:pPr>
        <w:jc w:val="center"/>
        <w:rPr>
          <w:rStyle w:val="17"/>
        </w:rPr>
      </w:pPr>
    </w:p>
    <w:p>
      <w:pPr>
        <w:jc w:val="center"/>
        <w:rPr>
          <w:rStyle w:val="17"/>
        </w:rPr>
      </w:pPr>
    </w:p>
    <w:p>
      <w:pPr>
        <w:jc w:val="center"/>
        <w:rPr>
          <w:rStyle w:val="17"/>
          <w:b/>
          <w:sz w:val="32"/>
          <w:szCs w:val="32"/>
        </w:rPr>
      </w:pPr>
      <w:r>
        <w:rPr>
          <w:rStyle w:val="17"/>
          <w:rFonts w:hint="eastAsia"/>
          <w:b/>
          <w:sz w:val="32"/>
          <w:szCs w:val="32"/>
        </w:rPr>
        <w:t>中山市工程勘察设计行业协会</w:t>
      </w:r>
      <w:r>
        <w:rPr>
          <w:rStyle w:val="17"/>
          <w:b/>
          <w:sz w:val="32"/>
          <w:szCs w:val="32"/>
        </w:rPr>
        <w:t>监制</w:t>
      </w:r>
    </w:p>
    <w:p>
      <w:pPr>
        <w:jc w:val="center"/>
        <w:rPr>
          <w:rStyle w:val="11"/>
        </w:rPr>
      </w:pPr>
      <w:r>
        <w:rPr>
          <w:rStyle w:val="17"/>
          <w:rFonts w:hint="eastAsia"/>
          <w:b/>
          <w:sz w:val="32"/>
          <w:szCs w:val="32"/>
        </w:rPr>
        <w:br w:type="page"/>
      </w:r>
      <w:r>
        <w:rPr>
          <w:rStyle w:val="11"/>
        </w:rPr>
        <w:t>申报单位法人代表人声明</w:t>
      </w:r>
    </w:p>
    <w:p>
      <w:pPr>
        <w:jc w:val="center"/>
        <w:rPr>
          <w:rFonts w:ascii="仿宋_GB2312" w:hAnsi="宋体" w:eastAsia="仿宋_GB2312"/>
          <w:color w:val="000000"/>
          <w:sz w:val="28"/>
          <w:szCs w:val="28"/>
          <w:u w:val="single"/>
        </w:rPr>
      </w:pPr>
    </w:p>
    <w:p>
      <w:pPr>
        <w:ind w:firstLine="600" w:firstLineChars="200"/>
        <w:rPr>
          <w:rFonts w:ascii="仿宋_GB2312" w:hAnsi="ˎ̥" w:eastAsia="仿宋_GB2312"/>
          <w:sz w:val="30"/>
          <w:szCs w:val="30"/>
        </w:rPr>
      </w:pPr>
      <w:r>
        <w:rPr>
          <w:rFonts w:hint="eastAsia" w:ascii="仿宋_GB2312" w:hAnsi="ˎ̥" w:eastAsia="仿宋_GB2312"/>
          <w:sz w:val="30"/>
          <w:szCs w:val="30"/>
        </w:rPr>
        <w:t>本人</w:t>
      </w:r>
      <w:r>
        <w:rPr>
          <w:rFonts w:hint="eastAsia" w:ascii="仿宋_GB2312" w:hAnsi="ˎ̥" w:eastAsia="仿宋_GB2312"/>
          <w:sz w:val="30"/>
          <w:szCs w:val="30"/>
          <w:u w:val="single"/>
        </w:rPr>
        <w:t xml:space="preserve">       </w:t>
      </w:r>
      <w:r>
        <w:rPr>
          <w:rFonts w:hint="eastAsia" w:ascii="仿宋_GB2312" w:hAnsi="ˎ̥" w:eastAsia="仿宋_GB2312"/>
          <w:sz w:val="30"/>
          <w:szCs w:val="30"/>
        </w:rPr>
        <w:t>（法定代表人）</w:t>
      </w:r>
      <w:r>
        <w:rPr>
          <w:rFonts w:hint="eastAsia" w:ascii="仿宋_GB2312" w:hAnsi="ˎ̥" w:eastAsia="仿宋_GB2312"/>
          <w:sz w:val="30"/>
          <w:szCs w:val="30"/>
          <w:u w:val="single"/>
        </w:rPr>
        <w:t xml:space="preserve">             </w:t>
      </w:r>
      <w:r>
        <w:rPr>
          <w:rFonts w:hint="eastAsia" w:ascii="仿宋_GB2312" w:hAnsi="ˎ̥" w:eastAsia="仿宋_GB2312"/>
          <w:sz w:val="30"/>
          <w:szCs w:val="30"/>
        </w:rPr>
        <w:t>（身份证号码）郑重声明，本单位此次填报的申报表及附件材料的全部数据、内容是真实的。申报资料如有虚假，本单位将自动退出中山市优秀工程勘察设计奖的评选，并愿接受主管部门根据《广东省优秀工程勘察设计奖评选办法》所做的处理。</w:t>
      </w: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2790" w:firstLineChars="930"/>
        <w:rPr>
          <w:rFonts w:ascii="仿宋_GB2312" w:hAnsi="ˎ̥" w:eastAsia="仿宋_GB2312"/>
          <w:sz w:val="30"/>
          <w:szCs w:val="30"/>
        </w:rPr>
      </w:pPr>
      <w:r>
        <w:rPr>
          <w:rFonts w:hint="eastAsia" w:ascii="仿宋_GB2312" w:hAnsi="ˎ̥" w:eastAsia="仿宋_GB2312"/>
          <w:sz w:val="30"/>
          <w:szCs w:val="30"/>
        </w:rPr>
        <w:t>单位法定代表人（签名）：</w:t>
      </w:r>
    </w:p>
    <w:p>
      <w:pPr>
        <w:ind w:firstLine="2790" w:firstLineChars="930"/>
        <w:rPr>
          <w:rFonts w:ascii="仿宋_GB2312" w:hAnsi="ˎ̥" w:eastAsia="仿宋_GB2312"/>
          <w:sz w:val="30"/>
          <w:szCs w:val="30"/>
        </w:rPr>
      </w:pPr>
      <w:r>
        <w:rPr>
          <w:rFonts w:hint="eastAsia" w:ascii="仿宋_GB2312" w:hAnsi="ˎ̥" w:eastAsia="仿宋_GB2312"/>
          <w:sz w:val="30"/>
          <w:szCs w:val="30"/>
        </w:rPr>
        <w:t>单位公章：</w:t>
      </w:r>
    </w:p>
    <w:p>
      <w:pPr>
        <w:ind w:right="600" w:firstLine="4950" w:firstLineChars="1650"/>
        <w:rPr>
          <w:rFonts w:ascii="仿宋_GB2312" w:hAnsi="ˎ̥" w:eastAsia="仿宋_GB2312"/>
          <w:sz w:val="30"/>
          <w:szCs w:val="30"/>
        </w:rPr>
      </w:pPr>
    </w:p>
    <w:p>
      <w:pPr>
        <w:ind w:right="600" w:firstLine="5400" w:firstLineChars="1800"/>
        <w:rPr>
          <w:rFonts w:ascii="仿宋_GB2312" w:hAnsi="ˎ̥" w:eastAsia="仿宋_GB2312"/>
          <w:sz w:val="30"/>
          <w:szCs w:val="30"/>
        </w:rPr>
      </w:pPr>
      <w:r>
        <w:rPr>
          <w:rFonts w:hint="eastAsia" w:ascii="仿宋_GB2312" w:hAnsi="ˎ̥" w:eastAsia="仿宋_GB2312"/>
          <w:sz w:val="30"/>
          <w:szCs w:val="30"/>
        </w:rPr>
        <w:t xml:space="preserve"> 年    月    日</w:t>
      </w:r>
    </w:p>
    <w:p>
      <w:pPr>
        <w:jc w:val="center"/>
        <w:rPr>
          <w:rFonts w:ascii="ˎ̥" w:hAnsi="ˎ̥"/>
          <w:sz w:val="36"/>
          <w:szCs w:val="36"/>
        </w:rPr>
      </w:pPr>
      <w:r>
        <w:rPr>
          <w:rFonts w:ascii="宋体" w:hAnsi="宋体"/>
          <w:color w:val="000000"/>
          <w:sz w:val="28"/>
          <w:szCs w:val="28"/>
        </w:rPr>
        <w:br w:type="page"/>
      </w:r>
      <w:r>
        <w:rPr>
          <w:rStyle w:val="17"/>
          <w:rFonts w:hint="eastAsia"/>
          <w:b/>
        </w:rPr>
        <w:t>中山市</w:t>
      </w:r>
      <w:r>
        <w:rPr>
          <w:rFonts w:hint="eastAsia" w:ascii="宋体" w:hAnsi="宋体"/>
          <w:b/>
          <w:color w:val="000000"/>
          <w:sz w:val="36"/>
          <w:szCs w:val="36"/>
        </w:rPr>
        <w:t>优秀工程勘察设计奖申报表</w:t>
      </w:r>
    </w:p>
    <w:tbl>
      <w:tblPr>
        <w:tblStyle w:val="9"/>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640"/>
        <w:gridCol w:w="2694"/>
        <w:gridCol w:w="2201"/>
        <w:gridCol w:w="253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49" w:hRule="atLeast"/>
          <w:jc w:val="center"/>
        </w:trPr>
        <w:tc>
          <w:tcPr>
            <w:tcW w:w="1640"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项目名称</w:t>
            </w:r>
          </w:p>
        </w:tc>
        <w:tc>
          <w:tcPr>
            <w:tcW w:w="7432" w:type="dxa"/>
            <w:gridSpan w:val="3"/>
            <w:noWrap w:val="0"/>
            <w:vAlign w:val="center"/>
          </w:tcPr>
          <w:p>
            <w:pPr>
              <w:spacing w:line="40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1" w:hRule="atLeast"/>
          <w:jc w:val="center"/>
        </w:trPr>
        <w:tc>
          <w:tcPr>
            <w:tcW w:w="1640" w:type="dxa"/>
            <w:noWrap w:val="0"/>
            <w:vAlign w:val="center"/>
          </w:tcPr>
          <w:p>
            <w:pPr>
              <w:spacing w:line="400" w:lineRule="exact"/>
              <w:jc w:val="center"/>
              <w:rPr>
                <w:rFonts w:ascii="仿宋_GB2312" w:eastAsia="仿宋_GB2312"/>
                <w:sz w:val="28"/>
                <w:szCs w:val="28"/>
              </w:rPr>
            </w:pPr>
            <w:r>
              <w:rPr>
                <w:rFonts w:hint="eastAsia" w:ascii="仿宋_GB2312" w:eastAsia="仿宋_GB2312"/>
                <w:sz w:val="28"/>
                <w:szCs w:val="28"/>
              </w:rPr>
              <w:t>主要设计</w:t>
            </w:r>
          </w:p>
          <w:p>
            <w:pPr>
              <w:spacing w:line="400" w:lineRule="exact"/>
              <w:jc w:val="center"/>
              <w:rPr>
                <w:rFonts w:ascii="仿宋_GB2312" w:eastAsia="仿宋_GB2312"/>
                <w:sz w:val="28"/>
                <w:szCs w:val="28"/>
              </w:rPr>
            </w:pPr>
            <w:r>
              <w:rPr>
                <w:rFonts w:hint="eastAsia" w:ascii="仿宋_GB2312" w:eastAsia="仿宋_GB2312"/>
                <w:sz w:val="28"/>
                <w:szCs w:val="28"/>
              </w:rPr>
              <w:t>单位</w:t>
            </w:r>
          </w:p>
        </w:tc>
        <w:tc>
          <w:tcPr>
            <w:tcW w:w="7432" w:type="dxa"/>
            <w:gridSpan w:val="3"/>
            <w:noWrap w:val="0"/>
            <w:vAlign w:val="center"/>
          </w:tcPr>
          <w:p>
            <w:pPr>
              <w:spacing w:line="40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08" w:hRule="atLeast"/>
          <w:jc w:val="center"/>
        </w:trPr>
        <w:tc>
          <w:tcPr>
            <w:tcW w:w="1640" w:type="dxa"/>
            <w:noWrap w:val="0"/>
            <w:vAlign w:val="center"/>
          </w:tcPr>
          <w:p>
            <w:pPr>
              <w:spacing w:line="400" w:lineRule="exact"/>
              <w:jc w:val="center"/>
              <w:rPr>
                <w:rFonts w:ascii="仿宋_GB2312" w:eastAsia="仿宋_GB2312"/>
                <w:sz w:val="28"/>
                <w:szCs w:val="28"/>
              </w:rPr>
            </w:pPr>
            <w:r>
              <w:rPr>
                <w:rFonts w:hint="eastAsia" w:ascii="仿宋_GB2312" w:eastAsia="仿宋_GB2312"/>
                <w:sz w:val="28"/>
                <w:szCs w:val="28"/>
              </w:rPr>
              <w:t>合作设计</w:t>
            </w:r>
          </w:p>
          <w:p>
            <w:pPr>
              <w:spacing w:line="400" w:lineRule="exact"/>
              <w:jc w:val="center"/>
              <w:rPr>
                <w:rFonts w:ascii="仿宋_GB2312" w:eastAsia="仿宋_GB2312"/>
                <w:sz w:val="28"/>
                <w:szCs w:val="28"/>
              </w:rPr>
            </w:pPr>
            <w:r>
              <w:rPr>
                <w:rFonts w:hint="eastAsia" w:ascii="仿宋_GB2312" w:eastAsia="仿宋_GB2312"/>
                <w:sz w:val="28"/>
                <w:szCs w:val="28"/>
              </w:rPr>
              <w:t>单位</w:t>
            </w:r>
          </w:p>
        </w:tc>
        <w:tc>
          <w:tcPr>
            <w:tcW w:w="7432" w:type="dxa"/>
            <w:gridSpan w:val="3"/>
            <w:noWrap w:val="0"/>
            <w:vAlign w:val="center"/>
          </w:tcPr>
          <w:p>
            <w:pPr>
              <w:spacing w:line="40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6" w:hRule="atLeast"/>
          <w:jc w:val="center"/>
        </w:trPr>
        <w:tc>
          <w:tcPr>
            <w:tcW w:w="1640"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工程设计</w:t>
            </w:r>
          </w:p>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起止时间</w:t>
            </w:r>
          </w:p>
        </w:tc>
        <w:tc>
          <w:tcPr>
            <w:tcW w:w="2694" w:type="dxa"/>
            <w:noWrap w:val="0"/>
            <w:vAlign w:val="center"/>
          </w:tcPr>
          <w:p>
            <w:pPr>
              <w:spacing w:line="400" w:lineRule="exact"/>
              <w:rPr>
                <w:rFonts w:ascii="仿宋_GB2312" w:eastAsia="仿宋_GB2312"/>
                <w:color w:val="000000"/>
                <w:sz w:val="28"/>
                <w:szCs w:val="28"/>
              </w:rPr>
            </w:pPr>
          </w:p>
        </w:tc>
        <w:tc>
          <w:tcPr>
            <w:tcW w:w="2201"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竣工验收时间</w:t>
            </w:r>
          </w:p>
        </w:tc>
        <w:tc>
          <w:tcPr>
            <w:tcW w:w="2537" w:type="dxa"/>
            <w:noWrap w:val="0"/>
            <w:vAlign w:val="center"/>
          </w:tcPr>
          <w:p>
            <w:pPr>
              <w:spacing w:line="40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6" w:hRule="atLeast"/>
          <w:jc w:val="center"/>
        </w:trPr>
        <w:tc>
          <w:tcPr>
            <w:tcW w:w="1640"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验收部门</w:t>
            </w:r>
          </w:p>
        </w:tc>
        <w:tc>
          <w:tcPr>
            <w:tcW w:w="7432" w:type="dxa"/>
            <w:gridSpan w:val="3"/>
            <w:noWrap w:val="0"/>
            <w:vAlign w:val="center"/>
          </w:tcPr>
          <w:p>
            <w:pPr>
              <w:spacing w:line="40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40"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通讯地址</w:t>
            </w:r>
          </w:p>
        </w:tc>
        <w:tc>
          <w:tcPr>
            <w:tcW w:w="7432" w:type="dxa"/>
            <w:gridSpan w:val="3"/>
            <w:noWrap w:val="0"/>
            <w:vAlign w:val="center"/>
          </w:tcPr>
          <w:p>
            <w:pPr>
              <w:spacing w:line="40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6" w:hRule="atLeast"/>
          <w:jc w:val="center"/>
        </w:trPr>
        <w:tc>
          <w:tcPr>
            <w:tcW w:w="1640"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单位资质</w:t>
            </w:r>
          </w:p>
        </w:tc>
        <w:tc>
          <w:tcPr>
            <w:tcW w:w="2694" w:type="dxa"/>
            <w:noWrap w:val="0"/>
            <w:vAlign w:val="center"/>
          </w:tcPr>
          <w:p>
            <w:pPr>
              <w:spacing w:line="400" w:lineRule="exact"/>
              <w:rPr>
                <w:rFonts w:ascii="仿宋_GB2312" w:eastAsia="仿宋_GB2312"/>
                <w:color w:val="000000"/>
                <w:sz w:val="28"/>
                <w:szCs w:val="28"/>
              </w:rPr>
            </w:pPr>
          </w:p>
        </w:tc>
        <w:tc>
          <w:tcPr>
            <w:tcW w:w="2201" w:type="dxa"/>
            <w:noWrap w:val="0"/>
            <w:vAlign w:val="center"/>
          </w:tcPr>
          <w:p>
            <w:pPr>
              <w:widowControl/>
              <w:spacing w:line="400" w:lineRule="exact"/>
              <w:jc w:val="center"/>
              <w:rPr>
                <w:rFonts w:ascii="仿宋_GB2312" w:eastAsia="仿宋_GB2312"/>
                <w:color w:val="000000"/>
                <w:sz w:val="28"/>
                <w:szCs w:val="28"/>
              </w:rPr>
            </w:pPr>
            <w:r>
              <w:rPr>
                <w:rFonts w:hint="eastAsia" w:ascii="仿宋_GB2312" w:eastAsia="仿宋_GB2312"/>
                <w:color w:val="000000"/>
                <w:sz w:val="28"/>
                <w:szCs w:val="28"/>
              </w:rPr>
              <w:t>证书编号</w:t>
            </w:r>
          </w:p>
        </w:tc>
        <w:tc>
          <w:tcPr>
            <w:tcW w:w="2537" w:type="dxa"/>
            <w:noWrap w:val="0"/>
            <w:vAlign w:val="center"/>
          </w:tcPr>
          <w:p>
            <w:pPr>
              <w:widowControl/>
              <w:spacing w:line="40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6" w:hRule="atLeast"/>
          <w:jc w:val="center"/>
        </w:trPr>
        <w:tc>
          <w:tcPr>
            <w:tcW w:w="1640"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联系人</w:t>
            </w:r>
          </w:p>
        </w:tc>
        <w:tc>
          <w:tcPr>
            <w:tcW w:w="2694" w:type="dxa"/>
            <w:noWrap w:val="0"/>
            <w:vAlign w:val="center"/>
          </w:tcPr>
          <w:p>
            <w:pPr>
              <w:spacing w:line="400" w:lineRule="exact"/>
              <w:rPr>
                <w:rFonts w:ascii="仿宋_GB2312" w:eastAsia="仿宋_GB2312"/>
                <w:color w:val="000000"/>
                <w:sz w:val="28"/>
                <w:szCs w:val="28"/>
              </w:rPr>
            </w:pPr>
          </w:p>
        </w:tc>
        <w:tc>
          <w:tcPr>
            <w:tcW w:w="2201" w:type="dxa"/>
            <w:noWrap w:val="0"/>
            <w:vAlign w:val="center"/>
          </w:tcPr>
          <w:p>
            <w:pPr>
              <w:widowControl/>
              <w:spacing w:line="400" w:lineRule="exact"/>
              <w:jc w:val="center"/>
              <w:rPr>
                <w:rFonts w:ascii="仿宋_GB2312" w:eastAsia="仿宋_GB2312"/>
                <w:color w:val="000000"/>
                <w:sz w:val="28"/>
                <w:szCs w:val="28"/>
              </w:rPr>
            </w:pPr>
            <w:r>
              <w:rPr>
                <w:rFonts w:hint="eastAsia" w:ascii="仿宋_GB2312" w:eastAsia="仿宋_GB2312"/>
                <w:color w:val="000000"/>
                <w:sz w:val="28"/>
                <w:szCs w:val="28"/>
              </w:rPr>
              <w:t>电话</w:t>
            </w:r>
          </w:p>
        </w:tc>
        <w:tc>
          <w:tcPr>
            <w:tcW w:w="2537" w:type="dxa"/>
            <w:noWrap w:val="0"/>
            <w:vAlign w:val="center"/>
          </w:tcPr>
          <w:p>
            <w:pPr>
              <w:widowControl/>
              <w:spacing w:line="40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7" w:hRule="atLeast"/>
          <w:jc w:val="center"/>
        </w:trPr>
        <w:tc>
          <w:tcPr>
            <w:tcW w:w="1640"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邮政编码</w:t>
            </w:r>
          </w:p>
        </w:tc>
        <w:tc>
          <w:tcPr>
            <w:tcW w:w="2694" w:type="dxa"/>
            <w:noWrap w:val="0"/>
            <w:vAlign w:val="center"/>
          </w:tcPr>
          <w:p>
            <w:pPr>
              <w:spacing w:line="400" w:lineRule="exact"/>
              <w:rPr>
                <w:rFonts w:ascii="仿宋_GB2312" w:eastAsia="仿宋_GB2312"/>
                <w:color w:val="000000"/>
                <w:sz w:val="28"/>
                <w:szCs w:val="28"/>
              </w:rPr>
            </w:pPr>
          </w:p>
        </w:tc>
        <w:tc>
          <w:tcPr>
            <w:tcW w:w="2201" w:type="dxa"/>
            <w:noWrap w:val="0"/>
            <w:vAlign w:val="center"/>
          </w:tcPr>
          <w:p>
            <w:pPr>
              <w:widowControl/>
              <w:spacing w:line="400" w:lineRule="exact"/>
              <w:jc w:val="center"/>
              <w:rPr>
                <w:rFonts w:ascii="仿宋_GB2312" w:eastAsia="仿宋_GB2312"/>
                <w:color w:val="000000"/>
                <w:sz w:val="28"/>
                <w:szCs w:val="28"/>
              </w:rPr>
            </w:pPr>
            <w:r>
              <w:rPr>
                <w:rFonts w:hint="eastAsia" w:ascii="仿宋_GB2312" w:eastAsia="仿宋_GB2312"/>
                <w:color w:val="000000"/>
                <w:sz w:val="28"/>
                <w:szCs w:val="28"/>
              </w:rPr>
              <w:t>手机</w:t>
            </w:r>
          </w:p>
        </w:tc>
        <w:tc>
          <w:tcPr>
            <w:tcW w:w="2537" w:type="dxa"/>
            <w:noWrap w:val="0"/>
            <w:vAlign w:val="center"/>
          </w:tcPr>
          <w:p>
            <w:pPr>
              <w:widowControl/>
              <w:spacing w:line="40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11" w:hRule="atLeast"/>
          <w:jc w:val="center"/>
        </w:trPr>
        <w:tc>
          <w:tcPr>
            <w:tcW w:w="1640"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电子邮箱</w:t>
            </w:r>
          </w:p>
        </w:tc>
        <w:tc>
          <w:tcPr>
            <w:tcW w:w="2694" w:type="dxa"/>
            <w:noWrap w:val="0"/>
            <w:vAlign w:val="center"/>
          </w:tcPr>
          <w:p>
            <w:pPr>
              <w:spacing w:line="400" w:lineRule="exact"/>
              <w:rPr>
                <w:rFonts w:ascii="仿宋_GB2312" w:eastAsia="仿宋_GB2312"/>
                <w:color w:val="000000"/>
                <w:sz w:val="28"/>
                <w:szCs w:val="28"/>
              </w:rPr>
            </w:pPr>
          </w:p>
        </w:tc>
        <w:tc>
          <w:tcPr>
            <w:tcW w:w="2201"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传真</w:t>
            </w:r>
          </w:p>
        </w:tc>
        <w:tc>
          <w:tcPr>
            <w:tcW w:w="2537" w:type="dxa"/>
            <w:noWrap w:val="0"/>
            <w:vAlign w:val="center"/>
          </w:tcPr>
          <w:p>
            <w:pPr>
              <w:spacing w:line="40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42" w:hRule="atLeast"/>
          <w:jc w:val="center"/>
        </w:trPr>
        <w:tc>
          <w:tcPr>
            <w:tcW w:w="9072" w:type="dxa"/>
            <w:gridSpan w:val="4"/>
            <w:noWrap w:val="0"/>
            <w:vAlign w:val="top"/>
          </w:tcPr>
          <w:p>
            <w:pPr>
              <w:spacing w:line="400" w:lineRule="exact"/>
              <w:jc w:val="left"/>
              <w:rPr>
                <w:rFonts w:ascii="仿宋_GB2312" w:eastAsia="仿宋_GB2312"/>
                <w:color w:val="000000"/>
                <w:sz w:val="28"/>
                <w:szCs w:val="28"/>
              </w:rPr>
            </w:pPr>
            <w:r>
              <w:rPr>
                <w:rFonts w:hint="eastAsia" w:ascii="仿宋_GB2312" w:eastAsia="仿宋_GB2312"/>
                <w:color w:val="000000"/>
                <w:sz w:val="28"/>
                <w:szCs w:val="28"/>
              </w:rPr>
              <w:t>申报材料目录（不限于此）：</w:t>
            </w:r>
          </w:p>
          <w:p>
            <w:pPr>
              <w:spacing w:line="400" w:lineRule="exact"/>
              <w:jc w:val="left"/>
              <w:rPr>
                <w:rFonts w:ascii="仿宋_GB2312" w:eastAsia="仿宋_GB2312"/>
                <w:sz w:val="28"/>
                <w:szCs w:val="28"/>
              </w:rPr>
            </w:pPr>
            <w:r>
              <w:rPr>
                <w:rFonts w:hint="eastAsia" w:ascii="仿宋_GB2312" w:eastAsia="仿宋_GB2312"/>
                <w:sz w:val="28"/>
                <w:szCs w:val="28"/>
              </w:rPr>
              <w:t>1. 项目承担单位法人证书</w:t>
            </w:r>
          </w:p>
          <w:p>
            <w:pPr>
              <w:spacing w:line="400" w:lineRule="exact"/>
              <w:jc w:val="left"/>
              <w:rPr>
                <w:rFonts w:ascii="仿宋_GB2312" w:eastAsia="仿宋_GB2312"/>
                <w:sz w:val="28"/>
                <w:szCs w:val="28"/>
              </w:rPr>
            </w:pPr>
            <w:r>
              <w:rPr>
                <w:rFonts w:hint="eastAsia" w:ascii="仿宋_GB2312" w:eastAsia="仿宋_GB2312"/>
                <w:sz w:val="28"/>
                <w:szCs w:val="28"/>
              </w:rPr>
              <w:t>2. 项目承担单位相应资质证书</w:t>
            </w:r>
          </w:p>
          <w:p>
            <w:pPr>
              <w:spacing w:line="400" w:lineRule="exact"/>
              <w:jc w:val="left"/>
              <w:rPr>
                <w:rFonts w:ascii="仿宋_GB2312" w:eastAsia="仿宋_GB2312"/>
                <w:sz w:val="28"/>
                <w:szCs w:val="28"/>
              </w:rPr>
            </w:pPr>
            <w:r>
              <w:rPr>
                <w:rFonts w:hint="eastAsia" w:ascii="仿宋_GB2312" w:eastAsia="仿宋_GB2312"/>
                <w:sz w:val="28"/>
                <w:szCs w:val="28"/>
              </w:rPr>
              <w:t>3. 项目立项依据性文件</w:t>
            </w:r>
          </w:p>
          <w:p>
            <w:pPr>
              <w:spacing w:line="400" w:lineRule="exact"/>
              <w:jc w:val="left"/>
              <w:rPr>
                <w:rFonts w:ascii="仿宋_GB2312" w:eastAsia="仿宋_GB2312"/>
                <w:sz w:val="28"/>
                <w:szCs w:val="28"/>
              </w:rPr>
            </w:pPr>
            <w:r>
              <w:rPr>
                <w:rFonts w:hint="eastAsia" w:ascii="仿宋_GB2312" w:eastAsia="仿宋_GB2312"/>
                <w:sz w:val="28"/>
                <w:szCs w:val="28"/>
              </w:rPr>
              <w:t>4. 施工图审查机构审查书</w:t>
            </w:r>
          </w:p>
          <w:p>
            <w:pPr>
              <w:spacing w:line="400" w:lineRule="exact"/>
              <w:jc w:val="left"/>
              <w:rPr>
                <w:rFonts w:ascii="仿宋_GB2312" w:eastAsia="仿宋_GB2312"/>
                <w:sz w:val="28"/>
                <w:szCs w:val="28"/>
              </w:rPr>
            </w:pPr>
            <w:r>
              <w:rPr>
                <w:rFonts w:hint="eastAsia" w:ascii="仿宋_GB2312" w:eastAsia="仿宋_GB2312"/>
                <w:sz w:val="28"/>
                <w:szCs w:val="28"/>
              </w:rPr>
              <w:t>5. 项目竣工验收报告</w:t>
            </w:r>
          </w:p>
          <w:p>
            <w:pPr>
              <w:spacing w:line="400" w:lineRule="exact"/>
              <w:jc w:val="left"/>
              <w:rPr>
                <w:rFonts w:ascii="仿宋_GB2312" w:eastAsia="仿宋_GB2312"/>
                <w:sz w:val="28"/>
                <w:szCs w:val="28"/>
              </w:rPr>
            </w:pPr>
            <w:r>
              <w:rPr>
                <w:rFonts w:hint="eastAsia" w:ascii="仿宋_GB2312" w:eastAsia="仿宋_GB2312"/>
                <w:sz w:val="28"/>
                <w:szCs w:val="28"/>
              </w:rPr>
              <w:t>6</w:t>
            </w:r>
            <w:r>
              <w:rPr>
                <w:rFonts w:ascii="仿宋_GB2312" w:eastAsia="仿宋_GB2312"/>
                <w:sz w:val="28"/>
                <w:szCs w:val="28"/>
              </w:rPr>
              <w:t xml:space="preserve">. </w:t>
            </w:r>
            <w:r>
              <w:rPr>
                <w:rFonts w:hint="eastAsia" w:ascii="仿宋_GB2312" w:eastAsia="仿宋_GB2312"/>
                <w:sz w:val="28"/>
                <w:szCs w:val="28"/>
              </w:rPr>
              <w:t>项目消防验收证明</w:t>
            </w:r>
          </w:p>
          <w:p>
            <w:pPr>
              <w:spacing w:line="400" w:lineRule="exact"/>
              <w:jc w:val="left"/>
              <w:rPr>
                <w:rFonts w:ascii="仿宋_GB2312" w:eastAsia="仿宋_GB2312"/>
                <w:sz w:val="28"/>
                <w:szCs w:val="28"/>
              </w:rPr>
            </w:pPr>
            <w:r>
              <w:rPr>
                <w:rFonts w:ascii="仿宋_GB2312" w:eastAsia="仿宋_GB2312"/>
                <w:sz w:val="28"/>
                <w:szCs w:val="28"/>
              </w:rPr>
              <w:t>7</w:t>
            </w:r>
            <w:r>
              <w:rPr>
                <w:rFonts w:hint="eastAsia" w:ascii="仿宋_GB2312" w:eastAsia="仿宋_GB2312"/>
                <w:sz w:val="28"/>
                <w:szCs w:val="28"/>
              </w:rPr>
              <w:t>. 项目用户意见</w:t>
            </w:r>
          </w:p>
          <w:p>
            <w:pPr>
              <w:spacing w:line="400" w:lineRule="exact"/>
              <w:jc w:val="left"/>
              <w:rPr>
                <w:rFonts w:ascii="仿宋_GB2312" w:eastAsia="仿宋_GB2312"/>
                <w:sz w:val="28"/>
                <w:szCs w:val="28"/>
              </w:rPr>
            </w:pPr>
            <w:r>
              <w:rPr>
                <w:rFonts w:ascii="仿宋_GB2312" w:eastAsia="仿宋_GB2312"/>
                <w:sz w:val="28"/>
                <w:szCs w:val="28"/>
              </w:rPr>
              <w:t>8</w:t>
            </w:r>
            <w:r>
              <w:rPr>
                <w:rFonts w:hint="eastAsia" w:ascii="仿宋_GB2312" w:eastAsia="仿宋_GB2312"/>
                <w:sz w:val="28"/>
                <w:szCs w:val="28"/>
              </w:rPr>
              <w:t>. 经济、社会或环境效益证明文件（可包含在“6”内）</w:t>
            </w:r>
          </w:p>
          <w:p>
            <w:pPr>
              <w:spacing w:line="400" w:lineRule="exact"/>
              <w:jc w:val="left"/>
              <w:rPr>
                <w:rFonts w:ascii="仿宋_GB2312" w:eastAsia="仿宋_GB2312"/>
                <w:sz w:val="28"/>
                <w:szCs w:val="28"/>
              </w:rPr>
            </w:pPr>
            <w:r>
              <w:rPr>
                <w:rFonts w:ascii="仿宋_GB2312" w:eastAsia="仿宋_GB2312"/>
                <w:sz w:val="28"/>
                <w:szCs w:val="28"/>
              </w:rPr>
              <w:t>9</w:t>
            </w:r>
            <w:r>
              <w:rPr>
                <w:rFonts w:hint="eastAsia" w:ascii="仿宋_GB2312" w:eastAsia="仿宋_GB2312"/>
                <w:sz w:val="28"/>
                <w:szCs w:val="28"/>
              </w:rPr>
              <w:t>. 无重大安全质量事故证明文件</w:t>
            </w:r>
          </w:p>
          <w:p>
            <w:pPr>
              <w:spacing w:line="400" w:lineRule="exact"/>
              <w:jc w:val="left"/>
              <w:rPr>
                <w:rFonts w:ascii="仿宋_GB2312" w:eastAsia="仿宋_GB2312"/>
                <w:sz w:val="28"/>
                <w:szCs w:val="28"/>
              </w:rPr>
            </w:pPr>
            <w:r>
              <w:rPr>
                <w:rFonts w:ascii="仿宋_GB2312" w:eastAsia="仿宋_GB2312"/>
                <w:sz w:val="28"/>
                <w:szCs w:val="28"/>
              </w:rPr>
              <w:t>10</w:t>
            </w:r>
            <w:r>
              <w:rPr>
                <w:rFonts w:hint="eastAsia" w:ascii="仿宋_GB2312" w:eastAsia="仿宋_GB2312"/>
                <w:sz w:val="28"/>
                <w:szCs w:val="28"/>
              </w:rPr>
              <w:t>. 其他文件（已有奖励、涉密项目处理、专项技术成果认定证明、合作建筑设计项目证明等）</w:t>
            </w:r>
          </w:p>
        </w:tc>
      </w:tr>
    </w:tbl>
    <w:p>
      <w:pPr>
        <w:spacing w:line="360" w:lineRule="auto"/>
        <w:jc w:val="center"/>
        <w:rPr>
          <w:rFonts w:ascii="宋体" w:hAnsi="宋体"/>
          <w:color w:val="000000"/>
          <w:sz w:val="28"/>
          <w:szCs w:val="28"/>
        </w:rPr>
      </w:pPr>
      <w:r>
        <w:rPr>
          <w:rStyle w:val="11"/>
          <w:rFonts w:hint="eastAsia"/>
        </w:rPr>
        <w:br w:type="page"/>
      </w:r>
      <w:r>
        <w:rPr>
          <w:rFonts w:hint="eastAsia" w:ascii="宋体" w:hAnsi="宋体"/>
          <w:b/>
          <w:color w:val="000000"/>
          <w:sz w:val="36"/>
          <w:szCs w:val="36"/>
        </w:rPr>
        <w:t>工程项目特点</w:t>
      </w:r>
    </w:p>
    <w:tbl>
      <w:tblPr>
        <w:tblStyle w:val="9"/>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084"/>
        <w:gridCol w:w="698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16" w:hRule="atLeast"/>
          <w:jc w:val="center"/>
        </w:trPr>
        <w:tc>
          <w:tcPr>
            <w:tcW w:w="2084"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s="Arial"/>
                <w:sz w:val="28"/>
                <w:szCs w:val="28"/>
              </w:rPr>
              <w:t>项目概况</w:t>
            </w:r>
          </w:p>
        </w:tc>
        <w:tc>
          <w:tcPr>
            <w:tcW w:w="6988" w:type="dxa"/>
            <w:noWrap w:val="0"/>
            <w:vAlign w:val="top"/>
          </w:tcPr>
          <w:p>
            <w:pPr>
              <w:spacing w:line="360" w:lineRule="auto"/>
              <w:rPr>
                <w:rFonts w:ascii="仿宋_GB2312" w:eastAsia="仿宋_GB2312" w:cs="Arial"/>
                <w:sz w:val="24"/>
              </w:rPr>
            </w:pPr>
            <w:r>
              <w:rPr>
                <w:rFonts w:hint="eastAsia" w:ascii="仿宋_GB2312" w:eastAsia="仿宋_GB2312" w:cs="Arial"/>
                <w:sz w:val="24"/>
              </w:rPr>
              <w:t>（项目总体介绍、项目规模、复杂程度及影响程度等，限500字）</w:t>
            </w:r>
          </w:p>
          <w:p>
            <w:pPr>
              <w:spacing w:line="360" w:lineRule="auto"/>
              <w:rPr>
                <w:rFonts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15" w:hRule="atLeast"/>
          <w:jc w:val="center"/>
        </w:trPr>
        <w:tc>
          <w:tcPr>
            <w:tcW w:w="2084" w:type="dxa"/>
            <w:noWrap w:val="0"/>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技术特色</w:t>
            </w:r>
          </w:p>
        </w:tc>
        <w:tc>
          <w:tcPr>
            <w:tcW w:w="6988" w:type="dxa"/>
            <w:noWrap w:val="0"/>
            <w:vAlign w:val="top"/>
          </w:tcPr>
          <w:p>
            <w:pPr>
              <w:spacing w:line="360" w:lineRule="auto"/>
              <w:rPr>
                <w:rFonts w:ascii="仿宋_GB2312" w:eastAsia="仿宋_GB2312" w:cs="Arial"/>
                <w:sz w:val="24"/>
              </w:rPr>
            </w:pPr>
            <w:r>
              <w:rPr>
                <w:rFonts w:hint="eastAsia" w:ascii="仿宋_GB2312" w:eastAsia="仿宋_GB2312" w:cs="Arial"/>
                <w:sz w:val="24"/>
              </w:rPr>
              <w:t>（项目特色及主要的技术成果指标，限1500字）</w:t>
            </w:r>
          </w:p>
          <w:p>
            <w:pPr>
              <w:spacing w:line="360" w:lineRule="auto"/>
              <w:rPr>
                <w:rFonts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15" w:hRule="atLeast"/>
          <w:jc w:val="center"/>
        </w:trPr>
        <w:tc>
          <w:tcPr>
            <w:tcW w:w="2084" w:type="dxa"/>
            <w:noWrap w:val="0"/>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技术成效</w:t>
            </w:r>
          </w:p>
          <w:p>
            <w:pPr>
              <w:spacing w:line="360" w:lineRule="auto"/>
              <w:jc w:val="center"/>
              <w:rPr>
                <w:rFonts w:ascii="仿宋_GB2312" w:eastAsia="仿宋_GB2312" w:cs="Arial"/>
                <w:sz w:val="28"/>
                <w:szCs w:val="28"/>
              </w:rPr>
            </w:pPr>
            <w:r>
              <w:rPr>
                <w:rFonts w:hint="eastAsia" w:ascii="仿宋_GB2312" w:eastAsia="仿宋_GB2312" w:cs="Arial"/>
                <w:sz w:val="28"/>
                <w:szCs w:val="28"/>
              </w:rPr>
              <w:t>与深度</w:t>
            </w:r>
          </w:p>
        </w:tc>
        <w:tc>
          <w:tcPr>
            <w:tcW w:w="6988" w:type="dxa"/>
            <w:noWrap w:val="0"/>
            <w:vAlign w:val="top"/>
          </w:tcPr>
          <w:p>
            <w:pPr>
              <w:spacing w:line="360" w:lineRule="auto"/>
              <w:rPr>
                <w:rFonts w:ascii="仿宋_GB2312" w:eastAsia="仿宋_GB2312" w:cs="Arial"/>
                <w:sz w:val="24"/>
              </w:rPr>
            </w:pPr>
            <w:r>
              <w:rPr>
                <w:rFonts w:hint="eastAsia" w:ascii="仿宋_GB2312" w:eastAsia="仿宋_GB2312" w:cs="Arial"/>
                <w:sz w:val="24"/>
              </w:rPr>
              <w:t>（解决的技术难题、工程问题的成效与深度，限1500字）</w:t>
            </w:r>
          </w:p>
          <w:p>
            <w:pPr>
              <w:spacing w:line="360" w:lineRule="auto"/>
              <w:rPr>
                <w:rFonts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15" w:hRule="atLeast"/>
          <w:jc w:val="center"/>
        </w:trPr>
        <w:tc>
          <w:tcPr>
            <w:tcW w:w="2084" w:type="dxa"/>
            <w:noWrap w:val="0"/>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综合效益</w:t>
            </w:r>
          </w:p>
        </w:tc>
        <w:tc>
          <w:tcPr>
            <w:tcW w:w="6988" w:type="dxa"/>
            <w:noWrap w:val="0"/>
            <w:vAlign w:val="top"/>
          </w:tcPr>
          <w:p>
            <w:pPr>
              <w:spacing w:line="360" w:lineRule="auto"/>
              <w:rPr>
                <w:rFonts w:ascii="仿宋_GB2312" w:eastAsia="仿宋_GB2312" w:cs="Arial"/>
                <w:sz w:val="24"/>
              </w:rPr>
            </w:pPr>
            <w:r>
              <w:rPr>
                <w:rFonts w:hint="eastAsia" w:ascii="仿宋_GB2312" w:eastAsia="仿宋_GB2312" w:cs="Arial"/>
                <w:sz w:val="24"/>
              </w:rPr>
              <w:t>（项目产生的经济、社会、环境效益，限500字）</w:t>
            </w:r>
          </w:p>
          <w:p>
            <w:pPr>
              <w:spacing w:line="360" w:lineRule="auto"/>
              <w:rPr>
                <w:rFonts w:ascii="仿宋_GB2312" w:eastAsia="仿宋_GB2312" w:cs="Arial"/>
                <w:sz w:val="24"/>
              </w:rPr>
            </w:pPr>
          </w:p>
        </w:tc>
      </w:tr>
    </w:tbl>
    <w:p>
      <w:pPr>
        <w:rPr>
          <w:rFonts w:ascii="仿宋_GB2312" w:eastAsia="仿宋_GB2312"/>
          <w:color w:val="000000"/>
          <w:sz w:val="30"/>
          <w:szCs w:val="28"/>
        </w:rPr>
      </w:pPr>
    </w:p>
    <w:p>
      <w:pPr>
        <w:spacing w:line="360" w:lineRule="auto"/>
        <w:jc w:val="center"/>
        <w:rPr>
          <w:rFonts w:ascii="宋体" w:hAnsi="宋体"/>
          <w:b/>
          <w:sz w:val="36"/>
          <w:szCs w:val="36"/>
        </w:rPr>
      </w:pPr>
      <w:r>
        <w:rPr>
          <w:rFonts w:hint="eastAsia" w:ascii="宋体" w:hAnsi="宋体"/>
          <w:b/>
          <w:sz w:val="36"/>
          <w:szCs w:val="36"/>
        </w:rPr>
        <w:t>专业技术指标（建筑专业）</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88"/>
        <w:gridCol w:w="1883"/>
        <w:gridCol w:w="1806"/>
        <w:gridCol w:w="1806"/>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88" w:type="dxa"/>
            <w:noWrap w:val="0"/>
            <w:vAlign w:val="center"/>
          </w:tcPr>
          <w:p>
            <w:pPr>
              <w:jc w:val="center"/>
              <w:rPr>
                <w:rFonts w:ascii="仿宋_GB2312" w:eastAsia="仿宋_GB2312"/>
                <w:color w:val="000000"/>
                <w:sz w:val="24"/>
              </w:rPr>
            </w:pPr>
            <w:r>
              <w:rPr>
                <w:rFonts w:hint="eastAsia" w:ascii="仿宋_GB2312" w:eastAsia="仿宋_GB2312"/>
                <w:color w:val="000000"/>
                <w:sz w:val="24"/>
              </w:rPr>
              <w:t>建筑用途（性质）</w:t>
            </w:r>
          </w:p>
        </w:tc>
        <w:tc>
          <w:tcPr>
            <w:tcW w:w="1883" w:type="dxa"/>
            <w:noWrap w:val="0"/>
            <w:vAlign w:val="center"/>
          </w:tcPr>
          <w:p>
            <w:pPr>
              <w:rPr>
                <w:rFonts w:ascii="仿宋_GB2312" w:eastAsia="仿宋_GB2312"/>
                <w:color w:val="000000"/>
                <w:sz w:val="24"/>
              </w:rPr>
            </w:pPr>
          </w:p>
        </w:tc>
        <w:tc>
          <w:tcPr>
            <w:tcW w:w="1806" w:type="dxa"/>
            <w:noWrap w:val="0"/>
            <w:vAlign w:val="center"/>
          </w:tcPr>
          <w:p>
            <w:pPr>
              <w:jc w:val="center"/>
              <w:rPr>
                <w:rFonts w:ascii="仿宋_GB2312" w:eastAsia="仿宋_GB2312"/>
                <w:color w:val="000000"/>
                <w:sz w:val="24"/>
              </w:rPr>
            </w:pPr>
            <w:r>
              <w:rPr>
                <w:rFonts w:hint="eastAsia" w:ascii="仿宋_GB2312" w:eastAsia="仿宋_GB2312"/>
                <w:color w:val="000000"/>
                <w:sz w:val="24"/>
              </w:rPr>
              <w:t>建筑规模</w:t>
            </w:r>
          </w:p>
        </w:tc>
        <w:tc>
          <w:tcPr>
            <w:tcW w:w="3462" w:type="dxa"/>
            <w:gridSpan w:val="2"/>
            <w:noWrap w:val="0"/>
            <w:vAlign w:val="center"/>
          </w:tcPr>
          <w:p>
            <w:pPr>
              <w:jc w:val="center"/>
              <w:rPr>
                <w:rFonts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88" w:type="dxa"/>
            <w:vMerge w:val="restart"/>
            <w:noWrap w:val="0"/>
            <w:vAlign w:val="center"/>
          </w:tcPr>
          <w:p>
            <w:pPr>
              <w:jc w:val="center"/>
              <w:rPr>
                <w:rFonts w:ascii="仿宋_GB2312" w:eastAsia="仿宋_GB2312"/>
                <w:color w:val="000000"/>
                <w:sz w:val="24"/>
              </w:rPr>
            </w:pPr>
            <w:r>
              <w:rPr>
                <w:rFonts w:hint="eastAsia" w:ascii="仿宋_GB2312" w:eastAsia="仿宋_GB2312"/>
                <w:color w:val="000000"/>
                <w:sz w:val="24"/>
              </w:rPr>
              <w:t>总用地面积</w:t>
            </w:r>
          </w:p>
        </w:tc>
        <w:tc>
          <w:tcPr>
            <w:tcW w:w="1883" w:type="dxa"/>
            <w:vMerge w:val="restart"/>
            <w:noWrap w:val="0"/>
            <w:vAlign w:val="center"/>
          </w:tcPr>
          <w:p>
            <w:pPr>
              <w:jc w:val="right"/>
              <w:rPr>
                <w:rFonts w:ascii="仿宋_GB2312" w:eastAsia="仿宋_GB2312"/>
                <w:color w:val="000000"/>
                <w:sz w:val="24"/>
              </w:rPr>
            </w:pPr>
            <w:r>
              <w:rPr>
                <w:rFonts w:hint="eastAsia" w:ascii="仿宋_GB2312" w:eastAsia="仿宋_GB2312"/>
                <w:color w:val="000000"/>
                <w:sz w:val="24"/>
              </w:rPr>
              <w:t>m</w:t>
            </w:r>
            <w:r>
              <w:rPr>
                <w:rFonts w:hint="eastAsia" w:ascii="仿宋_GB2312" w:eastAsia="仿宋_GB2312"/>
                <w:color w:val="000000"/>
                <w:sz w:val="24"/>
                <w:vertAlign w:val="superscript"/>
              </w:rPr>
              <w:t>2</w:t>
            </w:r>
          </w:p>
        </w:tc>
        <w:tc>
          <w:tcPr>
            <w:tcW w:w="1806" w:type="dxa"/>
            <w:vMerge w:val="restart"/>
            <w:noWrap w:val="0"/>
            <w:vAlign w:val="center"/>
          </w:tcPr>
          <w:p>
            <w:pPr>
              <w:jc w:val="center"/>
              <w:rPr>
                <w:rFonts w:ascii="仿宋_GB2312" w:eastAsia="仿宋_GB2312"/>
                <w:color w:val="000000"/>
                <w:sz w:val="24"/>
              </w:rPr>
            </w:pPr>
            <w:r>
              <w:rPr>
                <w:rFonts w:hint="eastAsia" w:ascii="仿宋_GB2312" w:eastAsia="仿宋_GB2312"/>
                <w:color w:val="000000"/>
                <w:sz w:val="24"/>
              </w:rPr>
              <w:t>其  中</w:t>
            </w:r>
          </w:p>
        </w:tc>
        <w:tc>
          <w:tcPr>
            <w:tcW w:w="3462" w:type="dxa"/>
            <w:gridSpan w:val="2"/>
            <w:noWrap w:val="0"/>
            <w:vAlign w:val="center"/>
          </w:tcPr>
          <w:p>
            <w:pPr>
              <w:jc w:val="left"/>
              <w:rPr>
                <w:rFonts w:ascii="仿宋_GB2312" w:eastAsia="仿宋_GB2312"/>
                <w:color w:val="000000"/>
                <w:sz w:val="24"/>
              </w:rPr>
            </w:pPr>
            <w:r>
              <w:rPr>
                <w:rFonts w:hint="eastAsia" w:ascii="仿宋_GB2312" w:eastAsia="仿宋_GB2312"/>
                <w:color w:val="000000"/>
                <w:sz w:val="24"/>
              </w:rPr>
              <w:t>代征地面积         m</w:t>
            </w:r>
            <w:r>
              <w:rPr>
                <w:rFonts w:hint="eastAsia" w:ascii="仿宋_GB2312" w:eastAsia="仿宋_GB2312"/>
                <w:color w:val="000000"/>
                <w:sz w:val="24"/>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88" w:type="dxa"/>
            <w:vMerge w:val="continue"/>
            <w:noWrap w:val="0"/>
            <w:vAlign w:val="center"/>
          </w:tcPr>
          <w:p>
            <w:pPr>
              <w:jc w:val="center"/>
              <w:rPr>
                <w:rFonts w:ascii="仿宋_GB2312" w:eastAsia="仿宋_GB2312"/>
                <w:color w:val="000000"/>
                <w:sz w:val="24"/>
              </w:rPr>
            </w:pPr>
          </w:p>
        </w:tc>
        <w:tc>
          <w:tcPr>
            <w:tcW w:w="1883" w:type="dxa"/>
            <w:vMerge w:val="continue"/>
            <w:noWrap w:val="0"/>
            <w:vAlign w:val="center"/>
          </w:tcPr>
          <w:p>
            <w:pPr>
              <w:jc w:val="right"/>
              <w:rPr>
                <w:rFonts w:ascii="仿宋_GB2312" w:eastAsia="仿宋_GB2312"/>
                <w:color w:val="000000"/>
                <w:sz w:val="24"/>
              </w:rPr>
            </w:pPr>
          </w:p>
        </w:tc>
        <w:tc>
          <w:tcPr>
            <w:tcW w:w="1806" w:type="dxa"/>
            <w:vMerge w:val="continue"/>
            <w:noWrap w:val="0"/>
            <w:vAlign w:val="center"/>
          </w:tcPr>
          <w:p>
            <w:pPr>
              <w:jc w:val="center"/>
              <w:rPr>
                <w:rFonts w:ascii="仿宋_GB2312" w:eastAsia="仿宋_GB2312"/>
                <w:color w:val="000000"/>
                <w:sz w:val="24"/>
              </w:rPr>
            </w:pPr>
          </w:p>
        </w:tc>
        <w:tc>
          <w:tcPr>
            <w:tcW w:w="3462" w:type="dxa"/>
            <w:gridSpan w:val="2"/>
            <w:noWrap w:val="0"/>
            <w:vAlign w:val="center"/>
          </w:tcPr>
          <w:p>
            <w:pPr>
              <w:jc w:val="left"/>
              <w:rPr>
                <w:rFonts w:ascii="仿宋_GB2312" w:eastAsia="仿宋_GB2312"/>
                <w:color w:val="000000"/>
                <w:sz w:val="24"/>
              </w:rPr>
            </w:pPr>
            <w:r>
              <w:rPr>
                <w:rFonts w:hint="eastAsia" w:ascii="仿宋_GB2312" w:eastAsia="仿宋_GB2312"/>
                <w:color w:val="000000"/>
                <w:sz w:val="24"/>
              </w:rPr>
              <w:t xml:space="preserve">建设用地面积    </w:t>
            </w:r>
            <w:r>
              <w:rPr>
                <w:rFonts w:ascii="仿宋_GB2312" w:eastAsia="仿宋_GB2312"/>
                <w:color w:val="000000"/>
                <w:sz w:val="24"/>
              </w:rPr>
              <w:t xml:space="preserve"> </w:t>
            </w:r>
            <w:r>
              <w:rPr>
                <w:rFonts w:hint="eastAsia" w:ascii="仿宋_GB2312" w:eastAsia="仿宋_GB2312"/>
                <w:color w:val="000000"/>
                <w:sz w:val="24"/>
              </w:rPr>
              <w:t xml:space="preserve">  m</w:t>
            </w:r>
            <w:r>
              <w:rPr>
                <w:rFonts w:hint="eastAsia" w:ascii="仿宋_GB2312" w:eastAsia="仿宋_GB2312"/>
                <w:color w:val="000000"/>
                <w:sz w:val="24"/>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88" w:type="dxa"/>
            <w:vMerge w:val="restart"/>
            <w:noWrap w:val="0"/>
            <w:vAlign w:val="center"/>
          </w:tcPr>
          <w:p>
            <w:pPr>
              <w:jc w:val="center"/>
              <w:rPr>
                <w:rFonts w:ascii="仿宋_GB2312" w:eastAsia="仿宋_GB2312"/>
                <w:color w:val="000000"/>
                <w:sz w:val="24"/>
              </w:rPr>
            </w:pPr>
            <w:r>
              <w:rPr>
                <w:rFonts w:hint="eastAsia" w:ascii="仿宋_GB2312" w:eastAsia="仿宋_GB2312"/>
                <w:color w:val="000000"/>
                <w:sz w:val="24"/>
              </w:rPr>
              <w:t>总建筑面积</w:t>
            </w:r>
          </w:p>
        </w:tc>
        <w:tc>
          <w:tcPr>
            <w:tcW w:w="1883" w:type="dxa"/>
            <w:vMerge w:val="restart"/>
            <w:noWrap w:val="0"/>
            <w:vAlign w:val="center"/>
          </w:tcPr>
          <w:p>
            <w:pPr>
              <w:jc w:val="right"/>
              <w:rPr>
                <w:rFonts w:ascii="仿宋_GB2312" w:eastAsia="仿宋_GB2312"/>
                <w:color w:val="000000"/>
                <w:sz w:val="24"/>
              </w:rPr>
            </w:pPr>
            <w:r>
              <w:rPr>
                <w:rFonts w:hint="eastAsia" w:ascii="仿宋_GB2312" w:eastAsia="仿宋_GB2312"/>
                <w:color w:val="000000"/>
                <w:sz w:val="24"/>
              </w:rPr>
              <w:t>m</w:t>
            </w:r>
            <w:r>
              <w:rPr>
                <w:rFonts w:hint="eastAsia" w:ascii="仿宋_GB2312" w:eastAsia="仿宋_GB2312"/>
                <w:color w:val="000000"/>
                <w:sz w:val="24"/>
                <w:vertAlign w:val="superscript"/>
              </w:rPr>
              <w:t>2</w:t>
            </w:r>
          </w:p>
        </w:tc>
        <w:tc>
          <w:tcPr>
            <w:tcW w:w="1806" w:type="dxa"/>
            <w:vMerge w:val="restart"/>
            <w:noWrap w:val="0"/>
            <w:vAlign w:val="center"/>
          </w:tcPr>
          <w:p>
            <w:pPr>
              <w:jc w:val="center"/>
              <w:rPr>
                <w:rFonts w:ascii="仿宋_GB2312" w:eastAsia="仿宋_GB2312"/>
                <w:color w:val="000000"/>
                <w:sz w:val="24"/>
              </w:rPr>
            </w:pPr>
            <w:r>
              <w:rPr>
                <w:rFonts w:hint="eastAsia" w:ascii="仿宋_GB2312" w:eastAsia="仿宋_GB2312"/>
                <w:color w:val="000000"/>
                <w:sz w:val="24"/>
              </w:rPr>
              <w:t>其  中</w:t>
            </w:r>
          </w:p>
        </w:tc>
        <w:tc>
          <w:tcPr>
            <w:tcW w:w="3462" w:type="dxa"/>
            <w:gridSpan w:val="2"/>
            <w:noWrap w:val="0"/>
            <w:vAlign w:val="center"/>
          </w:tcPr>
          <w:p>
            <w:pPr>
              <w:jc w:val="left"/>
              <w:rPr>
                <w:rFonts w:ascii="仿宋_GB2312" w:eastAsia="仿宋_GB2312"/>
                <w:color w:val="000000"/>
                <w:sz w:val="24"/>
              </w:rPr>
            </w:pPr>
            <w:r>
              <w:rPr>
                <w:rFonts w:hint="eastAsia" w:ascii="仿宋_GB2312" w:eastAsia="仿宋_GB2312"/>
                <w:color w:val="000000"/>
                <w:sz w:val="24"/>
              </w:rPr>
              <w:t xml:space="preserve">地上     </w:t>
            </w:r>
            <w:r>
              <w:rPr>
                <w:rFonts w:ascii="仿宋_GB2312" w:eastAsia="仿宋_GB2312"/>
                <w:color w:val="000000"/>
                <w:sz w:val="24"/>
              </w:rPr>
              <w:t xml:space="preserve">            </w:t>
            </w:r>
            <w:r>
              <w:rPr>
                <w:rFonts w:hint="eastAsia" w:ascii="仿宋_GB2312" w:eastAsia="仿宋_GB2312"/>
                <w:color w:val="000000"/>
                <w:sz w:val="24"/>
              </w:rPr>
              <w:t xml:space="preserve"> m</w:t>
            </w:r>
            <w:r>
              <w:rPr>
                <w:rFonts w:hint="eastAsia" w:ascii="仿宋_GB2312" w:eastAsia="仿宋_GB2312"/>
                <w:color w:val="000000"/>
                <w:sz w:val="24"/>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88" w:type="dxa"/>
            <w:vMerge w:val="continue"/>
            <w:noWrap w:val="0"/>
            <w:vAlign w:val="center"/>
          </w:tcPr>
          <w:p>
            <w:pPr>
              <w:jc w:val="center"/>
              <w:rPr>
                <w:rFonts w:ascii="仿宋_GB2312" w:eastAsia="仿宋_GB2312"/>
                <w:color w:val="000000"/>
                <w:sz w:val="24"/>
              </w:rPr>
            </w:pPr>
          </w:p>
        </w:tc>
        <w:tc>
          <w:tcPr>
            <w:tcW w:w="1883" w:type="dxa"/>
            <w:vMerge w:val="continue"/>
            <w:noWrap w:val="0"/>
            <w:vAlign w:val="center"/>
          </w:tcPr>
          <w:p>
            <w:pPr>
              <w:jc w:val="right"/>
              <w:rPr>
                <w:rFonts w:ascii="仿宋_GB2312" w:eastAsia="仿宋_GB2312"/>
                <w:color w:val="000000"/>
                <w:sz w:val="24"/>
              </w:rPr>
            </w:pPr>
          </w:p>
        </w:tc>
        <w:tc>
          <w:tcPr>
            <w:tcW w:w="1806" w:type="dxa"/>
            <w:vMerge w:val="continue"/>
            <w:noWrap w:val="0"/>
            <w:vAlign w:val="center"/>
          </w:tcPr>
          <w:p>
            <w:pPr>
              <w:jc w:val="center"/>
              <w:rPr>
                <w:rFonts w:ascii="仿宋_GB2312" w:eastAsia="仿宋_GB2312"/>
                <w:color w:val="000000"/>
                <w:sz w:val="24"/>
              </w:rPr>
            </w:pPr>
          </w:p>
        </w:tc>
        <w:tc>
          <w:tcPr>
            <w:tcW w:w="3462" w:type="dxa"/>
            <w:gridSpan w:val="2"/>
            <w:noWrap w:val="0"/>
            <w:vAlign w:val="center"/>
          </w:tcPr>
          <w:p>
            <w:pPr>
              <w:rPr>
                <w:rFonts w:ascii="仿宋_GB2312" w:eastAsia="仿宋_GB2312"/>
                <w:color w:val="000000"/>
                <w:sz w:val="24"/>
              </w:rPr>
            </w:pPr>
            <w:r>
              <w:rPr>
                <w:rFonts w:hint="eastAsia" w:ascii="仿宋_GB2312" w:eastAsia="仿宋_GB2312"/>
                <w:color w:val="000000"/>
                <w:sz w:val="24"/>
              </w:rPr>
              <w:t xml:space="preserve">地下              </w:t>
            </w:r>
            <w:r>
              <w:rPr>
                <w:rFonts w:ascii="仿宋_GB2312" w:eastAsia="仿宋_GB2312"/>
                <w:color w:val="000000"/>
                <w:sz w:val="24"/>
              </w:rPr>
              <w:t xml:space="preserve">    </w:t>
            </w:r>
            <w:r>
              <w:rPr>
                <w:rFonts w:hint="eastAsia" w:ascii="仿宋_GB2312" w:eastAsia="仿宋_GB2312"/>
                <w:color w:val="000000"/>
                <w:sz w:val="24"/>
              </w:rPr>
              <w:t>m</w:t>
            </w:r>
            <w:r>
              <w:rPr>
                <w:rFonts w:hint="eastAsia" w:ascii="仿宋_GB2312" w:eastAsia="仿宋_GB2312"/>
                <w:color w:val="000000"/>
                <w:sz w:val="24"/>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88" w:type="dxa"/>
            <w:noWrap w:val="0"/>
            <w:vAlign w:val="center"/>
          </w:tcPr>
          <w:p>
            <w:pPr>
              <w:jc w:val="center"/>
              <w:rPr>
                <w:rFonts w:ascii="仿宋_GB2312" w:eastAsia="仿宋_GB2312"/>
                <w:color w:val="000000"/>
                <w:sz w:val="24"/>
              </w:rPr>
            </w:pPr>
            <w:r>
              <w:rPr>
                <w:rFonts w:hint="eastAsia" w:ascii="仿宋_GB2312" w:eastAsia="仿宋_GB2312"/>
                <w:color w:val="000000"/>
                <w:sz w:val="24"/>
              </w:rPr>
              <w:t>建筑基底面积</w:t>
            </w:r>
          </w:p>
        </w:tc>
        <w:tc>
          <w:tcPr>
            <w:tcW w:w="1883" w:type="dxa"/>
            <w:noWrap w:val="0"/>
            <w:vAlign w:val="center"/>
          </w:tcPr>
          <w:p>
            <w:pPr>
              <w:jc w:val="right"/>
              <w:rPr>
                <w:rFonts w:ascii="仿宋_GB2312" w:eastAsia="仿宋_GB2312"/>
                <w:color w:val="000000"/>
                <w:sz w:val="24"/>
                <w:vertAlign w:val="superscript"/>
              </w:rPr>
            </w:pPr>
            <w:r>
              <w:rPr>
                <w:rFonts w:hint="eastAsia" w:ascii="仿宋_GB2312" w:eastAsia="仿宋_GB2312"/>
                <w:color w:val="000000"/>
                <w:sz w:val="24"/>
              </w:rPr>
              <w:t>m</w:t>
            </w:r>
            <w:r>
              <w:rPr>
                <w:rFonts w:hint="eastAsia" w:ascii="仿宋_GB2312" w:eastAsia="仿宋_GB2312"/>
                <w:color w:val="000000"/>
                <w:sz w:val="24"/>
                <w:vertAlign w:val="superscript"/>
              </w:rPr>
              <w:t>2</w:t>
            </w:r>
          </w:p>
        </w:tc>
        <w:tc>
          <w:tcPr>
            <w:tcW w:w="1806" w:type="dxa"/>
            <w:noWrap w:val="0"/>
            <w:vAlign w:val="center"/>
          </w:tcPr>
          <w:p>
            <w:pPr>
              <w:jc w:val="center"/>
              <w:rPr>
                <w:rFonts w:ascii="仿宋_GB2312" w:eastAsia="仿宋_GB2312"/>
                <w:color w:val="000000"/>
                <w:sz w:val="24"/>
              </w:rPr>
            </w:pPr>
            <w:r>
              <w:rPr>
                <w:rFonts w:hint="eastAsia" w:ascii="仿宋_GB2312" w:eastAsia="仿宋_GB2312"/>
                <w:color w:val="000000"/>
                <w:sz w:val="24"/>
              </w:rPr>
              <w:t>容 积 率</w:t>
            </w:r>
          </w:p>
        </w:tc>
        <w:tc>
          <w:tcPr>
            <w:tcW w:w="3462" w:type="dxa"/>
            <w:gridSpan w:val="2"/>
            <w:noWrap w:val="0"/>
            <w:vAlign w:val="center"/>
          </w:tcPr>
          <w:p>
            <w:pPr>
              <w:jc w:val="right"/>
              <w:rPr>
                <w:rFonts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88" w:type="dxa"/>
            <w:noWrap w:val="0"/>
            <w:vAlign w:val="center"/>
          </w:tcPr>
          <w:p>
            <w:pPr>
              <w:jc w:val="center"/>
              <w:rPr>
                <w:rFonts w:ascii="仿宋_GB2312" w:eastAsia="仿宋_GB2312"/>
                <w:color w:val="000000"/>
                <w:sz w:val="24"/>
              </w:rPr>
            </w:pPr>
            <w:r>
              <w:rPr>
                <w:rFonts w:hint="eastAsia" w:ascii="仿宋_GB2312" w:eastAsia="仿宋_GB2312"/>
                <w:color w:val="000000"/>
                <w:sz w:val="24"/>
              </w:rPr>
              <w:t>绿 地 面 积</w:t>
            </w:r>
          </w:p>
        </w:tc>
        <w:tc>
          <w:tcPr>
            <w:tcW w:w="1883" w:type="dxa"/>
            <w:noWrap w:val="0"/>
            <w:vAlign w:val="center"/>
          </w:tcPr>
          <w:p>
            <w:pPr>
              <w:jc w:val="right"/>
              <w:rPr>
                <w:rFonts w:ascii="仿宋_GB2312" w:eastAsia="仿宋_GB2312"/>
                <w:color w:val="000000"/>
                <w:sz w:val="24"/>
                <w:vertAlign w:val="superscript"/>
              </w:rPr>
            </w:pPr>
            <w:r>
              <w:rPr>
                <w:rFonts w:hint="eastAsia" w:ascii="仿宋_GB2312" w:eastAsia="仿宋_GB2312"/>
                <w:color w:val="000000"/>
                <w:sz w:val="24"/>
              </w:rPr>
              <w:t>m</w:t>
            </w:r>
            <w:r>
              <w:rPr>
                <w:rFonts w:hint="eastAsia" w:ascii="仿宋_GB2312" w:eastAsia="仿宋_GB2312"/>
                <w:color w:val="000000"/>
                <w:sz w:val="24"/>
                <w:vertAlign w:val="superscript"/>
              </w:rPr>
              <w:t>2</w:t>
            </w:r>
          </w:p>
        </w:tc>
        <w:tc>
          <w:tcPr>
            <w:tcW w:w="1806" w:type="dxa"/>
            <w:noWrap w:val="0"/>
            <w:vAlign w:val="center"/>
          </w:tcPr>
          <w:p>
            <w:pPr>
              <w:jc w:val="center"/>
              <w:rPr>
                <w:rFonts w:ascii="仿宋_GB2312" w:eastAsia="仿宋_GB2312"/>
                <w:color w:val="000000"/>
                <w:sz w:val="24"/>
              </w:rPr>
            </w:pPr>
            <w:r>
              <w:rPr>
                <w:rFonts w:hint="eastAsia" w:ascii="仿宋_GB2312" w:eastAsia="仿宋_GB2312"/>
                <w:color w:val="000000"/>
                <w:sz w:val="24"/>
              </w:rPr>
              <w:t>绿 化 率</w:t>
            </w:r>
          </w:p>
        </w:tc>
        <w:tc>
          <w:tcPr>
            <w:tcW w:w="3462" w:type="dxa"/>
            <w:gridSpan w:val="2"/>
            <w:noWrap w:val="0"/>
            <w:vAlign w:val="center"/>
          </w:tcPr>
          <w:p>
            <w:pPr>
              <w:jc w:val="right"/>
              <w:rPr>
                <w:rFonts w:ascii="仿宋_GB2312" w:eastAsia="仿宋_GB2312"/>
                <w:color w:val="000000"/>
                <w:sz w:val="24"/>
              </w:rPr>
            </w:pPr>
            <w:r>
              <w:rPr>
                <w:rFonts w:hint="eastAsia" w:ascii="仿宋_GB2312" w:eastAsia="仿宋_GB2312"/>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88" w:type="dxa"/>
            <w:noWrap w:val="0"/>
            <w:vAlign w:val="center"/>
          </w:tcPr>
          <w:p>
            <w:pPr>
              <w:jc w:val="center"/>
              <w:rPr>
                <w:rFonts w:ascii="仿宋_GB2312" w:eastAsia="仿宋_GB2312"/>
                <w:color w:val="000000"/>
                <w:sz w:val="24"/>
              </w:rPr>
            </w:pPr>
            <w:r>
              <w:rPr>
                <w:rFonts w:hint="eastAsia" w:ascii="仿宋_GB2312" w:eastAsia="仿宋_GB2312"/>
                <w:color w:val="000000"/>
                <w:sz w:val="24"/>
              </w:rPr>
              <w:t>建筑高度</w:t>
            </w:r>
          </w:p>
        </w:tc>
        <w:tc>
          <w:tcPr>
            <w:tcW w:w="1883" w:type="dxa"/>
            <w:noWrap w:val="0"/>
            <w:vAlign w:val="center"/>
          </w:tcPr>
          <w:p>
            <w:pPr>
              <w:jc w:val="right"/>
              <w:rPr>
                <w:rFonts w:ascii="仿宋_GB2312" w:eastAsia="仿宋_GB2312"/>
                <w:color w:val="000000"/>
                <w:sz w:val="24"/>
              </w:rPr>
            </w:pPr>
            <w:r>
              <w:rPr>
                <w:rFonts w:hint="eastAsia" w:ascii="仿宋_GB2312" w:eastAsia="仿宋_GB2312"/>
                <w:color w:val="000000"/>
                <w:sz w:val="24"/>
              </w:rPr>
              <w:t>m</w:t>
            </w:r>
          </w:p>
        </w:tc>
        <w:tc>
          <w:tcPr>
            <w:tcW w:w="1806" w:type="dxa"/>
            <w:noWrap w:val="0"/>
            <w:vAlign w:val="center"/>
          </w:tcPr>
          <w:p>
            <w:pPr>
              <w:jc w:val="center"/>
              <w:rPr>
                <w:rFonts w:ascii="仿宋_GB2312" w:eastAsia="仿宋_GB2312"/>
                <w:color w:val="000000"/>
                <w:sz w:val="24"/>
              </w:rPr>
            </w:pPr>
            <w:r>
              <w:rPr>
                <w:rFonts w:hint="eastAsia" w:ascii="仿宋_GB2312" w:eastAsia="仿宋_GB2312"/>
                <w:color w:val="000000"/>
                <w:sz w:val="24"/>
              </w:rPr>
              <w:t>建筑分类</w:t>
            </w:r>
          </w:p>
          <w:p>
            <w:pPr>
              <w:jc w:val="center"/>
              <w:rPr>
                <w:rFonts w:ascii="仿宋_GB2312" w:eastAsia="仿宋_GB2312"/>
                <w:color w:val="000000"/>
                <w:sz w:val="24"/>
              </w:rPr>
            </w:pPr>
            <w:r>
              <w:rPr>
                <w:rFonts w:hint="eastAsia" w:ascii="仿宋_GB2312" w:eastAsia="仿宋_GB2312"/>
                <w:color w:val="000000"/>
                <w:sz w:val="24"/>
              </w:rPr>
              <w:t>（高层建筑）</w:t>
            </w:r>
          </w:p>
        </w:tc>
        <w:tc>
          <w:tcPr>
            <w:tcW w:w="1806" w:type="dxa"/>
            <w:noWrap w:val="0"/>
            <w:vAlign w:val="center"/>
          </w:tcPr>
          <w:p>
            <w:pPr>
              <w:jc w:val="center"/>
              <w:rPr>
                <w:rFonts w:ascii="仿宋_GB2312" w:eastAsia="仿宋_GB2312"/>
                <w:color w:val="000000"/>
                <w:sz w:val="24"/>
              </w:rPr>
            </w:pPr>
            <w:r>
              <w:rPr>
                <w:rFonts w:hint="eastAsia" w:ascii="仿宋_GB2312" w:eastAsia="仿宋_GB2312"/>
                <w:color w:val="000000"/>
                <w:sz w:val="24"/>
              </w:rPr>
              <w:t>一类   □</w:t>
            </w:r>
          </w:p>
        </w:tc>
        <w:tc>
          <w:tcPr>
            <w:tcW w:w="1656" w:type="dxa"/>
            <w:noWrap w:val="0"/>
            <w:vAlign w:val="center"/>
          </w:tcPr>
          <w:p>
            <w:pPr>
              <w:jc w:val="center"/>
              <w:rPr>
                <w:rFonts w:ascii="仿宋_GB2312" w:eastAsia="仿宋_GB2312"/>
                <w:color w:val="000000"/>
                <w:sz w:val="24"/>
              </w:rPr>
            </w:pPr>
            <w:r>
              <w:rPr>
                <w:rFonts w:hint="eastAsia" w:ascii="仿宋_GB2312" w:eastAsia="仿宋_GB2312"/>
                <w:color w:val="000000"/>
                <w:sz w:val="24"/>
              </w:rPr>
              <w:t>二类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88" w:type="dxa"/>
            <w:vMerge w:val="restart"/>
            <w:noWrap w:val="0"/>
            <w:vAlign w:val="center"/>
          </w:tcPr>
          <w:p>
            <w:pPr>
              <w:jc w:val="center"/>
              <w:rPr>
                <w:rFonts w:ascii="仿宋_GB2312" w:eastAsia="仿宋_GB2312"/>
                <w:color w:val="000000"/>
                <w:sz w:val="24"/>
              </w:rPr>
            </w:pPr>
            <w:r>
              <w:rPr>
                <w:rFonts w:hint="eastAsia" w:ascii="仿宋_GB2312" w:eastAsia="仿宋_GB2312"/>
                <w:color w:val="000000"/>
                <w:sz w:val="24"/>
              </w:rPr>
              <w:t>层    数</w:t>
            </w:r>
          </w:p>
        </w:tc>
        <w:tc>
          <w:tcPr>
            <w:tcW w:w="1883" w:type="dxa"/>
            <w:noWrap w:val="0"/>
            <w:vAlign w:val="center"/>
          </w:tcPr>
          <w:p>
            <w:pPr>
              <w:jc w:val="center"/>
              <w:rPr>
                <w:rFonts w:ascii="仿宋_GB2312" w:eastAsia="仿宋_GB2312"/>
                <w:color w:val="000000"/>
                <w:sz w:val="24"/>
              </w:rPr>
            </w:pPr>
            <w:r>
              <w:rPr>
                <w:rFonts w:hint="eastAsia" w:ascii="仿宋_GB2312" w:eastAsia="仿宋_GB2312"/>
                <w:color w:val="000000"/>
                <w:sz w:val="24"/>
              </w:rPr>
              <w:t>地上     层</w:t>
            </w:r>
          </w:p>
        </w:tc>
        <w:tc>
          <w:tcPr>
            <w:tcW w:w="1806" w:type="dxa"/>
            <w:noWrap w:val="0"/>
            <w:vAlign w:val="center"/>
          </w:tcPr>
          <w:p>
            <w:pPr>
              <w:jc w:val="center"/>
              <w:rPr>
                <w:rFonts w:ascii="仿宋_GB2312" w:eastAsia="仿宋_GB2312"/>
                <w:color w:val="000000"/>
                <w:sz w:val="24"/>
              </w:rPr>
            </w:pPr>
            <w:r>
              <w:rPr>
                <w:rFonts w:hint="eastAsia" w:ascii="仿宋_GB2312" w:eastAsia="仿宋_GB2312"/>
                <w:color w:val="000000"/>
                <w:sz w:val="24"/>
              </w:rPr>
              <w:t>耐火等级</w:t>
            </w:r>
          </w:p>
        </w:tc>
        <w:tc>
          <w:tcPr>
            <w:tcW w:w="1806" w:type="dxa"/>
            <w:noWrap w:val="0"/>
            <w:vAlign w:val="center"/>
          </w:tcPr>
          <w:p>
            <w:pPr>
              <w:jc w:val="center"/>
              <w:rPr>
                <w:rFonts w:ascii="仿宋_GB2312" w:eastAsia="仿宋_GB2312"/>
                <w:color w:val="000000"/>
                <w:sz w:val="24"/>
              </w:rPr>
            </w:pPr>
            <w:r>
              <w:rPr>
                <w:rFonts w:hint="eastAsia" w:ascii="仿宋_GB2312" w:eastAsia="仿宋_GB2312"/>
                <w:color w:val="000000"/>
                <w:sz w:val="24"/>
              </w:rPr>
              <w:t>一级   □</w:t>
            </w:r>
          </w:p>
        </w:tc>
        <w:tc>
          <w:tcPr>
            <w:tcW w:w="1656" w:type="dxa"/>
            <w:noWrap w:val="0"/>
            <w:vAlign w:val="center"/>
          </w:tcPr>
          <w:p>
            <w:pPr>
              <w:jc w:val="center"/>
              <w:rPr>
                <w:rFonts w:ascii="仿宋_GB2312" w:eastAsia="仿宋_GB2312"/>
                <w:color w:val="000000"/>
                <w:sz w:val="24"/>
              </w:rPr>
            </w:pPr>
            <w:r>
              <w:rPr>
                <w:rFonts w:hint="eastAsia" w:ascii="仿宋_GB2312" w:eastAsia="仿宋_GB2312"/>
                <w:color w:val="000000"/>
                <w:sz w:val="24"/>
              </w:rPr>
              <w:t>二级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88" w:type="dxa"/>
            <w:vMerge w:val="continue"/>
            <w:noWrap w:val="0"/>
            <w:vAlign w:val="center"/>
          </w:tcPr>
          <w:p>
            <w:pPr>
              <w:jc w:val="center"/>
              <w:rPr>
                <w:rFonts w:ascii="仿宋_GB2312" w:eastAsia="仿宋_GB2312"/>
                <w:color w:val="000000"/>
                <w:sz w:val="24"/>
              </w:rPr>
            </w:pPr>
          </w:p>
        </w:tc>
        <w:tc>
          <w:tcPr>
            <w:tcW w:w="1883" w:type="dxa"/>
            <w:noWrap w:val="0"/>
            <w:vAlign w:val="center"/>
          </w:tcPr>
          <w:p>
            <w:pPr>
              <w:jc w:val="center"/>
              <w:rPr>
                <w:rFonts w:ascii="仿宋_GB2312" w:eastAsia="仿宋_GB2312"/>
                <w:color w:val="000000"/>
                <w:sz w:val="24"/>
              </w:rPr>
            </w:pPr>
            <w:r>
              <w:rPr>
                <w:rFonts w:hint="eastAsia" w:ascii="仿宋_GB2312" w:eastAsia="仿宋_GB2312"/>
                <w:color w:val="000000"/>
                <w:sz w:val="24"/>
              </w:rPr>
              <w:t>地下     层</w:t>
            </w:r>
          </w:p>
        </w:tc>
        <w:tc>
          <w:tcPr>
            <w:tcW w:w="1806" w:type="dxa"/>
            <w:vMerge w:val="restart"/>
            <w:noWrap w:val="0"/>
            <w:vAlign w:val="center"/>
          </w:tcPr>
          <w:p>
            <w:pPr>
              <w:jc w:val="center"/>
              <w:rPr>
                <w:rFonts w:ascii="仿宋_GB2312" w:eastAsia="仿宋_GB2312"/>
                <w:color w:val="000000"/>
                <w:sz w:val="24"/>
              </w:rPr>
            </w:pPr>
            <w:r>
              <w:rPr>
                <w:rFonts w:hint="eastAsia" w:ascii="仿宋_GB2312" w:eastAsia="仿宋_GB2312"/>
                <w:color w:val="000000"/>
                <w:sz w:val="24"/>
              </w:rPr>
              <w:t>主楼/裙房</w:t>
            </w:r>
          </w:p>
          <w:p>
            <w:pPr>
              <w:jc w:val="center"/>
              <w:rPr>
                <w:rFonts w:ascii="仿宋_GB2312" w:eastAsia="仿宋_GB2312"/>
                <w:color w:val="000000"/>
                <w:sz w:val="24"/>
              </w:rPr>
            </w:pPr>
            <w:r>
              <w:rPr>
                <w:rFonts w:hint="eastAsia" w:ascii="仿宋_GB2312" w:eastAsia="仿宋_GB2312"/>
                <w:color w:val="000000"/>
                <w:sz w:val="24"/>
              </w:rPr>
              <w:t>电梯数</w:t>
            </w:r>
          </w:p>
        </w:tc>
        <w:tc>
          <w:tcPr>
            <w:tcW w:w="3462" w:type="dxa"/>
            <w:gridSpan w:val="2"/>
            <w:vMerge w:val="restart"/>
            <w:noWrap w:val="0"/>
            <w:vAlign w:val="center"/>
          </w:tcPr>
          <w:p>
            <w:pPr>
              <w:jc w:val="center"/>
              <w:rPr>
                <w:rFonts w:ascii="仿宋_GB2312" w:eastAsia="仿宋_GB2312"/>
                <w:color w:val="000000"/>
                <w:sz w:val="24"/>
              </w:rPr>
            </w:pPr>
            <w:r>
              <w:rPr>
                <w:rFonts w:hint="eastAsia" w:ascii="仿宋_GB2312" w:eastAsia="仿宋_GB2312"/>
                <w:color w:val="000000"/>
                <w:sz w:val="24"/>
              </w:rPr>
              <w:t>主楼：             台</w:t>
            </w:r>
          </w:p>
          <w:p>
            <w:pPr>
              <w:jc w:val="center"/>
              <w:rPr>
                <w:rFonts w:ascii="仿宋_GB2312" w:eastAsia="仿宋_GB2312"/>
                <w:color w:val="000000"/>
                <w:sz w:val="24"/>
              </w:rPr>
            </w:pPr>
          </w:p>
          <w:p>
            <w:pPr>
              <w:jc w:val="center"/>
              <w:rPr>
                <w:rFonts w:ascii="仿宋_GB2312" w:eastAsia="仿宋_GB2312"/>
                <w:color w:val="000000"/>
                <w:sz w:val="24"/>
              </w:rPr>
            </w:pPr>
            <w:r>
              <w:rPr>
                <w:rFonts w:hint="eastAsia" w:ascii="仿宋_GB2312" w:eastAsia="仿宋_GB2312"/>
                <w:color w:val="000000"/>
                <w:sz w:val="24"/>
              </w:rPr>
              <w:t>裙房：             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88" w:type="dxa"/>
            <w:vMerge w:val="restart"/>
            <w:noWrap w:val="0"/>
            <w:vAlign w:val="center"/>
          </w:tcPr>
          <w:p>
            <w:pPr>
              <w:jc w:val="center"/>
              <w:rPr>
                <w:rFonts w:ascii="仿宋_GB2312" w:eastAsia="仿宋_GB2312"/>
                <w:color w:val="000000"/>
                <w:sz w:val="24"/>
              </w:rPr>
            </w:pPr>
            <w:r>
              <w:rPr>
                <w:rFonts w:hint="eastAsia" w:ascii="仿宋_GB2312" w:eastAsia="仿宋_GB2312"/>
                <w:color w:val="000000"/>
                <w:sz w:val="24"/>
              </w:rPr>
              <w:t>主要层高</w:t>
            </w:r>
          </w:p>
        </w:tc>
        <w:tc>
          <w:tcPr>
            <w:tcW w:w="1883" w:type="dxa"/>
            <w:noWrap w:val="0"/>
            <w:vAlign w:val="center"/>
          </w:tcPr>
          <w:p>
            <w:pPr>
              <w:jc w:val="center"/>
              <w:rPr>
                <w:rFonts w:ascii="仿宋_GB2312" w:eastAsia="仿宋_GB2312"/>
                <w:color w:val="000000"/>
                <w:sz w:val="24"/>
              </w:rPr>
            </w:pPr>
            <w:r>
              <w:rPr>
                <w:rFonts w:hint="eastAsia" w:ascii="仿宋_GB2312" w:eastAsia="仿宋_GB2312"/>
                <w:color w:val="000000"/>
                <w:sz w:val="24"/>
              </w:rPr>
              <w:t>地上     层</w:t>
            </w:r>
          </w:p>
        </w:tc>
        <w:tc>
          <w:tcPr>
            <w:tcW w:w="1806" w:type="dxa"/>
            <w:vMerge w:val="continue"/>
            <w:noWrap w:val="0"/>
            <w:vAlign w:val="center"/>
          </w:tcPr>
          <w:p>
            <w:pPr>
              <w:jc w:val="center"/>
              <w:rPr>
                <w:rFonts w:ascii="仿宋_GB2312" w:eastAsia="仿宋_GB2312"/>
                <w:color w:val="000000"/>
                <w:sz w:val="24"/>
              </w:rPr>
            </w:pPr>
          </w:p>
        </w:tc>
        <w:tc>
          <w:tcPr>
            <w:tcW w:w="3462" w:type="dxa"/>
            <w:gridSpan w:val="2"/>
            <w:vMerge w:val="continue"/>
            <w:noWrap w:val="0"/>
            <w:vAlign w:val="center"/>
          </w:tcPr>
          <w:p>
            <w:pPr>
              <w:jc w:val="center"/>
              <w:rPr>
                <w:rFonts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88" w:type="dxa"/>
            <w:vMerge w:val="continue"/>
            <w:noWrap w:val="0"/>
            <w:vAlign w:val="center"/>
          </w:tcPr>
          <w:p>
            <w:pPr>
              <w:jc w:val="center"/>
              <w:rPr>
                <w:rFonts w:ascii="仿宋_GB2312" w:eastAsia="仿宋_GB2312"/>
                <w:color w:val="000000"/>
                <w:sz w:val="24"/>
              </w:rPr>
            </w:pPr>
          </w:p>
        </w:tc>
        <w:tc>
          <w:tcPr>
            <w:tcW w:w="1883" w:type="dxa"/>
            <w:noWrap w:val="0"/>
            <w:vAlign w:val="center"/>
          </w:tcPr>
          <w:p>
            <w:pPr>
              <w:jc w:val="center"/>
              <w:rPr>
                <w:rFonts w:ascii="仿宋_GB2312" w:eastAsia="仿宋_GB2312"/>
                <w:color w:val="000000"/>
                <w:sz w:val="24"/>
              </w:rPr>
            </w:pPr>
            <w:r>
              <w:rPr>
                <w:rFonts w:hint="eastAsia" w:ascii="仿宋_GB2312" w:eastAsia="仿宋_GB2312"/>
                <w:color w:val="000000"/>
                <w:sz w:val="24"/>
              </w:rPr>
              <w:t>地下     层</w:t>
            </w:r>
          </w:p>
        </w:tc>
        <w:tc>
          <w:tcPr>
            <w:tcW w:w="1806" w:type="dxa"/>
            <w:vMerge w:val="continue"/>
            <w:noWrap w:val="0"/>
            <w:vAlign w:val="center"/>
          </w:tcPr>
          <w:p>
            <w:pPr>
              <w:jc w:val="center"/>
              <w:rPr>
                <w:rFonts w:ascii="仿宋_GB2312" w:eastAsia="仿宋_GB2312"/>
                <w:color w:val="000000"/>
                <w:sz w:val="24"/>
              </w:rPr>
            </w:pPr>
          </w:p>
        </w:tc>
        <w:tc>
          <w:tcPr>
            <w:tcW w:w="3462" w:type="dxa"/>
            <w:gridSpan w:val="2"/>
            <w:vMerge w:val="continue"/>
            <w:noWrap w:val="0"/>
            <w:vAlign w:val="center"/>
          </w:tcPr>
          <w:p>
            <w:pPr>
              <w:jc w:val="center"/>
              <w:rPr>
                <w:rFonts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88" w:type="dxa"/>
            <w:vMerge w:val="restart"/>
            <w:noWrap w:val="0"/>
            <w:vAlign w:val="center"/>
          </w:tcPr>
          <w:p>
            <w:pPr>
              <w:jc w:val="center"/>
              <w:rPr>
                <w:rFonts w:ascii="仿宋_GB2312" w:eastAsia="仿宋_GB2312"/>
                <w:color w:val="000000"/>
                <w:sz w:val="24"/>
              </w:rPr>
            </w:pPr>
            <w:r>
              <w:rPr>
                <w:rFonts w:hint="eastAsia" w:ascii="仿宋_GB2312" w:eastAsia="仿宋_GB2312"/>
                <w:color w:val="000000"/>
                <w:sz w:val="24"/>
              </w:rPr>
              <w:t>机动车停放数量</w:t>
            </w:r>
          </w:p>
        </w:tc>
        <w:tc>
          <w:tcPr>
            <w:tcW w:w="1883" w:type="dxa"/>
            <w:vMerge w:val="restart"/>
            <w:noWrap w:val="0"/>
            <w:vAlign w:val="center"/>
          </w:tcPr>
          <w:p>
            <w:pPr>
              <w:jc w:val="center"/>
              <w:rPr>
                <w:rFonts w:ascii="仿宋_GB2312" w:eastAsia="仿宋_GB2312"/>
                <w:color w:val="000000"/>
                <w:sz w:val="24"/>
              </w:rPr>
            </w:pPr>
            <w:r>
              <w:rPr>
                <w:rFonts w:hint="eastAsia" w:ascii="仿宋_GB2312" w:eastAsia="仿宋_GB2312"/>
                <w:color w:val="000000"/>
                <w:sz w:val="24"/>
              </w:rPr>
              <w:t>总计     辆</w:t>
            </w:r>
          </w:p>
        </w:tc>
        <w:tc>
          <w:tcPr>
            <w:tcW w:w="1806" w:type="dxa"/>
            <w:noWrap w:val="0"/>
            <w:vAlign w:val="center"/>
          </w:tcPr>
          <w:p>
            <w:pPr>
              <w:jc w:val="center"/>
              <w:rPr>
                <w:rFonts w:ascii="仿宋_GB2312" w:eastAsia="仿宋_GB2312"/>
                <w:color w:val="000000"/>
                <w:sz w:val="24"/>
              </w:rPr>
            </w:pPr>
            <w:r>
              <w:rPr>
                <w:rFonts w:hint="eastAsia" w:ascii="仿宋_GB2312" w:eastAsia="仿宋_GB2312"/>
                <w:color w:val="000000"/>
                <w:sz w:val="24"/>
              </w:rPr>
              <w:t>地   上</w:t>
            </w:r>
          </w:p>
        </w:tc>
        <w:tc>
          <w:tcPr>
            <w:tcW w:w="3462" w:type="dxa"/>
            <w:gridSpan w:val="2"/>
            <w:noWrap w:val="0"/>
            <w:vAlign w:val="center"/>
          </w:tcPr>
          <w:p>
            <w:pPr>
              <w:jc w:val="right"/>
              <w:rPr>
                <w:rFonts w:ascii="仿宋_GB2312" w:eastAsia="仿宋_GB2312"/>
                <w:color w:val="000000"/>
                <w:sz w:val="24"/>
              </w:rPr>
            </w:pPr>
            <w:r>
              <w:rPr>
                <w:rFonts w:hint="eastAsia" w:ascii="仿宋_GB2312" w:eastAsia="仿宋_GB2312"/>
                <w:color w:val="000000"/>
                <w:sz w:val="24"/>
              </w:rPr>
              <w:t>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88" w:type="dxa"/>
            <w:vMerge w:val="continue"/>
            <w:noWrap w:val="0"/>
            <w:vAlign w:val="center"/>
          </w:tcPr>
          <w:p>
            <w:pPr>
              <w:jc w:val="center"/>
              <w:rPr>
                <w:rFonts w:ascii="仿宋_GB2312" w:eastAsia="仿宋_GB2312"/>
                <w:color w:val="000000"/>
                <w:sz w:val="24"/>
              </w:rPr>
            </w:pPr>
          </w:p>
        </w:tc>
        <w:tc>
          <w:tcPr>
            <w:tcW w:w="1883" w:type="dxa"/>
            <w:vMerge w:val="continue"/>
            <w:noWrap w:val="0"/>
            <w:vAlign w:val="center"/>
          </w:tcPr>
          <w:p>
            <w:pPr>
              <w:jc w:val="center"/>
              <w:rPr>
                <w:rFonts w:ascii="仿宋_GB2312" w:eastAsia="仿宋_GB2312"/>
                <w:color w:val="000000"/>
                <w:sz w:val="24"/>
              </w:rPr>
            </w:pPr>
          </w:p>
        </w:tc>
        <w:tc>
          <w:tcPr>
            <w:tcW w:w="1806" w:type="dxa"/>
            <w:noWrap w:val="0"/>
            <w:vAlign w:val="center"/>
          </w:tcPr>
          <w:p>
            <w:pPr>
              <w:jc w:val="center"/>
              <w:rPr>
                <w:rFonts w:ascii="仿宋_GB2312" w:eastAsia="仿宋_GB2312"/>
                <w:color w:val="000000"/>
                <w:sz w:val="24"/>
              </w:rPr>
            </w:pPr>
            <w:r>
              <w:rPr>
                <w:rFonts w:hint="eastAsia" w:ascii="仿宋_GB2312" w:eastAsia="仿宋_GB2312"/>
                <w:color w:val="000000"/>
                <w:sz w:val="24"/>
              </w:rPr>
              <w:t>地   下</w:t>
            </w:r>
          </w:p>
        </w:tc>
        <w:tc>
          <w:tcPr>
            <w:tcW w:w="3462" w:type="dxa"/>
            <w:gridSpan w:val="2"/>
            <w:noWrap w:val="0"/>
            <w:vAlign w:val="center"/>
          </w:tcPr>
          <w:p>
            <w:pPr>
              <w:jc w:val="right"/>
              <w:rPr>
                <w:rFonts w:ascii="仿宋_GB2312" w:eastAsia="仿宋_GB2312"/>
                <w:color w:val="000000"/>
                <w:sz w:val="24"/>
              </w:rPr>
            </w:pPr>
            <w:r>
              <w:rPr>
                <w:rFonts w:hint="eastAsia" w:ascii="仿宋_GB2312" w:eastAsia="仿宋_GB2312"/>
                <w:color w:val="000000"/>
                <w:sz w:val="24"/>
              </w:rPr>
              <w:t>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88" w:type="dxa"/>
            <w:vMerge w:val="restart"/>
            <w:noWrap w:val="0"/>
            <w:vAlign w:val="center"/>
          </w:tcPr>
          <w:p>
            <w:pPr>
              <w:jc w:val="center"/>
              <w:rPr>
                <w:rFonts w:ascii="仿宋_GB2312" w:eastAsia="仿宋_GB2312"/>
                <w:color w:val="000000"/>
                <w:sz w:val="24"/>
              </w:rPr>
            </w:pPr>
            <w:r>
              <w:rPr>
                <w:rFonts w:hint="eastAsia" w:ascii="仿宋_GB2312" w:eastAsia="仿宋_GB2312"/>
                <w:color w:val="000000"/>
                <w:sz w:val="24"/>
              </w:rPr>
              <w:t>自行车停车数量</w:t>
            </w:r>
          </w:p>
        </w:tc>
        <w:tc>
          <w:tcPr>
            <w:tcW w:w="1883" w:type="dxa"/>
            <w:vMerge w:val="restart"/>
            <w:noWrap w:val="0"/>
            <w:vAlign w:val="center"/>
          </w:tcPr>
          <w:p>
            <w:pPr>
              <w:jc w:val="center"/>
              <w:rPr>
                <w:rFonts w:ascii="仿宋_GB2312" w:eastAsia="仿宋_GB2312"/>
                <w:color w:val="000000"/>
                <w:sz w:val="24"/>
              </w:rPr>
            </w:pPr>
            <w:r>
              <w:rPr>
                <w:rFonts w:hint="eastAsia" w:ascii="仿宋_GB2312" w:eastAsia="仿宋_GB2312"/>
                <w:color w:val="000000"/>
                <w:sz w:val="24"/>
              </w:rPr>
              <w:t>总计:    辆</w:t>
            </w:r>
          </w:p>
        </w:tc>
        <w:tc>
          <w:tcPr>
            <w:tcW w:w="1806" w:type="dxa"/>
            <w:noWrap w:val="0"/>
            <w:vAlign w:val="center"/>
          </w:tcPr>
          <w:p>
            <w:pPr>
              <w:jc w:val="center"/>
              <w:rPr>
                <w:rFonts w:ascii="仿宋_GB2312" w:eastAsia="仿宋_GB2312"/>
                <w:color w:val="000000"/>
                <w:sz w:val="24"/>
              </w:rPr>
            </w:pPr>
            <w:r>
              <w:rPr>
                <w:rFonts w:hint="eastAsia" w:ascii="仿宋_GB2312" w:eastAsia="仿宋_GB2312"/>
                <w:color w:val="000000"/>
                <w:sz w:val="24"/>
              </w:rPr>
              <w:t>地   上</w:t>
            </w:r>
          </w:p>
        </w:tc>
        <w:tc>
          <w:tcPr>
            <w:tcW w:w="3462" w:type="dxa"/>
            <w:gridSpan w:val="2"/>
            <w:noWrap w:val="0"/>
            <w:vAlign w:val="center"/>
          </w:tcPr>
          <w:p>
            <w:pPr>
              <w:jc w:val="right"/>
              <w:rPr>
                <w:rFonts w:ascii="仿宋_GB2312" w:eastAsia="仿宋_GB2312"/>
                <w:color w:val="000000"/>
                <w:sz w:val="24"/>
              </w:rPr>
            </w:pPr>
            <w:r>
              <w:rPr>
                <w:rFonts w:hint="eastAsia" w:ascii="仿宋_GB2312" w:eastAsia="仿宋_GB2312"/>
                <w:color w:val="000000"/>
                <w:sz w:val="24"/>
              </w:rPr>
              <w:t>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88" w:type="dxa"/>
            <w:vMerge w:val="continue"/>
            <w:noWrap w:val="0"/>
            <w:vAlign w:val="center"/>
          </w:tcPr>
          <w:p>
            <w:pPr>
              <w:jc w:val="center"/>
              <w:rPr>
                <w:rFonts w:ascii="仿宋_GB2312" w:eastAsia="仿宋_GB2312"/>
                <w:color w:val="000000"/>
                <w:sz w:val="24"/>
              </w:rPr>
            </w:pPr>
          </w:p>
        </w:tc>
        <w:tc>
          <w:tcPr>
            <w:tcW w:w="1883" w:type="dxa"/>
            <w:vMerge w:val="continue"/>
            <w:noWrap w:val="0"/>
            <w:vAlign w:val="center"/>
          </w:tcPr>
          <w:p>
            <w:pPr>
              <w:jc w:val="center"/>
              <w:rPr>
                <w:rFonts w:ascii="仿宋_GB2312" w:eastAsia="仿宋_GB2312"/>
                <w:color w:val="000000"/>
                <w:sz w:val="24"/>
              </w:rPr>
            </w:pPr>
          </w:p>
        </w:tc>
        <w:tc>
          <w:tcPr>
            <w:tcW w:w="1806" w:type="dxa"/>
            <w:noWrap w:val="0"/>
            <w:vAlign w:val="center"/>
          </w:tcPr>
          <w:p>
            <w:pPr>
              <w:jc w:val="center"/>
              <w:rPr>
                <w:rFonts w:ascii="仿宋_GB2312" w:eastAsia="仿宋_GB2312"/>
                <w:color w:val="000000"/>
                <w:sz w:val="24"/>
              </w:rPr>
            </w:pPr>
            <w:r>
              <w:rPr>
                <w:rFonts w:hint="eastAsia" w:ascii="仿宋_GB2312" w:eastAsia="仿宋_GB2312"/>
                <w:color w:val="000000"/>
                <w:sz w:val="24"/>
              </w:rPr>
              <w:t>地   下</w:t>
            </w:r>
          </w:p>
        </w:tc>
        <w:tc>
          <w:tcPr>
            <w:tcW w:w="3462" w:type="dxa"/>
            <w:gridSpan w:val="2"/>
            <w:noWrap w:val="0"/>
            <w:vAlign w:val="center"/>
          </w:tcPr>
          <w:p>
            <w:pPr>
              <w:jc w:val="right"/>
              <w:rPr>
                <w:rFonts w:ascii="仿宋_GB2312" w:eastAsia="仿宋_GB2312"/>
                <w:color w:val="000000"/>
                <w:sz w:val="24"/>
              </w:rPr>
            </w:pPr>
            <w:r>
              <w:rPr>
                <w:rFonts w:hint="eastAsia" w:ascii="仿宋_GB2312" w:eastAsia="仿宋_GB2312"/>
                <w:color w:val="000000"/>
                <w:sz w:val="24"/>
              </w:rPr>
              <w:t>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9" w:type="dxa"/>
            <w:gridSpan w:val="5"/>
            <w:noWrap w:val="0"/>
            <w:vAlign w:val="center"/>
          </w:tcPr>
          <w:p>
            <w:pPr>
              <w:rPr>
                <w:rFonts w:ascii="仿宋_GB2312" w:eastAsia="仿宋_GB2312"/>
                <w:color w:val="000000"/>
                <w:sz w:val="24"/>
              </w:rPr>
            </w:pPr>
            <w:r>
              <w:rPr>
                <w:rFonts w:hint="eastAsia" w:ascii="仿宋_GB2312" w:eastAsia="仿宋_GB2312"/>
                <w:color w:val="000000"/>
                <w:sz w:val="24"/>
              </w:rPr>
              <w:t xml:space="preserve">周围道路宽度及性质： </w:t>
            </w:r>
          </w:p>
          <w:p>
            <w:pPr>
              <w:rPr>
                <w:rFonts w:ascii="仿宋_GB2312" w:eastAsia="仿宋_GB2312"/>
                <w:color w:val="000000"/>
                <w:sz w:val="24"/>
              </w:rPr>
            </w:pPr>
          </w:p>
          <w:p>
            <w:pPr>
              <w:rPr>
                <w:rFonts w:ascii="仿宋_GB2312" w:eastAsia="仿宋_GB2312"/>
                <w:color w:val="000000"/>
                <w:sz w:val="24"/>
              </w:rPr>
            </w:pPr>
          </w:p>
          <w:p>
            <w:pPr>
              <w:rPr>
                <w:rFonts w:ascii="仿宋_GB2312" w:eastAsia="仿宋_GB2312"/>
                <w:color w:val="000000"/>
                <w:sz w:val="24"/>
              </w:rPr>
            </w:pPr>
          </w:p>
          <w:p>
            <w:pPr>
              <w:rPr>
                <w:rFonts w:ascii="仿宋_GB2312" w:eastAsia="仿宋_GB2312"/>
                <w:color w:val="000000"/>
                <w:sz w:val="24"/>
              </w:rPr>
            </w:pPr>
          </w:p>
          <w:p>
            <w:pPr>
              <w:rPr>
                <w:rFonts w:ascii="仿宋_GB2312" w:eastAsia="仿宋_GB2312"/>
                <w:color w:val="000000"/>
                <w:sz w:val="24"/>
              </w:rPr>
            </w:pPr>
          </w:p>
        </w:tc>
      </w:tr>
    </w:tbl>
    <w:p>
      <w:pPr>
        <w:spacing w:line="360" w:lineRule="auto"/>
        <w:jc w:val="center"/>
        <w:rPr>
          <w:rStyle w:val="11"/>
          <w:rFonts w:ascii="黑体" w:hAnsi="黑体" w:eastAsia="黑体"/>
          <w:b w:val="0"/>
          <w:color w:val="000000"/>
          <w:sz w:val="32"/>
          <w:szCs w:val="32"/>
        </w:rPr>
      </w:pPr>
      <w:r>
        <w:rPr>
          <w:rFonts w:ascii="宋体" w:hAnsi="宋体"/>
          <w:b/>
          <w:color w:val="000000"/>
          <w:sz w:val="36"/>
          <w:szCs w:val="36"/>
        </w:rPr>
        <w:br w:type="page"/>
      </w:r>
      <w:r>
        <w:rPr>
          <w:rFonts w:hint="eastAsia" w:ascii="宋体" w:hAnsi="宋体"/>
          <w:b/>
          <w:sz w:val="36"/>
          <w:szCs w:val="36"/>
        </w:rPr>
        <w:t>专业技术指标（结构专业）</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
        <w:gridCol w:w="773"/>
        <w:gridCol w:w="952"/>
        <w:gridCol w:w="116"/>
        <w:gridCol w:w="648"/>
        <w:gridCol w:w="761"/>
        <w:gridCol w:w="761"/>
        <w:gridCol w:w="50"/>
        <w:gridCol w:w="387"/>
        <w:gridCol w:w="773"/>
        <w:gridCol w:w="773"/>
        <w:gridCol w:w="301"/>
        <w:gridCol w:w="280"/>
        <w:gridCol w:w="332"/>
        <w:gridCol w:w="303"/>
        <w:gridCol w:w="719"/>
        <w:gridCol w:w="195"/>
        <w:gridCol w:w="1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88" w:type="dxa"/>
            <w:gridSpan w:val="4"/>
            <w:noWrap w:val="0"/>
            <w:vAlign w:val="center"/>
          </w:tcPr>
          <w:p>
            <w:pPr>
              <w:spacing w:line="240" w:lineRule="exact"/>
              <w:jc w:val="center"/>
              <w:rPr>
                <w:rFonts w:eastAsia="仿宋_GB2312"/>
                <w:color w:val="000000"/>
                <w:szCs w:val="21"/>
              </w:rPr>
            </w:pPr>
            <w:r>
              <w:rPr>
                <w:rFonts w:eastAsia="仿宋_GB2312"/>
                <w:color w:val="000000"/>
                <w:szCs w:val="21"/>
              </w:rPr>
              <w:t>结 构 体 系</w:t>
            </w:r>
          </w:p>
        </w:tc>
        <w:tc>
          <w:tcPr>
            <w:tcW w:w="2170" w:type="dxa"/>
            <w:gridSpan w:val="3"/>
            <w:noWrap w:val="0"/>
            <w:vAlign w:val="center"/>
          </w:tcPr>
          <w:p>
            <w:pPr>
              <w:spacing w:line="240" w:lineRule="exact"/>
              <w:jc w:val="center"/>
              <w:rPr>
                <w:rFonts w:eastAsia="仿宋_GB2312"/>
                <w:color w:val="000000"/>
                <w:szCs w:val="21"/>
              </w:rPr>
            </w:pPr>
          </w:p>
        </w:tc>
        <w:tc>
          <w:tcPr>
            <w:tcW w:w="2896" w:type="dxa"/>
            <w:gridSpan w:val="7"/>
            <w:noWrap w:val="0"/>
            <w:vAlign w:val="center"/>
          </w:tcPr>
          <w:p>
            <w:pPr>
              <w:spacing w:line="240" w:lineRule="exact"/>
              <w:jc w:val="center"/>
              <w:rPr>
                <w:rFonts w:eastAsia="仿宋_GB2312"/>
                <w:color w:val="000000"/>
                <w:szCs w:val="21"/>
              </w:rPr>
            </w:pPr>
            <w:r>
              <w:rPr>
                <w:rFonts w:eastAsia="仿宋_GB2312"/>
                <w:color w:val="000000"/>
                <w:szCs w:val="21"/>
              </w:rPr>
              <w:t>抗震设防烈度</w:t>
            </w:r>
          </w:p>
        </w:tc>
        <w:tc>
          <w:tcPr>
            <w:tcW w:w="2285" w:type="dxa"/>
            <w:gridSpan w:val="4"/>
            <w:noWrap w:val="0"/>
            <w:vAlign w:val="center"/>
          </w:tcPr>
          <w:p>
            <w:pPr>
              <w:spacing w:line="240" w:lineRule="exact"/>
              <w:jc w:val="right"/>
              <w:rPr>
                <w:rFonts w:eastAsia="仿宋_GB2312"/>
                <w:color w:val="000000"/>
                <w:szCs w:val="21"/>
              </w:rPr>
            </w:pPr>
            <w:r>
              <w:rPr>
                <w:rFonts w:eastAsia="仿宋_GB2312"/>
                <w:color w:val="000000"/>
                <w:szCs w:val="21"/>
              </w:rPr>
              <w:t>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88" w:type="dxa"/>
            <w:gridSpan w:val="4"/>
            <w:noWrap w:val="0"/>
            <w:vAlign w:val="center"/>
          </w:tcPr>
          <w:p>
            <w:pPr>
              <w:spacing w:line="240" w:lineRule="exact"/>
              <w:jc w:val="center"/>
              <w:rPr>
                <w:rFonts w:eastAsia="仿宋_GB2312"/>
                <w:color w:val="000000"/>
                <w:szCs w:val="21"/>
              </w:rPr>
            </w:pPr>
            <w:r>
              <w:rPr>
                <w:rFonts w:eastAsia="仿宋_GB2312"/>
                <w:color w:val="000000"/>
                <w:szCs w:val="21"/>
              </w:rPr>
              <w:t>抗震设防类别</w:t>
            </w:r>
          </w:p>
        </w:tc>
        <w:tc>
          <w:tcPr>
            <w:tcW w:w="2170" w:type="dxa"/>
            <w:gridSpan w:val="3"/>
            <w:noWrap w:val="0"/>
            <w:vAlign w:val="center"/>
          </w:tcPr>
          <w:p>
            <w:pPr>
              <w:spacing w:line="240" w:lineRule="exact"/>
              <w:jc w:val="center"/>
              <w:rPr>
                <w:rFonts w:eastAsia="仿宋_GB2312"/>
                <w:color w:val="000000"/>
                <w:szCs w:val="21"/>
              </w:rPr>
            </w:pPr>
          </w:p>
        </w:tc>
        <w:tc>
          <w:tcPr>
            <w:tcW w:w="2896" w:type="dxa"/>
            <w:gridSpan w:val="7"/>
            <w:noWrap w:val="0"/>
            <w:vAlign w:val="center"/>
          </w:tcPr>
          <w:p>
            <w:pPr>
              <w:spacing w:line="240" w:lineRule="exact"/>
              <w:jc w:val="center"/>
              <w:rPr>
                <w:rFonts w:eastAsia="仿宋_GB2312"/>
                <w:color w:val="000000"/>
                <w:szCs w:val="21"/>
              </w:rPr>
            </w:pPr>
            <w:r>
              <w:rPr>
                <w:rFonts w:eastAsia="仿宋_GB2312"/>
                <w:color w:val="000000"/>
                <w:szCs w:val="21"/>
              </w:rPr>
              <w:t>设计基本地震加速度值</w:t>
            </w:r>
          </w:p>
        </w:tc>
        <w:tc>
          <w:tcPr>
            <w:tcW w:w="2285" w:type="dxa"/>
            <w:gridSpan w:val="4"/>
            <w:noWrap w:val="0"/>
            <w:vAlign w:val="center"/>
          </w:tcPr>
          <w:p>
            <w:pPr>
              <w:spacing w:line="240" w:lineRule="exact"/>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88" w:type="dxa"/>
            <w:gridSpan w:val="4"/>
            <w:noWrap w:val="0"/>
            <w:vAlign w:val="center"/>
          </w:tcPr>
          <w:p>
            <w:pPr>
              <w:spacing w:line="240" w:lineRule="exact"/>
              <w:jc w:val="center"/>
              <w:rPr>
                <w:rFonts w:eastAsia="仿宋_GB2312"/>
                <w:color w:val="000000"/>
                <w:szCs w:val="21"/>
              </w:rPr>
            </w:pPr>
            <w:r>
              <w:rPr>
                <w:rFonts w:eastAsia="仿宋_GB2312"/>
                <w:color w:val="000000"/>
                <w:szCs w:val="21"/>
              </w:rPr>
              <w:t>设计地震分组</w:t>
            </w:r>
          </w:p>
        </w:tc>
        <w:tc>
          <w:tcPr>
            <w:tcW w:w="2170" w:type="dxa"/>
            <w:gridSpan w:val="3"/>
            <w:noWrap w:val="0"/>
            <w:vAlign w:val="center"/>
          </w:tcPr>
          <w:p>
            <w:pPr>
              <w:spacing w:line="240" w:lineRule="exact"/>
              <w:jc w:val="center"/>
              <w:rPr>
                <w:rFonts w:eastAsia="仿宋_GB2312"/>
                <w:color w:val="000000"/>
                <w:szCs w:val="21"/>
              </w:rPr>
            </w:pPr>
          </w:p>
        </w:tc>
        <w:tc>
          <w:tcPr>
            <w:tcW w:w="2896" w:type="dxa"/>
            <w:gridSpan w:val="7"/>
            <w:noWrap w:val="0"/>
            <w:vAlign w:val="center"/>
          </w:tcPr>
          <w:p>
            <w:pPr>
              <w:spacing w:line="240" w:lineRule="exact"/>
              <w:jc w:val="center"/>
              <w:rPr>
                <w:rFonts w:eastAsia="仿宋_GB2312"/>
                <w:color w:val="000000"/>
                <w:szCs w:val="21"/>
              </w:rPr>
            </w:pPr>
            <w:r>
              <w:rPr>
                <w:rFonts w:eastAsia="仿宋_GB2312"/>
                <w:color w:val="000000"/>
                <w:szCs w:val="21"/>
              </w:rPr>
              <w:t>场 地 类 别</w:t>
            </w:r>
          </w:p>
        </w:tc>
        <w:tc>
          <w:tcPr>
            <w:tcW w:w="2285" w:type="dxa"/>
            <w:gridSpan w:val="4"/>
            <w:noWrap w:val="0"/>
            <w:vAlign w:val="center"/>
          </w:tcPr>
          <w:p>
            <w:pPr>
              <w:spacing w:line="240" w:lineRule="exact"/>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88" w:type="dxa"/>
            <w:gridSpan w:val="4"/>
            <w:noWrap w:val="0"/>
            <w:vAlign w:val="center"/>
          </w:tcPr>
          <w:p>
            <w:pPr>
              <w:spacing w:line="240" w:lineRule="exact"/>
              <w:jc w:val="center"/>
              <w:rPr>
                <w:rFonts w:eastAsia="仿宋_GB2312"/>
                <w:color w:val="000000"/>
                <w:szCs w:val="21"/>
              </w:rPr>
            </w:pPr>
            <w:r>
              <w:rPr>
                <w:rFonts w:eastAsia="仿宋_GB2312"/>
                <w:color w:val="000000"/>
                <w:szCs w:val="21"/>
              </w:rPr>
              <w:t>基 础 类 型</w:t>
            </w:r>
          </w:p>
        </w:tc>
        <w:tc>
          <w:tcPr>
            <w:tcW w:w="7351" w:type="dxa"/>
            <w:gridSpan w:val="14"/>
            <w:noWrap w:val="0"/>
            <w:vAlign w:val="center"/>
          </w:tcPr>
          <w:p>
            <w:pPr>
              <w:spacing w:line="240" w:lineRule="exact"/>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88" w:type="dxa"/>
            <w:gridSpan w:val="4"/>
            <w:noWrap w:val="0"/>
            <w:vAlign w:val="center"/>
          </w:tcPr>
          <w:p>
            <w:pPr>
              <w:spacing w:line="240" w:lineRule="exact"/>
              <w:jc w:val="center"/>
              <w:rPr>
                <w:rFonts w:eastAsia="仿宋_GB2312"/>
                <w:color w:val="000000"/>
                <w:szCs w:val="21"/>
              </w:rPr>
            </w:pPr>
            <w:r>
              <w:rPr>
                <w:rFonts w:eastAsia="仿宋_GB2312"/>
                <w:color w:val="000000"/>
                <w:szCs w:val="21"/>
              </w:rPr>
              <w:t>混凝土总用量</w:t>
            </w:r>
          </w:p>
        </w:tc>
        <w:tc>
          <w:tcPr>
            <w:tcW w:w="2170" w:type="dxa"/>
            <w:gridSpan w:val="3"/>
            <w:noWrap w:val="0"/>
            <w:vAlign w:val="center"/>
          </w:tcPr>
          <w:p>
            <w:pPr>
              <w:spacing w:line="240" w:lineRule="exact"/>
              <w:jc w:val="right"/>
              <w:rPr>
                <w:rFonts w:eastAsia="仿宋_GB2312"/>
                <w:color w:val="000000"/>
                <w:szCs w:val="21"/>
                <w:vertAlign w:val="superscript"/>
              </w:rPr>
            </w:pPr>
            <w:r>
              <w:rPr>
                <w:rFonts w:eastAsia="仿宋_GB2312"/>
                <w:color w:val="000000"/>
                <w:szCs w:val="21"/>
              </w:rPr>
              <w:t xml:space="preserve">   m</w:t>
            </w:r>
            <w:r>
              <w:rPr>
                <w:rFonts w:eastAsia="仿宋_GB2312"/>
                <w:color w:val="000000"/>
                <w:szCs w:val="21"/>
                <w:vertAlign w:val="superscript"/>
              </w:rPr>
              <w:t>3</w:t>
            </w:r>
          </w:p>
        </w:tc>
        <w:tc>
          <w:tcPr>
            <w:tcW w:w="2896" w:type="dxa"/>
            <w:gridSpan w:val="7"/>
            <w:noWrap w:val="0"/>
            <w:vAlign w:val="center"/>
          </w:tcPr>
          <w:p>
            <w:pPr>
              <w:spacing w:line="240" w:lineRule="exact"/>
              <w:jc w:val="center"/>
              <w:rPr>
                <w:rFonts w:eastAsia="仿宋_GB2312"/>
                <w:color w:val="000000"/>
                <w:szCs w:val="21"/>
              </w:rPr>
            </w:pPr>
            <w:r>
              <w:rPr>
                <w:rFonts w:eastAsia="仿宋_GB2312"/>
                <w:color w:val="000000"/>
                <w:szCs w:val="21"/>
              </w:rPr>
              <w:t>每平方米混凝土</w:t>
            </w:r>
          </w:p>
          <w:p>
            <w:pPr>
              <w:spacing w:line="240" w:lineRule="exact"/>
              <w:jc w:val="center"/>
              <w:rPr>
                <w:rFonts w:eastAsia="仿宋_GB2312"/>
                <w:color w:val="000000"/>
                <w:szCs w:val="21"/>
              </w:rPr>
            </w:pPr>
            <w:r>
              <w:rPr>
                <w:rFonts w:eastAsia="仿宋_GB2312"/>
                <w:color w:val="000000"/>
                <w:szCs w:val="21"/>
              </w:rPr>
              <w:t>折算厚度</w:t>
            </w:r>
          </w:p>
        </w:tc>
        <w:tc>
          <w:tcPr>
            <w:tcW w:w="2285" w:type="dxa"/>
            <w:gridSpan w:val="4"/>
            <w:noWrap w:val="0"/>
            <w:vAlign w:val="center"/>
          </w:tcPr>
          <w:p>
            <w:pPr>
              <w:spacing w:line="240" w:lineRule="exact"/>
              <w:jc w:val="right"/>
              <w:rPr>
                <w:rFonts w:eastAsia="仿宋_GB2312"/>
                <w:color w:val="000000"/>
                <w:szCs w:val="21"/>
                <w:vertAlign w:val="superscript"/>
              </w:rPr>
            </w:pPr>
            <w:r>
              <w:rPr>
                <w:rFonts w:eastAsia="仿宋_GB2312"/>
                <w:color w:val="000000"/>
                <w:szCs w:val="21"/>
              </w:rPr>
              <w:t xml:space="preserve">      cm/m</w:t>
            </w:r>
            <w:r>
              <w:rPr>
                <w:rFonts w:eastAsia="仿宋_GB2312"/>
                <w:color w:val="000000"/>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88" w:type="dxa"/>
            <w:gridSpan w:val="4"/>
            <w:noWrap w:val="0"/>
            <w:vAlign w:val="center"/>
          </w:tcPr>
          <w:p>
            <w:pPr>
              <w:spacing w:line="240" w:lineRule="exact"/>
              <w:jc w:val="center"/>
              <w:rPr>
                <w:rFonts w:eastAsia="仿宋_GB2312"/>
                <w:color w:val="000000"/>
                <w:szCs w:val="21"/>
              </w:rPr>
            </w:pPr>
            <w:r>
              <w:rPr>
                <w:rFonts w:eastAsia="仿宋_GB2312"/>
                <w:color w:val="000000"/>
                <w:szCs w:val="21"/>
              </w:rPr>
              <w:t>钢材总用量</w:t>
            </w:r>
          </w:p>
        </w:tc>
        <w:tc>
          <w:tcPr>
            <w:tcW w:w="2170" w:type="dxa"/>
            <w:gridSpan w:val="3"/>
            <w:noWrap w:val="0"/>
            <w:vAlign w:val="top"/>
          </w:tcPr>
          <w:p>
            <w:pPr>
              <w:spacing w:line="240" w:lineRule="exact"/>
              <w:rPr>
                <w:rFonts w:eastAsia="仿宋_GB2312"/>
                <w:color w:val="000000"/>
                <w:szCs w:val="21"/>
              </w:rPr>
            </w:pPr>
            <w:r>
              <w:rPr>
                <w:rFonts w:eastAsia="仿宋_GB2312"/>
                <w:color w:val="000000"/>
                <w:szCs w:val="21"/>
              </w:rPr>
              <w:t xml:space="preserve">钢筋：          t </w:t>
            </w:r>
          </w:p>
          <w:p>
            <w:pPr>
              <w:spacing w:line="240" w:lineRule="exact"/>
              <w:rPr>
                <w:rFonts w:eastAsia="仿宋_GB2312"/>
                <w:color w:val="000000"/>
                <w:szCs w:val="21"/>
              </w:rPr>
            </w:pPr>
            <w:r>
              <w:rPr>
                <w:rFonts w:eastAsia="仿宋_GB2312"/>
                <w:color w:val="000000"/>
                <w:szCs w:val="21"/>
              </w:rPr>
              <w:t>型钢：          t</w:t>
            </w:r>
          </w:p>
        </w:tc>
        <w:tc>
          <w:tcPr>
            <w:tcW w:w="2896" w:type="dxa"/>
            <w:gridSpan w:val="7"/>
            <w:noWrap w:val="0"/>
            <w:vAlign w:val="center"/>
          </w:tcPr>
          <w:p>
            <w:pPr>
              <w:spacing w:line="240" w:lineRule="exact"/>
              <w:jc w:val="center"/>
              <w:rPr>
                <w:rFonts w:eastAsia="仿宋_GB2312"/>
                <w:color w:val="000000"/>
                <w:szCs w:val="21"/>
              </w:rPr>
            </w:pPr>
            <w:r>
              <w:rPr>
                <w:rFonts w:eastAsia="仿宋_GB2312"/>
                <w:color w:val="000000"/>
                <w:szCs w:val="21"/>
              </w:rPr>
              <w:t>每平方米</w:t>
            </w:r>
          </w:p>
          <w:p>
            <w:pPr>
              <w:spacing w:line="240" w:lineRule="exact"/>
              <w:jc w:val="center"/>
              <w:rPr>
                <w:rFonts w:eastAsia="仿宋_GB2312"/>
                <w:color w:val="000000"/>
                <w:szCs w:val="21"/>
              </w:rPr>
            </w:pPr>
            <w:r>
              <w:rPr>
                <w:rFonts w:eastAsia="仿宋_GB2312"/>
                <w:color w:val="000000"/>
                <w:szCs w:val="21"/>
              </w:rPr>
              <w:t>钢材用量</w:t>
            </w:r>
          </w:p>
        </w:tc>
        <w:tc>
          <w:tcPr>
            <w:tcW w:w="2285" w:type="dxa"/>
            <w:gridSpan w:val="4"/>
            <w:noWrap w:val="0"/>
            <w:vAlign w:val="top"/>
          </w:tcPr>
          <w:p>
            <w:pPr>
              <w:spacing w:line="240" w:lineRule="exact"/>
              <w:rPr>
                <w:rFonts w:eastAsia="仿宋_GB2312"/>
                <w:color w:val="000000"/>
                <w:szCs w:val="21"/>
              </w:rPr>
            </w:pPr>
            <w:r>
              <w:rPr>
                <w:rFonts w:eastAsia="仿宋_GB2312"/>
                <w:color w:val="000000"/>
                <w:szCs w:val="21"/>
              </w:rPr>
              <w:t>钢筋：       kg</w:t>
            </w:r>
            <w:r>
              <w:rPr>
                <w:rFonts w:eastAsia="仿宋_GB2312"/>
                <w:color w:val="000000"/>
                <w:szCs w:val="21"/>
                <w:vertAlign w:val="superscript"/>
              </w:rPr>
              <w:t xml:space="preserve">   </w:t>
            </w:r>
            <w:r>
              <w:rPr>
                <w:rFonts w:eastAsia="仿宋_GB2312"/>
                <w:color w:val="000000"/>
                <w:szCs w:val="21"/>
              </w:rPr>
              <w:t xml:space="preserve">   </w:t>
            </w:r>
          </w:p>
          <w:p>
            <w:pPr>
              <w:spacing w:line="240" w:lineRule="exact"/>
              <w:rPr>
                <w:rFonts w:eastAsia="仿宋_GB2312"/>
                <w:color w:val="000000"/>
                <w:szCs w:val="21"/>
              </w:rPr>
            </w:pPr>
            <w:r>
              <w:rPr>
                <w:rFonts w:eastAsia="仿宋_GB2312"/>
                <w:color w:val="000000"/>
                <w:szCs w:val="21"/>
              </w:rPr>
              <w:t>型钢：       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7" w:type="dxa"/>
            <w:vMerge w:val="restart"/>
            <w:noWrap w:val="0"/>
            <w:vAlign w:val="center"/>
          </w:tcPr>
          <w:p>
            <w:pPr>
              <w:spacing w:line="240" w:lineRule="exact"/>
              <w:jc w:val="center"/>
              <w:rPr>
                <w:rFonts w:eastAsia="仿宋_GB2312"/>
                <w:color w:val="000000"/>
                <w:szCs w:val="21"/>
              </w:rPr>
            </w:pPr>
            <w:r>
              <w:rPr>
                <w:rFonts w:eastAsia="仿宋_GB2312"/>
                <w:color w:val="000000"/>
                <w:szCs w:val="21"/>
              </w:rPr>
              <w:t>抗</w:t>
            </w:r>
          </w:p>
          <w:p>
            <w:pPr>
              <w:spacing w:line="240" w:lineRule="exact"/>
              <w:jc w:val="center"/>
              <w:rPr>
                <w:rFonts w:eastAsia="仿宋_GB2312"/>
                <w:color w:val="000000"/>
                <w:szCs w:val="21"/>
              </w:rPr>
            </w:pPr>
            <w:r>
              <w:rPr>
                <w:rFonts w:eastAsia="仿宋_GB2312"/>
                <w:color w:val="000000"/>
                <w:szCs w:val="21"/>
              </w:rPr>
              <w:t>震</w:t>
            </w:r>
          </w:p>
          <w:p>
            <w:pPr>
              <w:spacing w:line="240" w:lineRule="exact"/>
              <w:jc w:val="center"/>
              <w:rPr>
                <w:rFonts w:eastAsia="仿宋_GB2312"/>
                <w:color w:val="000000"/>
                <w:szCs w:val="21"/>
              </w:rPr>
            </w:pPr>
            <w:r>
              <w:rPr>
                <w:rFonts w:eastAsia="仿宋_GB2312"/>
                <w:color w:val="000000"/>
                <w:szCs w:val="21"/>
              </w:rPr>
              <w:t>分析</w:t>
            </w:r>
          </w:p>
        </w:tc>
        <w:tc>
          <w:tcPr>
            <w:tcW w:w="9192" w:type="dxa"/>
            <w:gridSpan w:val="17"/>
            <w:tcBorders>
              <w:bottom w:val="single" w:color="auto" w:sz="4" w:space="0"/>
            </w:tcBorders>
            <w:noWrap w:val="0"/>
            <w:vAlign w:val="center"/>
          </w:tcPr>
          <w:p>
            <w:pPr>
              <w:spacing w:line="240" w:lineRule="exact"/>
              <w:rPr>
                <w:rFonts w:eastAsia="仿宋_GB2312"/>
                <w:color w:val="000000"/>
                <w:szCs w:val="21"/>
              </w:rPr>
            </w:pPr>
            <w:r>
              <w:rPr>
                <w:rFonts w:eastAsia="仿宋_GB2312"/>
                <w:color w:val="000000"/>
                <w:szCs w:val="21"/>
              </w:rPr>
              <w:t>程序名称：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7" w:type="dxa"/>
            <w:vMerge w:val="continue"/>
            <w:noWrap w:val="0"/>
            <w:vAlign w:val="center"/>
          </w:tcPr>
          <w:p>
            <w:pPr>
              <w:spacing w:line="240" w:lineRule="exact"/>
              <w:jc w:val="left"/>
              <w:rPr>
                <w:rFonts w:eastAsia="仿宋_GB2312"/>
                <w:color w:val="000000"/>
                <w:szCs w:val="21"/>
              </w:rPr>
            </w:pPr>
          </w:p>
        </w:tc>
        <w:tc>
          <w:tcPr>
            <w:tcW w:w="773" w:type="dxa"/>
            <w:vMerge w:val="restart"/>
            <w:noWrap w:val="0"/>
            <w:vAlign w:val="center"/>
          </w:tcPr>
          <w:p>
            <w:pPr>
              <w:spacing w:line="240" w:lineRule="exact"/>
              <w:rPr>
                <w:rFonts w:eastAsia="仿宋_GB2312"/>
                <w:color w:val="000000"/>
                <w:szCs w:val="21"/>
              </w:rPr>
            </w:pPr>
            <w:r>
              <w:rPr>
                <w:rFonts w:eastAsia="仿宋_GB2312"/>
                <w:color w:val="000000"/>
                <w:szCs w:val="21"/>
              </w:rPr>
              <w:t>不</w:t>
            </w:r>
          </w:p>
          <w:p>
            <w:pPr>
              <w:spacing w:line="240" w:lineRule="exact"/>
              <w:rPr>
                <w:rFonts w:eastAsia="仿宋_GB2312"/>
                <w:color w:val="000000"/>
                <w:szCs w:val="21"/>
              </w:rPr>
            </w:pPr>
            <w:r>
              <w:rPr>
                <w:rFonts w:eastAsia="仿宋_GB2312"/>
                <w:color w:val="000000"/>
                <w:szCs w:val="21"/>
              </w:rPr>
              <w:t>考 耦</w:t>
            </w:r>
          </w:p>
          <w:p>
            <w:pPr>
              <w:spacing w:line="240" w:lineRule="exact"/>
              <w:rPr>
                <w:rFonts w:eastAsia="仿宋_GB2312"/>
                <w:color w:val="000000"/>
                <w:szCs w:val="21"/>
              </w:rPr>
            </w:pPr>
            <w:r>
              <w:rPr>
                <w:rFonts w:eastAsia="仿宋_GB2312"/>
                <w:color w:val="000000"/>
                <w:szCs w:val="21"/>
              </w:rPr>
              <w:t>虑</w:t>
            </w:r>
          </w:p>
          <w:p>
            <w:pPr>
              <w:spacing w:line="240" w:lineRule="exact"/>
              <w:rPr>
                <w:rFonts w:eastAsia="仿宋_GB2312"/>
                <w:color w:val="000000"/>
                <w:szCs w:val="21"/>
              </w:rPr>
            </w:pPr>
            <w:r>
              <w:rPr>
                <w:rFonts w:eastAsia="仿宋_GB2312"/>
                <w:color w:val="000000"/>
                <w:szCs w:val="21"/>
              </w:rPr>
              <w:t>扭 联</w:t>
            </w:r>
          </w:p>
          <w:p>
            <w:pPr>
              <w:spacing w:line="240" w:lineRule="exact"/>
              <w:rPr>
                <w:rFonts w:eastAsia="仿宋_GB2312"/>
                <w:color w:val="000000"/>
                <w:szCs w:val="21"/>
              </w:rPr>
            </w:pPr>
            <w:r>
              <w:rPr>
                <w:rFonts w:eastAsia="仿宋_GB2312"/>
                <w:color w:val="000000"/>
                <w:szCs w:val="21"/>
              </w:rPr>
              <w:t>转</w:t>
            </w:r>
          </w:p>
        </w:tc>
        <w:tc>
          <w:tcPr>
            <w:tcW w:w="1716" w:type="dxa"/>
            <w:gridSpan w:val="3"/>
            <w:tcBorders>
              <w:bottom w:val="single" w:color="auto" w:sz="4" w:space="0"/>
            </w:tcBorders>
            <w:noWrap w:val="0"/>
            <w:vAlign w:val="center"/>
          </w:tcPr>
          <w:p>
            <w:pPr>
              <w:spacing w:line="240" w:lineRule="exact"/>
              <w:jc w:val="center"/>
              <w:rPr>
                <w:rFonts w:eastAsia="仿宋_GB2312"/>
                <w:color w:val="000000"/>
                <w:szCs w:val="21"/>
              </w:rPr>
            </w:pPr>
            <w:r>
              <w:rPr>
                <w:rFonts w:eastAsia="仿宋_GB2312"/>
                <w:color w:val="000000"/>
                <w:szCs w:val="21"/>
              </w:rPr>
              <w:t>方 向</w:t>
            </w:r>
          </w:p>
        </w:tc>
        <w:tc>
          <w:tcPr>
            <w:tcW w:w="1572" w:type="dxa"/>
            <w:gridSpan w:val="3"/>
            <w:tcBorders>
              <w:bottom w:val="single" w:color="auto" w:sz="4" w:space="0"/>
            </w:tcBorders>
            <w:noWrap w:val="0"/>
            <w:vAlign w:val="center"/>
          </w:tcPr>
          <w:p>
            <w:pPr>
              <w:spacing w:line="240" w:lineRule="exact"/>
              <w:jc w:val="center"/>
              <w:rPr>
                <w:rFonts w:eastAsia="仿宋_GB2312"/>
                <w:color w:val="000000"/>
                <w:szCs w:val="21"/>
              </w:rPr>
            </w:pPr>
            <w:r>
              <w:rPr>
                <w:rFonts w:eastAsia="仿宋_GB2312"/>
                <w:color w:val="000000"/>
                <w:szCs w:val="21"/>
              </w:rPr>
              <w:t>T1(s)</w:t>
            </w:r>
          </w:p>
        </w:tc>
        <w:tc>
          <w:tcPr>
            <w:tcW w:w="1160" w:type="dxa"/>
            <w:gridSpan w:val="2"/>
            <w:tcBorders>
              <w:bottom w:val="single" w:color="auto" w:sz="4" w:space="0"/>
            </w:tcBorders>
            <w:noWrap w:val="0"/>
            <w:vAlign w:val="center"/>
          </w:tcPr>
          <w:p>
            <w:pPr>
              <w:spacing w:line="240" w:lineRule="exact"/>
              <w:jc w:val="center"/>
              <w:rPr>
                <w:rFonts w:eastAsia="仿宋_GB2312"/>
                <w:color w:val="000000"/>
                <w:szCs w:val="21"/>
              </w:rPr>
            </w:pPr>
            <w:r>
              <w:rPr>
                <w:rFonts w:eastAsia="仿宋_GB2312"/>
                <w:color w:val="000000"/>
                <w:szCs w:val="21"/>
              </w:rPr>
              <w:t>F</w:t>
            </w:r>
            <w:r>
              <w:rPr>
                <w:rFonts w:eastAsia="仿宋_GB2312"/>
                <w:color w:val="000000"/>
                <w:szCs w:val="21"/>
                <w:vertAlign w:val="subscript"/>
              </w:rPr>
              <w:t>EK</w:t>
            </w:r>
            <w:r>
              <w:rPr>
                <w:rFonts w:eastAsia="仿宋_GB2312"/>
                <w:color w:val="000000"/>
                <w:szCs w:val="21"/>
              </w:rPr>
              <w:t>(kN)</w:t>
            </w:r>
          </w:p>
        </w:tc>
        <w:tc>
          <w:tcPr>
            <w:tcW w:w="1354" w:type="dxa"/>
            <w:gridSpan w:val="3"/>
            <w:tcBorders>
              <w:bottom w:val="single" w:color="auto" w:sz="4" w:space="0"/>
            </w:tcBorders>
            <w:noWrap w:val="0"/>
            <w:vAlign w:val="center"/>
          </w:tcPr>
          <w:p>
            <w:pPr>
              <w:spacing w:line="240" w:lineRule="exact"/>
              <w:jc w:val="center"/>
              <w:rPr>
                <w:rFonts w:eastAsia="仿宋_GB2312"/>
                <w:color w:val="000000"/>
                <w:szCs w:val="21"/>
              </w:rPr>
            </w:pPr>
            <w:r>
              <w:rPr>
                <w:rFonts w:eastAsia="仿宋_GB2312"/>
                <w:color w:val="000000"/>
                <w:szCs w:val="21"/>
              </w:rPr>
              <w:t>F</w:t>
            </w:r>
            <w:r>
              <w:rPr>
                <w:rFonts w:eastAsia="仿宋_GB2312"/>
                <w:color w:val="000000"/>
                <w:szCs w:val="21"/>
                <w:vertAlign w:val="subscript"/>
              </w:rPr>
              <w:t>EK</w:t>
            </w:r>
            <w:r>
              <w:rPr>
                <w:rFonts w:eastAsia="仿宋_GB2312"/>
                <w:color w:val="000000"/>
                <w:szCs w:val="21"/>
              </w:rPr>
              <w:t>/Geq</w:t>
            </w:r>
          </w:p>
        </w:tc>
        <w:tc>
          <w:tcPr>
            <w:tcW w:w="1549" w:type="dxa"/>
            <w:gridSpan w:val="4"/>
            <w:tcBorders>
              <w:bottom w:val="single" w:color="auto" w:sz="4" w:space="0"/>
            </w:tcBorders>
            <w:noWrap w:val="0"/>
            <w:vAlign w:val="center"/>
          </w:tcPr>
          <w:p>
            <w:pPr>
              <w:spacing w:line="240" w:lineRule="exact"/>
              <w:jc w:val="center"/>
              <w:rPr>
                <w:rFonts w:eastAsia="仿宋_GB2312"/>
                <w:color w:val="000000"/>
                <w:szCs w:val="21"/>
              </w:rPr>
            </w:pPr>
            <w:r>
              <w:rPr>
                <w:rFonts w:eastAsia="仿宋_GB2312"/>
                <w:color w:val="000000"/>
                <w:szCs w:val="21"/>
              </w:rPr>
              <w:t>△Uu (mm)</w:t>
            </w:r>
          </w:p>
        </w:tc>
        <w:tc>
          <w:tcPr>
            <w:tcW w:w="1068" w:type="dxa"/>
            <w:tcBorders>
              <w:bottom w:val="single" w:color="auto" w:sz="4" w:space="0"/>
            </w:tcBorders>
            <w:noWrap w:val="0"/>
            <w:vAlign w:val="center"/>
          </w:tcPr>
          <w:p>
            <w:pPr>
              <w:spacing w:line="240" w:lineRule="exact"/>
              <w:jc w:val="center"/>
              <w:rPr>
                <w:rFonts w:eastAsia="仿宋_GB2312"/>
                <w:color w:val="000000"/>
                <w:szCs w:val="21"/>
              </w:rPr>
            </w:pPr>
            <w:r>
              <w:rPr>
                <w:rFonts w:eastAsia="仿宋_GB2312"/>
                <w:color w:val="000000"/>
                <w:szCs w:val="21"/>
              </w:rPr>
              <w:t>△Uu/h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7" w:type="dxa"/>
            <w:vMerge w:val="continue"/>
            <w:noWrap w:val="0"/>
            <w:vAlign w:val="center"/>
          </w:tcPr>
          <w:p>
            <w:pPr>
              <w:spacing w:line="240" w:lineRule="exact"/>
              <w:jc w:val="left"/>
              <w:rPr>
                <w:rFonts w:eastAsia="仿宋_GB2312"/>
                <w:color w:val="000000"/>
                <w:szCs w:val="21"/>
              </w:rPr>
            </w:pPr>
          </w:p>
        </w:tc>
        <w:tc>
          <w:tcPr>
            <w:tcW w:w="773" w:type="dxa"/>
            <w:vMerge w:val="continue"/>
            <w:noWrap w:val="0"/>
            <w:vAlign w:val="center"/>
          </w:tcPr>
          <w:p>
            <w:pPr>
              <w:spacing w:line="240" w:lineRule="exact"/>
              <w:jc w:val="center"/>
              <w:rPr>
                <w:rFonts w:eastAsia="仿宋_GB2312"/>
                <w:color w:val="000000"/>
                <w:szCs w:val="21"/>
              </w:rPr>
            </w:pPr>
          </w:p>
        </w:tc>
        <w:tc>
          <w:tcPr>
            <w:tcW w:w="1716" w:type="dxa"/>
            <w:gridSpan w:val="3"/>
            <w:tcBorders>
              <w:bottom w:val="single" w:color="auto" w:sz="4" w:space="0"/>
            </w:tcBorders>
            <w:noWrap w:val="0"/>
            <w:vAlign w:val="center"/>
          </w:tcPr>
          <w:p>
            <w:pPr>
              <w:spacing w:line="240" w:lineRule="exact"/>
              <w:jc w:val="center"/>
              <w:rPr>
                <w:rFonts w:eastAsia="仿宋_GB2312"/>
                <w:color w:val="000000"/>
                <w:szCs w:val="21"/>
              </w:rPr>
            </w:pPr>
            <w:r>
              <w:rPr>
                <w:rFonts w:eastAsia="仿宋_GB2312"/>
                <w:color w:val="000000"/>
                <w:szCs w:val="21"/>
              </w:rPr>
              <w:t>横 向</w:t>
            </w:r>
          </w:p>
        </w:tc>
        <w:tc>
          <w:tcPr>
            <w:tcW w:w="1572" w:type="dxa"/>
            <w:gridSpan w:val="3"/>
            <w:tcBorders>
              <w:bottom w:val="single" w:color="auto" w:sz="4" w:space="0"/>
            </w:tcBorders>
            <w:noWrap w:val="0"/>
            <w:vAlign w:val="center"/>
          </w:tcPr>
          <w:p>
            <w:pPr>
              <w:spacing w:line="240" w:lineRule="exact"/>
              <w:jc w:val="center"/>
              <w:rPr>
                <w:rFonts w:eastAsia="仿宋_GB2312"/>
                <w:color w:val="000000"/>
                <w:szCs w:val="21"/>
              </w:rPr>
            </w:pPr>
          </w:p>
        </w:tc>
        <w:tc>
          <w:tcPr>
            <w:tcW w:w="1160" w:type="dxa"/>
            <w:gridSpan w:val="2"/>
            <w:tcBorders>
              <w:bottom w:val="single" w:color="auto" w:sz="4" w:space="0"/>
            </w:tcBorders>
            <w:noWrap w:val="0"/>
            <w:vAlign w:val="center"/>
          </w:tcPr>
          <w:p>
            <w:pPr>
              <w:spacing w:line="240" w:lineRule="exact"/>
              <w:jc w:val="center"/>
              <w:rPr>
                <w:rFonts w:eastAsia="仿宋_GB2312"/>
                <w:color w:val="000000"/>
                <w:szCs w:val="21"/>
              </w:rPr>
            </w:pPr>
          </w:p>
        </w:tc>
        <w:tc>
          <w:tcPr>
            <w:tcW w:w="1354" w:type="dxa"/>
            <w:gridSpan w:val="3"/>
            <w:tcBorders>
              <w:bottom w:val="single" w:color="auto" w:sz="4" w:space="0"/>
            </w:tcBorders>
            <w:noWrap w:val="0"/>
            <w:vAlign w:val="center"/>
          </w:tcPr>
          <w:p>
            <w:pPr>
              <w:spacing w:line="240" w:lineRule="exact"/>
              <w:jc w:val="right"/>
              <w:rPr>
                <w:rFonts w:eastAsia="仿宋_GB2312"/>
                <w:color w:val="000000"/>
                <w:szCs w:val="21"/>
              </w:rPr>
            </w:pPr>
            <w:r>
              <w:rPr>
                <w:rFonts w:eastAsia="仿宋_GB2312"/>
                <w:color w:val="000000"/>
                <w:szCs w:val="21"/>
              </w:rPr>
              <w:t>%</w:t>
            </w:r>
          </w:p>
        </w:tc>
        <w:tc>
          <w:tcPr>
            <w:tcW w:w="1549" w:type="dxa"/>
            <w:gridSpan w:val="4"/>
            <w:tcBorders>
              <w:bottom w:val="single" w:color="auto" w:sz="4" w:space="0"/>
            </w:tcBorders>
            <w:noWrap w:val="0"/>
            <w:vAlign w:val="center"/>
          </w:tcPr>
          <w:p>
            <w:pPr>
              <w:spacing w:line="240" w:lineRule="exact"/>
              <w:jc w:val="center"/>
              <w:rPr>
                <w:rFonts w:eastAsia="仿宋_GB2312"/>
                <w:color w:val="000000"/>
                <w:szCs w:val="21"/>
              </w:rPr>
            </w:pPr>
          </w:p>
        </w:tc>
        <w:tc>
          <w:tcPr>
            <w:tcW w:w="1068" w:type="dxa"/>
            <w:tcBorders>
              <w:bottom w:val="single" w:color="auto" w:sz="4" w:space="0"/>
            </w:tcBorders>
            <w:noWrap w:val="0"/>
            <w:vAlign w:val="center"/>
          </w:tcPr>
          <w:p>
            <w:pPr>
              <w:spacing w:line="240" w:lineRule="exact"/>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7" w:type="dxa"/>
            <w:vMerge w:val="continue"/>
            <w:noWrap w:val="0"/>
            <w:vAlign w:val="center"/>
          </w:tcPr>
          <w:p>
            <w:pPr>
              <w:spacing w:line="240" w:lineRule="exact"/>
              <w:jc w:val="left"/>
              <w:rPr>
                <w:rFonts w:eastAsia="仿宋_GB2312"/>
                <w:color w:val="000000"/>
                <w:szCs w:val="21"/>
              </w:rPr>
            </w:pPr>
          </w:p>
        </w:tc>
        <w:tc>
          <w:tcPr>
            <w:tcW w:w="773" w:type="dxa"/>
            <w:vMerge w:val="continue"/>
            <w:tcBorders>
              <w:bottom w:val="single" w:color="auto" w:sz="4" w:space="0"/>
            </w:tcBorders>
            <w:noWrap w:val="0"/>
            <w:vAlign w:val="center"/>
          </w:tcPr>
          <w:p>
            <w:pPr>
              <w:spacing w:line="240" w:lineRule="exact"/>
              <w:jc w:val="center"/>
              <w:rPr>
                <w:rFonts w:eastAsia="仿宋_GB2312"/>
                <w:color w:val="000000"/>
                <w:szCs w:val="21"/>
              </w:rPr>
            </w:pPr>
          </w:p>
        </w:tc>
        <w:tc>
          <w:tcPr>
            <w:tcW w:w="1716" w:type="dxa"/>
            <w:gridSpan w:val="3"/>
            <w:tcBorders>
              <w:bottom w:val="single" w:color="auto" w:sz="4" w:space="0"/>
            </w:tcBorders>
            <w:noWrap w:val="0"/>
            <w:vAlign w:val="center"/>
          </w:tcPr>
          <w:p>
            <w:pPr>
              <w:spacing w:line="240" w:lineRule="exact"/>
              <w:jc w:val="center"/>
              <w:rPr>
                <w:rFonts w:eastAsia="仿宋_GB2312"/>
                <w:color w:val="000000"/>
                <w:szCs w:val="21"/>
              </w:rPr>
            </w:pPr>
            <w:r>
              <w:rPr>
                <w:rFonts w:eastAsia="仿宋_GB2312"/>
                <w:color w:val="000000"/>
                <w:szCs w:val="21"/>
              </w:rPr>
              <w:t>纵 向</w:t>
            </w:r>
          </w:p>
        </w:tc>
        <w:tc>
          <w:tcPr>
            <w:tcW w:w="1572" w:type="dxa"/>
            <w:gridSpan w:val="3"/>
            <w:tcBorders>
              <w:bottom w:val="single" w:color="auto" w:sz="4" w:space="0"/>
            </w:tcBorders>
            <w:noWrap w:val="0"/>
            <w:vAlign w:val="center"/>
          </w:tcPr>
          <w:p>
            <w:pPr>
              <w:spacing w:line="240" w:lineRule="exact"/>
              <w:jc w:val="center"/>
              <w:rPr>
                <w:rFonts w:eastAsia="仿宋_GB2312"/>
                <w:color w:val="000000"/>
                <w:szCs w:val="21"/>
              </w:rPr>
            </w:pPr>
          </w:p>
        </w:tc>
        <w:tc>
          <w:tcPr>
            <w:tcW w:w="1160" w:type="dxa"/>
            <w:gridSpan w:val="2"/>
            <w:tcBorders>
              <w:bottom w:val="single" w:color="auto" w:sz="4" w:space="0"/>
            </w:tcBorders>
            <w:noWrap w:val="0"/>
            <w:vAlign w:val="center"/>
          </w:tcPr>
          <w:p>
            <w:pPr>
              <w:spacing w:line="240" w:lineRule="exact"/>
              <w:jc w:val="center"/>
              <w:rPr>
                <w:rFonts w:eastAsia="仿宋_GB2312"/>
                <w:color w:val="000000"/>
                <w:szCs w:val="21"/>
              </w:rPr>
            </w:pPr>
          </w:p>
        </w:tc>
        <w:tc>
          <w:tcPr>
            <w:tcW w:w="1354" w:type="dxa"/>
            <w:gridSpan w:val="3"/>
            <w:tcBorders>
              <w:bottom w:val="single" w:color="auto" w:sz="4" w:space="0"/>
            </w:tcBorders>
            <w:noWrap w:val="0"/>
            <w:vAlign w:val="center"/>
          </w:tcPr>
          <w:p>
            <w:pPr>
              <w:spacing w:line="240" w:lineRule="exact"/>
              <w:jc w:val="right"/>
              <w:rPr>
                <w:rFonts w:eastAsia="仿宋_GB2312"/>
                <w:color w:val="000000"/>
                <w:szCs w:val="21"/>
              </w:rPr>
            </w:pPr>
            <w:r>
              <w:rPr>
                <w:rFonts w:eastAsia="仿宋_GB2312"/>
                <w:color w:val="000000"/>
                <w:szCs w:val="21"/>
              </w:rPr>
              <w:t>%</w:t>
            </w:r>
          </w:p>
        </w:tc>
        <w:tc>
          <w:tcPr>
            <w:tcW w:w="1549" w:type="dxa"/>
            <w:gridSpan w:val="4"/>
            <w:tcBorders>
              <w:bottom w:val="single" w:color="auto" w:sz="4" w:space="0"/>
            </w:tcBorders>
            <w:noWrap w:val="0"/>
            <w:vAlign w:val="center"/>
          </w:tcPr>
          <w:p>
            <w:pPr>
              <w:spacing w:line="240" w:lineRule="exact"/>
              <w:jc w:val="center"/>
              <w:rPr>
                <w:rFonts w:eastAsia="仿宋_GB2312"/>
                <w:color w:val="000000"/>
                <w:szCs w:val="21"/>
              </w:rPr>
            </w:pPr>
          </w:p>
        </w:tc>
        <w:tc>
          <w:tcPr>
            <w:tcW w:w="1068" w:type="dxa"/>
            <w:tcBorders>
              <w:bottom w:val="single" w:color="auto" w:sz="4" w:space="0"/>
            </w:tcBorders>
            <w:noWrap w:val="0"/>
            <w:vAlign w:val="center"/>
          </w:tcPr>
          <w:p>
            <w:pPr>
              <w:spacing w:line="240" w:lineRule="exact"/>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7" w:type="dxa"/>
            <w:vMerge w:val="continue"/>
            <w:noWrap w:val="0"/>
            <w:vAlign w:val="center"/>
          </w:tcPr>
          <w:p>
            <w:pPr>
              <w:spacing w:line="240" w:lineRule="exact"/>
              <w:jc w:val="left"/>
              <w:rPr>
                <w:rFonts w:eastAsia="仿宋_GB2312"/>
                <w:color w:val="000000"/>
                <w:szCs w:val="21"/>
              </w:rPr>
            </w:pPr>
          </w:p>
        </w:tc>
        <w:tc>
          <w:tcPr>
            <w:tcW w:w="773" w:type="dxa"/>
            <w:vMerge w:val="restart"/>
            <w:noWrap w:val="0"/>
            <w:vAlign w:val="center"/>
          </w:tcPr>
          <w:p>
            <w:pPr>
              <w:spacing w:line="240" w:lineRule="exact"/>
              <w:rPr>
                <w:rFonts w:eastAsia="仿宋_GB2312"/>
                <w:color w:val="000000"/>
                <w:szCs w:val="21"/>
              </w:rPr>
            </w:pPr>
            <w:r>
              <w:rPr>
                <w:rFonts w:eastAsia="仿宋_GB2312"/>
                <w:color w:val="000000"/>
                <w:szCs w:val="21"/>
              </w:rPr>
              <w:t>考</w:t>
            </w:r>
          </w:p>
          <w:p>
            <w:pPr>
              <w:spacing w:line="240" w:lineRule="exact"/>
              <w:rPr>
                <w:rFonts w:eastAsia="仿宋_GB2312"/>
                <w:color w:val="000000"/>
                <w:szCs w:val="21"/>
              </w:rPr>
            </w:pPr>
            <w:r>
              <w:rPr>
                <w:rFonts w:eastAsia="仿宋_GB2312"/>
                <w:color w:val="000000"/>
                <w:szCs w:val="21"/>
              </w:rPr>
              <w:t>虑 耦</w:t>
            </w:r>
          </w:p>
          <w:p>
            <w:pPr>
              <w:spacing w:line="240" w:lineRule="exact"/>
              <w:rPr>
                <w:rFonts w:eastAsia="仿宋_GB2312"/>
                <w:color w:val="000000"/>
                <w:szCs w:val="21"/>
              </w:rPr>
            </w:pPr>
            <w:r>
              <w:rPr>
                <w:rFonts w:eastAsia="仿宋_GB2312"/>
                <w:color w:val="000000"/>
                <w:szCs w:val="21"/>
              </w:rPr>
              <w:t xml:space="preserve">扭 </w:t>
            </w:r>
          </w:p>
          <w:p>
            <w:pPr>
              <w:spacing w:line="240" w:lineRule="exact"/>
              <w:rPr>
                <w:rFonts w:eastAsia="仿宋_GB2312"/>
                <w:color w:val="000000"/>
                <w:szCs w:val="21"/>
              </w:rPr>
            </w:pPr>
            <w:r>
              <w:rPr>
                <w:rFonts w:eastAsia="仿宋_GB2312"/>
                <w:color w:val="000000"/>
                <w:szCs w:val="21"/>
              </w:rPr>
              <w:t>转 联</w:t>
            </w:r>
          </w:p>
        </w:tc>
        <w:tc>
          <w:tcPr>
            <w:tcW w:w="952" w:type="dxa"/>
            <w:noWrap w:val="0"/>
            <w:vAlign w:val="center"/>
          </w:tcPr>
          <w:p>
            <w:pPr>
              <w:spacing w:line="240" w:lineRule="exact"/>
              <w:jc w:val="center"/>
              <w:rPr>
                <w:rFonts w:eastAsia="仿宋_GB2312"/>
                <w:color w:val="000000"/>
                <w:szCs w:val="21"/>
              </w:rPr>
            </w:pPr>
            <w:r>
              <w:rPr>
                <w:rFonts w:eastAsia="仿宋_GB2312"/>
                <w:color w:val="000000"/>
                <w:szCs w:val="21"/>
              </w:rPr>
              <w:t>振型号</w:t>
            </w:r>
          </w:p>
        </w:tc>
        <w:tc>
          <w:tcPr>
            <w:tcW w:w="764" w:type="dxa"/>
            <w:gridSpan w:val="2"/>
            <w:noWrap w:val="0"/>
            <w:vAlign w:val="center"/>
          </w:tcPr>
          <w:p>
            <w:pPr>
              <w:spacing w:line="240" w:lineRule="exact"/>
              <w:rPr>
                <w:rFonts w:eastAsia="仿宋_GB2312"/>
                <w:color w:val="000000"/>
                <w:szCs w:val="21"/>
              </w:rPr>
            </w:pPr>
            <w:r>
              <w:rPr>
                <w:rFonts w:eastAsia="仿宋_GB2312"/>
                <w:color w:val="000000"/>
                <w:szCs w:val="21"/>
              </w:rPr>
              <w:t>T(s)</w:t>
            </w:r>
          </w:p>
        </w:tc>
        <w:tc>
          <w:tcPr>
            <w:tcW w:w="761" w:type="dxa"/>
            <w:noWrap w:val="0"/>
            <w:vAlign w:val="center"/>
          </w:tcPr>
          <w:p>
            <w:pPr>
              <w:spacing w:line="240" w:lineRule="exact"/>
              <w:jc w:val="center"/>
              <w:rPr>
                <w:rFonts w:eastAsia="仿宋_GB2312"/>
                <w:color w:val="000000"/>
                <w:szCs w:val="21"/>
              </w:rPr>
            </w:pPr>
            <w:r>
              <w:rPr>
                <w:rFonts w:eastAsia="仿宋_GB2312"/>
                <w:color w:val="000000"/>
                <w:szCs w:val="21"/>
              </w:rPr>
              <w:t>转角</w:t>
            </w:r>
          </w:p>
        </w:tc>
        <w:tc>
          <w:tcPr>
            <w:tcW w:w="1198" w:type="dxa"/>
            <w:gridSpan w:val="3"/>
            <w:noWrap w:val="0"/>
            <w:vAlign w:val="center"/>
          </w:tcPr>
          <w:p>
            <w:pPr>
              <w:spacing w:line="240" w:lineRule="exact"/>
              <w:jc w:val="center"/>
              <w:rPr>
                <w:rFonts w:eastAsia="仿宋_GB2312"/>
                <w:color w:val="000000"/>
                <w:szCs w:val="21"/>
              </w:rPr>
            </w:pPr>
            <w:r>
              <w:rPr>
                <w:rFonts w:eastAsia="仿宋_GB2312"/>
                <w:color w:val="000000"/>
                <w:szCs w:val="21"/>
              </w:rPr>
              <w:t>扭转系数</w:t>
            </w:r>
          </w:p>
        </w:tc>
        <w:tc>
          <w:tcPr>
            <w:tcW w:w="773" w:type="dxa"/>
            <w:noWrap w:val="0"/>
            <w:vAlign w:val="center"/>
          </w:tcPr>
          <w:p>
            <w:pPr>
              <w:spacing w:line="240" w:lineRule="exact"/>
              <w:jc w:val="center"/>
              <w:rPr>
                <w:rFonts w:eastAsia="仿宋_GB2312"/>
                <w:color w:val="000000"/>
                <w:szCs w:val="21"/>
              </w:rPr>
            </w:pPr>
            <w:r>
              <w:rPr>
                <w:rFonts w:eastAsia="仿宋_GB2312"/>
                <w:color w:val="000000"/>
                <w:szCs w:val="21"/>
              </w:rPr>
              <w:t>方向</w:t>
            </w:r>
          </w:p>
        </w:tc>
        <w:tc>
          <w:tcPr>
            <w:tcW w:w="1074" w:type="dxa"/>
            <w:gridSpan w:val="2"/>
            <w:noWrap w:val="0"/>
            <w:vAlign w:val="center"/>
          </w:tcPr>
          <w:p>
            <w:pPr>
              <w:spacing w:line="240" w:lineRule="exact"/>
              <w:rPr>
                <w:rFonts w:eastAsia="仿宋_GB2312"/>
                <w:color w:val="000000"/>
                <w:szCs w:val="21"/>
              </w:rPr>
            </w:pPr>
            <w:r>
              <w:rPr>
                <w:rFonts w:eastAsia="仿宋_GB2312"/>
                <w:color w:val="000000"/>
                <w:szCs w:val="21"/>
              </w:rPr>
              <w:t>F</w:t>
            </w:r>
            <w:r>
              <w:rPr>
                <w:rFonts w:eastAsia="仿宋_GB2312"/>
                <w:color w:val="000000"/>
                <w:szCs w:val="21"/>
                <w:vertAlign w:val="subscript"/>
              </w:rPr>
              <w:t>EK</w:t>
            </w:r>
            <w:r>
              <w:rPr>
                <w:rFonts w:eastAsia="仿宋_GB2312"/>
                <w:color w:val="000000"/>
                <w:szCs w:val="21"/>
              </w:rPr>
              <w:t>(kN)</w:t>
            </w:r>
          </w:p>
        </w:tc>
        <w:tc>
          <w:tcPr>
            <w:tcW w:w="915" w:type="dxa"/>
            <w:gridSpan w:val="3"/>
            <w:noWrap w:val="0"/>
            <w:vAlign w:val="center"/>
          </w:tcPr>
          <w:p>
            <w:pPr>
              <w:spacing w:line="240" w:lineRule="exact"/>
              <w:rPr>
                <w:rFonts w:eastAsia="仿宋_GB2312"/>
                <w:color w:val="000000"/>
                <w:szCs w:val="21"/>
              </w:rPr>
            </w:pPr>
            <w:r>
              <w:rPr>
                <w:rFonts w:eastAsia="仿宋_GB2312"/>
                <w:color w:val="000000"/>
                <w:szCs w:val="21"/>
              </w:rPr>
              <w:t>F</w:t>
            </w:r>
            <w:r>
              <w:rPr>
                <w:rFonts w:eastAsia="仿宋_GB2312"/>
                <w:color w:val="000000"/>
                <w:szCs w:val="21"/>
                <w:vertAlign w:val="subscript"/>
              </w:rPr>
              <w:t>EK</w:t>
            </w:r>
            <w:r>
              <w:rPr>
                <w:rFonts w:eastAsia="仿宋_GB2312"/>
                <w:color w:val="000000"/>
                <w:szCs w:val="21"/>
              </w:rPr>
              <w:t>/Geq</w:t>
            </w:r>
          </w:p>
        </w:tc>
        <w:tc>
          <w:tcPr>
            <w:tcW w:w="914" w:type="dxa"/>
            <w:gridSpan w:val="2"/>
            <w:noWrap w:val="0"/>
            <w:vAlign w:val="center"/>
          </w:tcPr>
          <w:p>
            <w:pPr>
              <w:spacing w:line="240" w:lineRule="exact"/>
              <w:rPr>
                <w:rFonts w:eastAsia="仿宋_GB2312"/>
                <w:color w:val="000000"/>
                <w:szCs w:val="21"/>
              </w:rPr>
            </w:pPr>
            <w:r>
              <w:rPr>
                <w:rFonts w:eastAsia="仿宋_GB2312"/>
                <w:color w:val="000000"/>
                <w:szCs w:val="21"/>
              </w:rPr>
              <w:t>△Ue (mm)</w:t>
            </w:r>
          </w:p>
        </w:tc>
        <w:tc>
          <w:tcPr>
            <w:tcW w:w="1068" w:type="dxa"/>
            <w:noWrap w:val="0"/>
            <w:vAlign w:val="center"/>
          </w:tcPr>
          <w:p>
            <w:pPr>
              <w:spacing w:line="240" w:lineRule="exact"/>
              <w:rPr>
                <w:rFonts w:eastAsia="仿宋_GB2312"/>
                <w:color w:val="000000"/>
                <w:szCs w:val="21"/>
              </w:rPr>
            </w:pPr>
            <w:r>
              <w:rPr>
                <w:rFonts w:eastAsia="仿宋_GB2312"/>
                <w:color w:val="000000"/>
                <w:szCs w:val="21"/>
              </w:rPr>
              <w:t>△Ue/h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7" w:type="dxa"/>
            <w:vMerge w:val="continue"/>
            <w:noWrap w:val="0"/>
            <w:vAlign w:val="center"/>
          </w:tcPr>
          <w:p>
            <w:pPr>
              <w:spacing w:line="240" w:lineRule="exact"/>
              <w:jc w:val="left"/>
              <w:rPr>
                <w:rFonts w:eastAsia="仿宋_GB2312"/>
                <w:color w:val="000000"/>
                <w:szCs w:val="21"/>
              </w:rPr>
            </w:pPr>
          </w:p>
        </w:tc>
        <w:tc>
          <w:tcPr>
            <w:tcW w:w="773" w:type="dxa"/>
            <w:vMerge w:val="continue"/>
            <w:noWrap w:val="0"/>
            <w:vAlign w:val="center"/>
          </w:tcPr>
          <w:p>
            <w:pPr>
              <w:spacing w:line="240" w:lineRule="exact"/>
              <w:jc w:val="center"/>
              <w:rPr>
                <w:rFonts w:eastAsia="仿宋_GB2312"/>
                <w:color w:val="000000"/>
                <w:szCs w:val="21"/>
              </w:rPr>
            </w:pPr>
          </w:p>
        </w:tc>
        <w:tc>
          <w:tcPr>
            <w:tcW w:w="952" w:type="dxa"/>
            <w:noWrap w:val="0"/>
            <w:vAlign w:val="center"/>
          </w:tcPr>
          <w:p>
            <w:pPr>
              <w:spacing w:line="240" w:lineRule="exact"/>
              <w:jc w:val="center"/>
              <w:rPr>
                <w:rFonts w:eastAsia="仿宋_GB2312"/>
                <w:color w:val="000000"/>
                <w:szCs w:val="21"/>
              </w:rPr>
            </w:pPr>
            <w:r>
              <w:rPr>
                <w:rFonts w:eastAsia="仿宋_GB2312"/>
                <w:color w:val="000000"/>
                <w:szCs w:val="21"/>
              </w:rPr>
              <w:t>1</w:t>
            </w:r>
          </w:p>
        </w:tc>
        <w:tc>
          <w:tcPr>
            <w:tcW w:w="764" w:type="dxa"/>
            <w:gridSpan w:val="2"/>
            <w:noWrap w:val="0"/>
            <w:vAlign w:val="center"/>
          </w:tcPr>
          <w:p>
            <w:pPr>
              <w:spacing w:line="240" w:lineRule="exact"/>
              <w:rPr>
                <w:rFonts w:eastAsia="仿宋_GB2312"/>
                <w:color w:val="000000"/>
                <w:szCs w:val="21"/>
              </w:rPr>
            </w:pPr>
          </w:p>
        </w:tc>
        <w:tc>
          <w:tcPr>
            <w:tcW w:w="761" w:type="dxa"/>
            <w:noWrap w:val="0"/>
            <w:vAlign w:val="center"/>
          </w:tcPr>
          <w:p>
            <w:pPr>
              <w:spacing w:line="240" w:lineRule="exact"/>
              <w:rPr>
                <w:rFonts w:eastAsia="仿宋_GB2312"/>
                <w:color w:val="000000"/>
                <w:szCs w:val="21"/>
              </w:rPr>
            </w:pPr>
          </w:p>
        </w:tc>
        <w:tc>
          <w:tcPr>
            <w:tcW w:w="1198" w:type="dxa"/>
            <w:gridSpan w:val="3"/>
            <w:noWrap w:val="0"/>
            <w:vAlign w:val="center"/>
          </w:tcPr>
          <w:p>
            <w:pPr>
              <w:spacing w:line="240" w:lineRule="exact"/>
              <w:rPr>
                <w:rFonts w:eastAsia="仿宋_GB2312"/>
                <w:color w:val="000000"/>
                <w:szCs w:val="21"/>
              </w:rPr>
            </w:pPr>
          </w:p>
        </w:tc>
        <w:tc>
          <w:tcPr>
            <w:tcW w:w="773" w:type="dxa"/>
            <w:noWrap w:val="0"/>
            <w:vAlign w:val="center"/>
          </w:tcPr>
          <w:p>
            <w:pPr>
              <w:spacing w:line="240" w:lineRule="exact"/>
              <w:jc w:val="center"/>
              <w:rPr>
                <w:rFonts w:eastAsia="仿宋_GB2312"/>
                <w:color w:val="000000"/>
                <w:szCs w:val="21"/>
              </w:rPr>
            </w:pPr>
            <w:r>
              <w:rPr>
                <w:rFonts w:eastAsia="仿宋_GB2312"/>
                <w:color w:val="000000"/>
                <w:szCs w:val="21"/>
              </w:rPr>
              <w:t>横向</w:t>
            </w:r>
          </w:p>
        </w:tc>
        <w:tc>
          <w:tcPr>
            <w:tcW w:w="1074" w:type="dxa"/>
            <w:gridSpan w:val="2"/>
            <w:noWrap w:val="0"/>
            <w:vAlign w:val="center"/>
          </w:tcPr>
          <w:p>
            <w:pPr>
              <w:spacing w:line="240" w:lineRule="exact"/>
              <w:rPr>
                <w:rFonts w:eastAsia="仿宋_GB2312"/>
                <w:color w:val="000000"/>
                <w:szCs w:val="21"/>
              </w:rPr>
            </w:pPr>
          </w:p>
        </w:tc>
        <w:tc>
          <w:tcPr>
            <w:tcW w:w="915" w:type="dxa"/>
            <w:gridSpan w:val="3"/>
            <w:noWrap w:val="0"/>
            <w:vAlign w:val="center"/>
          </w:tcPr>
          <w:p>
            <w:pPr>
              <w:spacing w:line="240" w:lineRule="exact"/>
              <w:rPr>
                <w:rFonts w:eastAsia="仿宋_GB2312"/>
                <w:color w:val="000000"/>
                <w:szCs w:val="21"/>
              </w:rPr>
            </w:pPr>
          </w:p>
        </w:tc>
        <w:tc>
          <w:tcPr>
            <w:tcW w:w="914" w:type="dxa"/>
            <w:gridSpan w:val="2"/>
            <w:noWrap w:val="0"/>
            <w:vAlign w:val="center"/>
          </w:tcPr>
          <w:p>
            <w:pPr>
              <w:spacing w:line="240" w:lineRule="exact"/>
              <w:rPr>
                <w:rFonts w:eastAsia="仿宋_GB2312"/>
                <w:color w:val="000000"/>
                <w:szCs w:val="21"/>
              </w:rPr>
            </w:pPr>
          </w:p>
        </w:tc>
        <w:tc>
          <w:tcPr>
            <w:tcW w:w="1068" w:type="dxa"/>
            <w:noWrap w:val="0"/>
            <w:vAlign w:val="center"/>
          </w:tcPr>
          <w:p>
            <w:pPr>
              <w:spacing w:line="240" w:lineRule="exact"/>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7" w:type="dxa"/>
            <w:vMerge w:val="continue"/>
            <w:noWrap w:val="0"/>
            <w:vAlign w:val="center"/>
          </w:tcPr>
          <w:p>
            <w:pPr>
              <w:spacing w:line="240" w:lineRule="exact"/>
              <w:jc w:val="left"/>
              <w:rPr>
                <w:rFonts w:eastAsia="仿宋_GB2312"/>
                <w:color w:val="000000"/>
                <w:szCs w:val="21"/>
              </w:rPr>
            </w:pPr>
          </w:p>
        </w:tc>
        <w:tc>
          <w:tcPr>
            <w:tcW w:w="773" w:type="dxa"/>
            <w:vMerge w:val="continue"/>
            <w:noWrap w:val="0"/>
            <w:vAlign w:val="center"/>
          </w:tcPr>
          <w:p>
            <w:pPr>
              <w:spacing w:line="240" w:lineRule="exact"/>
              <w:jc w:val="center"/>
              <w:rPr>
                <w:rFonts w:eastAsia="仿宋_GB2312"/>
                <w:color w:val="000000"/>
                <w:szCs w:val="21"/>
              </w:rPr>
            </w:pPr>
          </w:p>
        </w:tc>
        <w:tc>
          <w:tcPr>
            <w:tcW w:w="952" w:type="dxa"/>
            <w:noWrap w:val="0"/>
            <w:vAlign w:val="center"/>
          </w:tcPr>
          <w:p>
            <w:pPr>
              <w:spacing w:line="240" w:lineRule="exact"/>
              <w:jc w:val="center"/>
              <w:rPr>
                <w:rFonts w:eastAsia="仿宋_GB2312"/>
                <w:color w:val="000000"/>
                <w:szCs w:val="21"/>
              </w:rPr>
            </w:pPr>
            <w:r>
              <w:rPr>
                <w:rFonts w:eastAsia="仿宋_GB2312"/>
                <w:color w:val="000000"/>
                <w:szCs w:val="21"/>
              </w:rPr>
              <w:t>2</w:t>
            </w:r>
          </w:p>
        </w:tc>
        <w:tc>
          <w:tcPr>
            <w:tcW w:w="764" w:type="dxa"/>
            <w:gridSpan w:val="2"/>
            <w:noWrap w:val="0"/>
            <w:vAlign w:val="center"/>
          </w:tcPr>
          <w:p>
            <w:pPr>
              <w:spacing w:line="240" w:lineRule="exact"/>
              <w:rPr>
                <w:rFonts w:eastAsia="仿宋_GB2312"/>
                <w:color w:val="000000"/>
                <w:szCs w:val="21"/>
              </w:rPr>
            </w:pPr>
          </w:p>
        </w:tc>
        <w:tc>
          <w:tcPr>
            <w:tcW w:w="761" w:type="dxa"/>
            <w:noWrap w:val="0"/>
            <w:vAlign w:val="center"/>
          </w:tcPr>
          <w:p>
            <w:pPr>
              <w:spacing w:line="240" w:lineRule="exact"/>
              <w:rPr>
                <w:rFonts w:eastAsia="仿宋_GB2312"/>
                <w:color w:val="000000"/>
                <w:szCs w:val="21"/>
              </w:rPr>
            </w:pPr>
          </w:p>
        </w:tc>
        <w:tc>
          <w:tcPr>
            <w:tcW w:w="1198" w:type="dxa"/>
            <w:gridSpan w:val="3"/>
            <w:noWrap w:val="0"/>
            <w:vAlign w:val="center"/>
          </w:tcPr>
          <w:p>
            <w:pPr>
              <w:spacing w:line="240" w:lineRule="exact"/>
              <w:rPr>
                <w:rFonts w:eastAsia="仿宋_GB2312"/>
                <w:color w:val="000000"/>
                <w:szCs w:val="21"/>
              </w:rPr>
            </w:pPr>
          </w:p>
        </w:tc>
        <w:tc>
          <w:tcPr>
            <w:tcW w:w="773" w:type="dxa"/>
            <w:noWrap w:val="0"/>
            <w:vAlign w:val="center"/>
          </w:tcPr>
          <w:p>
            <w:pPr>
              <w:spacing w:line="240" w:lineRule="exact"/>
              <w:jc w:val="center"/>
              <w:rPr>
                <w:rFonts w:eastAsia="仿宋_GB2312"/>
                <w:color w:val="000000"/>
                <w:szCs w:val="21"/>
              </w:rPr>
            </w:pPr>
            <w:r>
              <w:rPr>
                <w:rFonts w:eastAsia="仿宋_GB2312"/>
                <w:color w:val="000000"/>
                <w:szCs w:val="21"/>
              </w:rPr>
              <w:t>纵向</w:t>
            </w:r>
          </w:p>
        </w:tc>
        <w:tc>
          <w:tcPr>
            <w:tcW w:w="1074" w:type="dxa"/>
            <w:gridSpan w:val="2"/>
            <w:noWrap w:val="0"/>
            <w:vAlign w:val="center"/>
          </w:tcPr>
          <w:p>
            <w:pPr>
              <w:spacing w:line="240" w:lineRule="exact"/>
              <w:rPr>
                <w:rFonts w:eastAsia="仿宋_GB2312"/>
                <w:color w:val="000000"/>
                <w:szCs w:val="21"/>
              </w:rPr>
            </w:pPr>
          </w:p>
        </w:tc>
        <w:tc>
          <w:tcPr>
            <w:tcW w:w="915" w:type="dxa"/>
            <w:gridSpan w:val="3"/>
            <w:noWrap w:val="0"/>
            <w:vAlign w:val="center"/>
          </w:tcPr>
          <w:p>
            <w:pPr>
              <w:spacing w:line="240" w:lineRule="exact"/>
              <w:rPr>
                <w:rFonts w:eastAsia="仿宋_GB2312"/>
                <w:color w:val="000000"/>
                <w:szCs w:val="21"/>
              </w:rPr>
            </w:pPr>
          </w:p>
        </w:tc>
        <w:tc>
          <w:tcPr>
            <w:tcW w:w="914" w:type="dxa"/>
            <w:gridSpan w:val="2"/>
            <w:noWrap w:val="0"/>
            <w:vAlign w:val="center"/>
          </w:tcPr>
          <w:p>
            <w:pPr>
              <w:spacing w:line="240" w:lineRule="exact"/>
              <w:rPr>
                <w:rFonts w:eastAsia="仿宋_GB2312"/>
                <w:color w:val="000000"/>
                <w:szCs w:val="21"/>
              </w:rPr>
            </w:pPr>
          </w:p>
        </w:tc>
        <w:tc>
          <w:tcPr>
            <w:tcW w:w="1068" w:type="dxa"/>
            <w:noWrap w:val="0"/>
            <w:vAlign w:val="center"/>
          </w:tcPr>
          <w:p>
            <w:pPr>
              <w:spacing w:line="240" w:lineRule="exact"/>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7" w:type="dxa"/>
            <w:vMerge w:val="continue"/>
            <w:noWrap w:val="0"/>
            <w:vAlign w:val="center"/>
          </w:tcPr>
          <w:p>
            <w:pPr>
              <w:spacing w:line="240" w:lineRule="exact"/>
              <w:jc w:val="left"/>
              <w:rPr>
                <w:rFonts w:eastAsia="仿宋_GB2312"/>
                <w:color w:val="000000"/>
                <w:szCs w:val="21"/>
              </w:rPr>
            </w:pPr>
          </w:p>
        </w:tc>
        <w:tc>
          <w:tcPr>
            <w:tcW w:w="773" w:type="dxa"/>
            <w:vMerge w:val="continue"/>
            <w:noWrap w:val="0"/>
            <w:vAlign w:val="center"/>
          </w:tcPr>
          <w:p>
            <w:pPr>
              <w:spacing w:line="240" w:lineRule="exact"/>
              <w:jc w:val="center"/>
              <w:rPr>
                <w:rFonts w:eastAsia="仿宋_GB2312"/>
                <w:color w:val="000000"/>
                <w:szCs w:val="21"/>
              </w:rPr>
            </w:pPr>
          </w:p>
        </w:tc>
        <w:tc>
          <w:tcPr>
            <w:tcW w:w="952" w:type="dxa"/>
            <w:noWrap w:val="0"/>
            <w:vAlign w:val="center"/>
          </w:tcPr>
          <w:p>
            <w:pPr>
              <w:spacing w:line="240" w:lineRule="exact"/>
              <w:jc w:val="center"/>
              <w:rPr>
                <w:rFonts w:eastAsia="仿宋_GB2312"/>
                <w:color w:val="000000"/>
                <w:szCs w:val="21"/>
              </w:rPr>
            </w:pPr>
            <w:r>
              <w:rPr>
                <w:rFonts w:eastAsia="仿宋_GB2312"/>
                <w:color w:val="000000"/>
                <w:szCs w:val="21"/>
              </w:rPr>
              <w:t>3</w:t>
            </w:r>
          </w:p>
        </w:tc>
        <w:tc>
          <w:tcPr>
            <w:tcW w:w="764" w:type="dxa"/>
            <w:gridSpan w:val="2"/>
            <w:noWrap w:val="0"/>
            <w:vAlign w:val="center"/>
          </w:tcPr>
          <w:p>
            <w:pPr>
              <w:spacing w:line="240" w:lineRule="exact"/>
              <w:rPr>
                <w:rFonts w:eastAsia="仿宋_GB2312"/>
                <w:color w:val="000000"/>
                <w:szCs w:val="21"/>
              </w:rPr>
            </w:pPr>
          </w:p>
        </w:tc>
        <w:tc>
          <w:tcPr>
            <w:tcW w:w="761" w:type="dxa"/>
            <w:noWrap w:val="0"/>
            <w:vAlign w:val="center"/>
          </w:tcPr>
          <w:p>
            <w:pPr>
              <w:spacing w:line="240" w:lineRule="exact"/>
              <w:rPr>
                <w:rFonts w:eastAsia="仿宋_GB2312"/>
                <w:color w:val="000000"/>
                <w:szCs w:val="21"/>
              </w:rPr>
            </w:pPr>
          </w:p>
        </w:tc>
        <w:tc>
          <w:tcPr>
            <w:tcW w:w="1198" w:type="dxa"/>
            <w:gridSpan w:val="3"/>
            <w:noWrap w:val="0"/>
            <w:vAlign w:val="center"/>
          </w:tcPr>
          <w:p>
            <w:pPr>
              <w:spacing w:line="240" w:lineRule="exact"/>
              <w:rPr>
                <w:rFonts w:eastAsia="仿宋_GB2312"/>
                <w:color w:val="000000"/>
                <w:szCs w:val="21"/>
              </w:rPr>
            </w:pPr>
          </w:p>
        </w:tc>
        <w:tc>
          <w:tcPr>
            <w:tcW w:w="4744" w:type="dxa"/>
            <w:gridSpan w:val="9"/>
            <w:noWrap w:val="0"/>
            <w:vAlign w:val="center"/>
          </w:tcPr>
          <w:p>
            <w:pPr>
              <w:spacing w:line="240" w:lineRule="exact"/>
              <w:rPr>
                <w:rFonts w:eastAsia="仿宋_GB2312"/>
                <w:color w:val="000000"/>
                <w:szCs w:val="21"/>
              </w:rPr>
            </w:pPr>
            <w:r>
              <w:rPr>
                <w:rFonts w:eastAsia="仿宋_GB2312"/>
                <w:color w:val="000000"/>
                <w:szCs w:val="21"/>
              </w:rPr>
              <w:t>地震作用最大方向：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7" w:type="dxa"/>
            <w:vMerge w:val="continue"/>
            <w:noWrap w:val="0"/>
            <w:vAlign w:val="center"/>
          </w:tcPr>
          <w:p>
            <w:pPr>
              <w:spacing w:line="240" w:lineRule="exact"/>
              <w:rPr>
                <w:rFonts w:eastAsia="仿宋_GB2312"/>
                <w:color w:val="000000"/>
                <w:szCs w:val="21"/>
              </w:rPr>
            </w:pPr>
          </w:p>
        </w:tc>
        <w:tc>
          <w:tcPr>
            <w:tcW w:w="9192" w:type="dxa"/>
            <w:gridSpan w:val="17"/>
            <w:noWrap w:val="0"/>
            <w:vAlign w:val="center"/>
          </w:tcPr>
          <w:p>
            <w:pPr>
              <w:spacing w:line="240" w:lineRule="exact"/>
              <w:rPr>
                <w:rFonts w:eastAsia="仿宋_GB2312"/>
                <w:color w:val="000000"/>
                <w:szCs w:val="21"/>
              </w:rPr>
            </w:pPr>
            <w:r>
              <w:rPr>
                <w:rFonts w:eastAsia="仿宋_GB2312"/>
                <w:color w:val="000000"/>
                <w:szCs w:val="21"/>
              </w:rPr>
              <w:t>时程分析程序名称：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7" w:type="dxa"/>
            <w:vMerge w:val="continue"/>
            <w:noWrap w:val="0"/>
            <w:vAlign w:val="center"/>
          </w:tcPr>
          <w:p>
            <w:pPr>
              <w:spacing w:line="240" w:lineRule="exact"/>
              <w:jc w:val="center"/>
              <w:rPr>
                <w:rFonts w:eastAsia="仿宋_GB2312"/>
                <w:color w:val="000000"/>
                <w:szCs w:val="21"/>
              </w:rPr>
            </w:pPr>
          </w:p>
        </w:tc>
        <w:tc>
          <w:tcPr>
            <w:tcW w:w="4061" w:type="dxa"/>
            <w:gridSpan w:val="7"/>
            <w:tcBorders>
              <w:bottom w:val="single" w:color="auto" w:sz="4" w:space="0"/>
            </w:tcBorders>
            <w:noWrap w:val="0"/>
            <w:vAlign w:val="center"/>
          </w:tcPr>
          <w:p>
            <w:pPr>
              <w:spacing w:line="240" w:lineRule="exact"/>
              <w:jc w:val="center"/>
              <w:rPr>
                <w:rFonts w:eastAsia="仿宋_GB2312"/>
                <w:color w:val="000000"/>
                <w:szCs w:val="21"/>
              </w:rPr>
            </w:pPr>
            <w:r>
              <w:rPr>
                <w:rFonts w:eastAsia="仿宋_GB2312"/>
                <w:color w:val="000000"/>
                <w:szCs w:val="21"/>
              </w:rPr>
              <w:t>波     名</w:t>
            </w:r>
          </w:p>
        </w:tc>
        <w:tc>
          <w:tcPr>
            <w:tcW w:w="1933" w:type="dxa"/>
            <w:gridSpan w:val="3"/>
            <w:tcBorders>
              <w:bottom w:val="single" w:color="auto" w:sz="4" w:space="0"/>
            </w:tcBorders>
            <w:noWrap w:val="0"/>
            <w:vAlign w:val="center"/>
          </w:tcPr>
          <w:p>
            <w:pPr>
              <w:spacing w:line="240" w:lineRule="exact"/>
              <w:jc w:val="center"/>
              <w:rPr>
                <w:rFonts w:eastAsia="仿宋_GB2312"/>
                <w:color w:val="000000"/>
                <w:szCs w:val="21"/>
              </w:rPr>
            </w:pPr>
            <w:r>
              <w:rPr>
                <w:rFonts w:eastAsia="仿宋_GB2312"/>
                <w:color w:val="000000"/>
                <w:szCs w:val="21"/>
              </w:rPr>
              <w:t>F</w:t>
            </w:r>
            <w:r>
              <w:rPr>
                <w:rFonts w:eastAsia="仿宋_GB2312"/>
                <w:color w:val="000000"/>
                <w:szCs w:val="21"/>
                <w:vertAlign w:val="subscript"/>
              </w:rPr>
              <w:t>EK</w:t>
            </w:r>
            <w:r>
              <w:rPr>
                <w:rFonts w:eastAsia="仿宋_GB2312"/>
                <w:color w:val="000000"/>
                <w:szCs w:val="21"/>
              </w:rPr>
              <w:t>(kN)</w:t>
            </w:r>
          </w:p>
        </w:tc>
        <w:tc>
          <w:tcPr>
            <w:tcW w:w="1935" w:type="dxa"/>
            <w:gridSpan w:val="5"/>
            <w:noWrap w:val="0"/>
            <w:vAlign w:val="center"/>
          </w:tcPr>
          <w:p>
            <w:pPr>
              <w:spacing w:line="240" w:lineRule="exact"/>
              <w:jc w:val="center"/>
              <w:rPr>
                <w:rFonts w:eastAsia="仿宋_GB2312"/>
                <w:color w:val="000000"/>
                <w:szCs w:val="21"/>
              </w:rPr>
            </w:pPr>
            <w:r>
              <w:rPr>
                <w:rFonts w:eastAsia="仿宋_GB2312"/>
                <w:color w:val="000000"/>
                <w:szCs w:val="21"/>
              </w:rPr>
              <w:t>F</w:t>
            </w:r>
            <w:r>
              <w:rPr>
                <w:rFonts w:eastAsia="仿宋_GB2312"/>
                <w:color w:val="000000"/>
                <w:szCs w:val="21"/>
                <w:vertAlign w:val="subscript"/>
              </w:rPr>
              <w:t>EK</w:t>
            </w:r>
            <w:r>
              <w:rPr>
                <w:rFonts w:eastAsia="仿宋_GB2312"/>
                <w:color w:val="000000"/>
                <w:szCs w:val="21"/>
              </w:rPr>
              <w:t>/Geq</w:t>
            </w:r>
          </w:p>
        </w:tc>
        <w:tc>
          <w:tcPr>
            <w:tcW w:w="1263" w:type="dxa"/>
            <w:gridSpan w:val="2"/>
            <w:noWrap w:val="0"/>
            <w:vAlign w:val="center"/>
          </w:tcPr>
          <w:p>
            <w:pPr>
              <w:spacing w:line="240" w:lineRule="exact"/>
              <w:jc w:val="center"/>
              <w:rPr>
                <w:rFonts w:eastAsia="仿宋_GB2312"/>
                <w:color w:val="000000"/>
                <w:szCs w:val="21"/>
              </w:rPr>
            </w:pPr>
            <w:r>
              <w:rPr>
                <w:rFonts w:eastAsia="仿宋_GB2312"/>
                <w:color w:val="000000"/>
                <w:szCs w:val="21"/>
              </w:rPr>
              <w:t>△U/h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7" w:type="dxa"/>
            <w:vMerge w:val="continue"/>
            <w:noWrap w:val="0"/>
            <w:vAlign w:val="center"/>
          </w:tcPr>
          <w:p>
            <w:pPr>
              <w:spacing w:line="240" w:lineRule="exact"/>
              <w:rPr>
                <w:rFonts w:eastAsia="仿宋_GB2312"/>
                <w:color w:val="000000"/>
                <w:szCs w:val="21"/>
              </w:rPr>
            </w:pPr>
          </w:p>
        </w:tc>
        <w:tc>
          <w:tcPr>
            <w:tcW w:w="4061" w:type="dxa"/>
            <w:gridSpan w:val="7"/>
            <w:tcBorders>
              <w:bottom w:val="single" w:color="auto" w:sz="4" w:space="0"/>
            </w:tcBorders>
            <w:noWrap w:val="0"/>
            <w:vAlign w:val="center"/>
          </w:tcPr>
          <w:p>
            <w:pPr>
              <w:spacing w:line="240" w:lineRule="exact"/>
              <w:rPr>
                <w:rFonts w:eastAsia="仿宋_GB2312"/>
                <w:color w:val="000000"/>
                <w:szCs w:val="21"/>
              </w:rPr>
            </w:pPr>
          </w:p>
        </w:tc>
        <w:tc>
          <w:tcPr>
            <w:tcW w:w="1933" w:type="dxa"/>
            <w:gridSpan w:val="3"/>
            <w:tcBorders>
              <w:bottom w:val="single" w:color="auto" w:sz="4" w:space="0"/>
            </w:tcBorders>
            <w:noWrap w:val="0"/>
            <w:vAlign w:val="center"/>
          </w:tcPr>
          <w:p>
            <w:pPr>
              <w:spacing w:line="240" w:lineRule="exact"/>
              <w:jc w:val="right"/>
              <w:rPr>
                <w:rFonts w:eastAsia="仿宋_GB2312"/>
                <w:color w:val="000000"/>
                <w:szCs w:val="21"/>
              </w:rPr>
            </w:pPr>
          </w:p>
        </w:tc>
        <w:tc>
          <w:tcPr>
            <w:tcW w:w="1935" w:type="dxa"/>
            <w:gridSpan w:val="5"/>
            <w:noWrap w:val="0"/>
            <w:vAlign w:val="center"/>
          </w:tcPr>
          <w:p>
            <w:pPr>
              <w:spacing w:line="240" w:lineRule="exact"/>
              <w:jc w:val="right"/>
              <w:rPr>
                <w:rFonts w:eastAsia="仿宋_GB2312"/>
                <w:color w:val="000000"/>
                <w:szCs w:val="21"/>
              </w:rPr>
            </w:pPr>
            <w:r>
              <w:rPr>
                <w:rFonts w:eastAsia="仿宋_GB2312"/>
                <w:color w:val="000000"/>
                <w:szCs w:val="21"/>
              </w:rPr>
              <w:t>%</w:t>
            </w:r>
          </w:p>
        </w:tc>
        <w:tc>
          <w:tcPr>
            <w:tcW w:w="1263" w:type="dxa"/>
            <w:gridSpan w:val="2"/>
            <w:noWrap w:val="0"/>
            <w:vAlign w:val="center"/>
          </w:tcPr>
          <w:p>
            <w:pPr>
              <w:spacing w:line="240" w:lineRule="exact"/>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7" w:type="dxa"/>
            <w:vMerge w:val="continue"/>
            <w:noWrap w:val="0"/>
            <w:vAlign w:val="center"/>
          </w:tcPr>
          <w:p>
            <w:pPr>
              <w:spacing w:line="240" w:lineRule="exact"/>
              <w:rPr>
                <w:rFonts w:eastAsia="仿宋_GB2312"/>
                <w:color w:val="000000"/>
                <w:szCs w:val="21"/>
              </w:rPr>
            </w:pPr>
          </w:p>
        </w:tc>
        <w:tc>
          <w:tcPr>
            <w:tcW w:w="4061" w:type="dxa"/>
            <w:gridSpan w:val="7"/>
            <w:noWrap w:val="0"/>
            <w:vAlign w:val="center"/>
          </w:tcPr>
          <w:p>
            <w:pPr>
              <w:spacing w:line="240" w:lineRule="exact"/>
              <w:rPr>
                <w:rFonts w:eastAsia="仿宋_GB2312"/>
                <w:color w:val="000000"/>
                <w:szCs w:val="21"/>
              </w:rPr>
            </w:pPr>
          </w:p>
        </w:tc>
        <w:tc>
          <w:tcPr>
            <w:tcW w:w="1933" w:type="dxa"/>
            <w:gridSpan w:val="3"/>
            <w:noWrap w:val="0"/>
            <w:vAlign w:val="center"/>
          </w:tcPr>
          <w:p>
            <w:pPr>
              <w:spacing w:line="240" w:lineRule="exact"/>
              <w:jc w:val="right"/>
              <w:rPr>
                <w:rFonts w:eastAsia="仿宋_GB2312"/>
                <w:color w:val="000000"/>
                <w:szCs w:val="21"/>
              </w:rPr>
            </w:pPr>
          </w:p>
        </w:tc>
        <w:tc>
          <w:tcPr>
            <w:tcW w:w="1935" w:type="dxa"/>
            <w:gridSpan w:val="5"/>
            <w:noWrap w:val="0"/>
            <w:vAlign w:val="center"/>
          </w:tcPr>
          <w:p>
            <w:pPr>
              <w:spacing w:line="240" w:lineRule="exact"/>
              <w:jc w:val="right"/>
              <w:rPr>
                <w:rFonts w:eastAsia="仿宋_GB2312"/>
                <w:color w:val="000000"/>
                <w:szCs w:val="21"/>
              </w:rPr>
            </w:pPr>
            <w:r>
              <w:rPr>
                <w:rFonts w:eastAsia="仿宋_GB2312"/>
                <w:color w:val="000000"/>
                <w:szCs w:val="21"/>
              </w:rPr>
              <w:t>%</w:t>
            </w:r>
          </w:p>
        </w:tc>
        <w:tc>
          <w:tcPr>
            <w:tcW w:w="1263" w:type="dxa"/>
            <w:gridSpan w:val="2"/>
            <w:noWrap w:val="0"/>
            <w:vAlign w:val="center"/>
          </w:tcPr>
          <w:p>
            <w:pPr>
              <w:spacing w:line="240" w:lineRule="exact"/>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7" w:type="dxa"/>
            <w:vMerge w:val="continue"/>
            <w:noWrap w:val="0"/>
            <w:vAlign w:val="center"/>
          </w:tcPr>
          <w:p>
            <w:pPr>
              <w:spacing w:line="240" w:lineRule="exact"/>
              <w:rPr>
                <w:rFonts w:eastAsia="仿宋_GB2312"/>
                <w:color w:val="000000"/>
                <w:szCs w:val="21"/>
              </w:rPr>
            </w:pPr>
          </w:p>
        </w:tc>
        <w:tc>
          <w:tcPr>
            <w:tcW w:w="4061" w:type="dxa"/>
            <w:gridSpan w:val="7"/>
            <w:noWrap w:val="0"/>
            <w:vAlign w:val="center"/>
          </w:tcPr>
          <w:p>
            <w:pPr>
              <w:spacing w:line="240" w:lineRule="exact"/>
              <w:rPr>
                <w:rFonts w:eastAsia="仿宋_GB2312"/>
                <w:color w:val="000000"/>
                <w:szCs w:val="21"/>
              </w:rPr>
            </w:pPr>
          </w:p>
        </w:tc>
        <w:tc>
          <w:tcPr>
            <w:tcW w:w="1933" w:type="dxa"/>
            <w:gridSpan w:val="3"/>
            <w:noWrap w:val="0"/>
            <w:vAlign w:val="center"/>
          </w:tcPr>
          <w:p>
            <w:pPr>
              <w:spacing w:line="240" w:lineRule="exact"/>
              <w:jc w:val="right"/>
              <w:rPr>
                <w:rFonts w:eastAsia="仿宋_GB2312"/>
                <w:color w:val="000000"/>
                <w:szCs w:val="21"/>
              </w:rPr>
            </w:pPr>
          </w:p>
        </w:tc>
        <w:tc>
          <w:tcPr>
            <w:tcW w:w="1935" w:type="dxa"/>
            <w:gridSpan w:val="5"/>
            <w:noWrap w:val="0"/>
            <w:vAlign w:val="center"/>
          </w:tcPr>
          <w:p>
            <w:pPr>
              <w:spacing w:line="240" w:lineRule="exact"/>
              <w:jc w:val="right"/>
              <w:rPr>
                <w:rFonts w:eastAsia="仿宋_GB2312"/>
                <w:color w:val="000000"/>
                <w:szCs w:val="21"/>
              </w:rPr>
            </w:pPr>
            <w:r>
              <w:rPr>
                <w:rFonts w:eastAsia="仿宋_GB2312"/>
                <w:color w:val="000000"/>
                <w:szCs w:val="21"/>
              </w:rPr>
              <w:t>%</w:t>
            </w:r>
          </w:p>
        </w:tc>
        <w:tc>
          <w:tcPr>
            <w:tcW w:w="1263" w:type="dxa"/>
            <w:gridSpan w:val="2"/>
            <w:noWrap w:val="0"/>
            <w:vAlign w:val="center"/>
          </w:tcPr>
          <w:p>
            <w:pPr>
              <w:spacing w:line="240" w:lineRule="exact"/>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9" w:type="dxa"/>
            <w:gridSpan w:val="18"/>
            <w:noWrap w:val="0"/>
            <w:vAlign w:val="top"/>
          </w:tcPr>
          <w:p>
            <w:pPr>
              <w:spacing w:line="240" w:lineRule="exact"/>
              <w:rPr>
                <w:rFonts w:eastAsia="仿宋_GB2312"/>
                <w:color w:val="000000"/>
                <w:szCs w:val="21"/>
              </w:rPr>
            </w:pPr>
            <w:r>
              <w:rPr>
                <w:rFonts w:eastAsia="仿宋_GB2312"/>
                <w:color w:val="000000"/>
                <w:szCs w:val="21"/>
              </w:rPr>
              <w:t>结构专业设计主要特点：（不少于600字）</w:t>
            </w: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tc>
      </w:tr>
    </w:tbl>
    <w:p>
      <w:pPr>
        <w:spacing w:after="156" w:afterLines="50" w:line="500" w:lineRule="exact"/>
        <w:jc w:val="center"/>
        <w:rPr>
          <w:rStyle w:val="11"/>
          <w:rFonts w:ascii="黑体" w:hAnsi="黑体" w:eastAsia="黑体"/>
          <w:b w:val="0"/>
          <w:color w:val="000000"/>
          <w:sz w:val="32"/>
          <w:szCs w:val="32"/>
        </w:rPr>
      </w:pPr>
    </w:p>
    <w:p>
      <w:pPr>
        <w:spacing w:line="360" w:lineRule="auto"/>
        <w:jc w:val="center"/>
        <w:rPr>
          <w:rFonts w:ascii="宋体" w:hAnsi="宋体"/>
          <w:b/>
          <w:sz w:val="36"/>
          <w:szCs w:val="36"/>
        </w:rPr>
      </w:pPr>
      <w:r>
        <w:rPr>
          <w:rFonts w:hint="eastAsia" w:ascii="宋体" w:hAnsi="宋体"/>
          <w:b/>
          <w:sz w:val="36"/>
          <w:szCs w:val="36"/>
        </w:rPr>
        <w:t>专业技术指标（设备专业）</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23"/>
        <w:gridCol w:w="1934"/>
        <w:gridCol w:w="2539"/>
        <w:gridCol w:w="19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3223" w:type="dxa"/>
            <w:noWrap w:val="0"/>
            <w:vAlign w:val="center"/>
          </w:tcPr>
          <w:p>
            <w:pPr>
              <w:spacing w:before="156" w:beforeLines="50" w:after="156" w:afterLines="50" w:line="300" w:lineRule="exact"/>
              <w:jc w:val="center"/>
              <w:rPr>
                <w:rFonts w:eastAsia="仿宋_GB2312"/>
                <w:color w:val="000000"/>
                <w:szCs w:val="21"/>
              </w:rPr>
            </w:pPr>
            <w:r>
              <w:rPr>
                <w:rFonts w:eastAsia="仿宋_GB2312"/>
                <w:color w:val="000000"/>
                <w:szCs w:val="21"/>
              </w:rPr>
              <w:t>采  暖  方  式</w:t>
            </w:r>
          </w:p>
        </w:tc>
        <w:tc>
          <w:tcPr>
            <w:tcW w:w="6416" w:type="dxa"/>
            <w:gridSpan w:val="3"/>
            <w:noWrap w:val="0"/>
            <w:vAlign w:val="top"/>
          </w:tcPr>
          <w:p>
            <w:pPr>
              <w:spacing w:before="156" w:beforeLines="50" w:after="156" w:afterLines="50" w:line="300" w:lineRule="exact"/>
              <w:ind w:firstLine="1120"/>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23" w:type="dxa"/>
            <w:noWrap w:val="0"/>
            <w:vAlign w:val="center"/>
          </w:tcPr>
          <w:p>
            <w:pPr>
              <w:spacing w:before="156" w:beforeLines="50" w:after="156" w:afterLines="50" w:line="300" w:lineRule="exact"/>
              <w:jc w:val="center"/>
              <w:rPr>
                <w:rFonts w:eastAsia="仿宋_GB2312"/>
                <w:color w:val="000000"/>
                <w:szCs w:val="21"/>
              </w:rPr>
            </w:pPr>
            <w:r>
              <w:rPr>
                <w:rFonts w:eastAsia="仿宋_GB2312"/>
                <w:color w:val="000000"/>
                <w:szCs w:val="21"/>
              </w:rPr>
              <w:t>采暖/空调总热负荷</w:t>
            </w:r>
          </w:p>
        </w:tc>
        <w:tc>
          <w:tcPr>
            <w:tcW w:w="1934" w:type="dxa"/>
            <w:noWrap w:val="0"/>
            <w:vAlign w:val="top"/>
          </w:tcPr>
          <w:p>
            <w:pPr>
              <w:spacing w:before="156" w:beforeLines="50" w:after="156" w:afterLines="50" w:line="300" w:lineRule="exact"/>
              <w:jc w:val="right"/>
              <w:rPr>
                <w:rFonts w:eastAsia="仿宋_GB2312"/>
                <w:color w:val="000000"/>
                <w:szCs w:val="21"/>
              </w:rPr>
            </w:pPr>
            <w:r>
              <w:rPr>
                <w:rFonts w:eastAsia="仿宋_GB2312"/>
                <w:color w:val="000000"/>
                <w:szCs w:val="21"/>
              </w:rPr>
              <w:t>kW</w:t>
            </w:r>
          </w:p>
        </w:tc>
        <w:tc>
          <w:tcPr>
            <w:tcW w:w="2539" w:type="dxa"/>
            <w:noWrap w:val="0"/>
            <w:vAlign w:val="center"/>
          </w:tcPr>
          <w:p>
            <w:pPr>
              <w:spacing w:before="156" w:beforeLines="50" w:after="156" w:afterLines="50" w:line="300" w:lineRule="exact"/>
              <w:jc w:val="center"/>
              <w:rPr>
                <w:rFonts w:eastAsia="仿宋_GB2312"/>
                <w:color w:val="000000"/>
                <w:szCs w:val="21"/>
              </w:rPr>
            </w:pPr>
            <w:r>
              <w:rPr>
                <w:rFonts w:eastAsia="仿宋_GB2312"/>
                <w:color w:val="000000"/>
                <w:szCs w:val="21"/>
              </w:rPr>
              <w:t>空调总冷负荷</w:t>
            </w:r>
          </w:p>
        </w:tc>
        <w:tc>
          <w:tcPr>
            <w:tcW w:w="1943" w:type="dxa"/>
            <w:noWrap w:val="0"/>
            <w:vAlign w:val="top"/>
          </w:tcPr>
          <w:p>
            <w:pPr>
              <w:spacing w:before="156" w:beforeLines="50" w:after="156" w:afterLines="50" w:line="300" w:lineRule="exact"/>
              <w:jc w:val="right"/>
              <w:rPr>
                <w:rFonts w:eastAsia="仿宋_GB2312"/>
                <w:color w:val="000000"/>
                <w:szCs w:val="21"/>
              </w:rPr>
            </w:pPr>
            <w:r>
              <w:rPr>
                <w:rFonts w:eastAsia="仿宋_GB2312"/>
                <w:color w:val="000000"/>
                <w:szCs w:val="21"/>
              </w:rPr>
              <w:t>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23" w:type="dxa"/>
            <w:noWrap w:val="0"/>
            <w:vAlign w:val="center"/>
          </w:tcPr>
          <w:p>
            <w:pPr>
              <w:spacing w:before="156" w:beforeLines="50" w:after="156" w:afterLines="50" w:line="300" w:lineRule="exact"/>
              <w:jc w:val="center"/>
              <w:rPr>
                <w:rFonts w:eastAsia="仿宋_GB2312"/>
                <w:color w:val="000000"/>
                <w:szCs w:val="21"/>
              </w:rPr>
            </w:pPr>
            <w:r>
              <w:rPr>
                <w:rFonts w:eastAsia="仿宋_GB2312"/>
                <w:color w:val="000000"/>
                <w:szCs w:val="21"/>
              </w:rPr>
              <w:t>空调通风方式</w:t>
            </w:r>
          </w:p>
        </w:tc>
        <w:tc>
          <w:tcPr>
            <w:tcW w:w="6416" w:type="dxa"/>
            <w:gridSpan w:val="3"/>
            <w:noWrap w:val="0"/>
            <w:vAlign w:val="top"/>
          </w:tcPr>
          <w:p>
            <w:pPr>
              <w:spacing w:before="156" w:beforeLines="50" w:after="156" w:afterLines="50" w:line="300" w:lineRule="exact"/>
              <w:ind w:firstLine="1120"/>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23" w:type="dxa"/>
            <w:noWrap w:val="0"/>
            <w:vAlign w:val="center"/>
          </w:tcPr>
          <w:p>
            <w:pPr>
              <w:spacing w:before="156" w:beforeLines="50" w:after="156" w:afterLines="50" w:line="300" w:lineRule="exact"/>
              <w:jc w:val="center"/>
              <w:rPr>
                <w:rFonts w:eastAsia="仿宋_GB2312"/>
                <w:color w:val="000000"/>
                <w:szCs w:val="21"/>
              </w:rPr>
            </w:pPr>
            <w:r>
              <w:rPr>
                <w:rFonts w:eastAsia="仿宋_GB2312"/>
                <w:color w:val="000000"/>
                <w:szCs w:val="21"/>
              </w:rPr>
              <w:t>空调水系统方式</w:t>
            </w:r>
          </w:p>
        </w:tc>
        <w:tc>
          <w:tcPr>
            <w:tcW w:w="6416" w:type="dxa"/>
            <w:gridSpan w:val="3"/>
            <w:noWrap w:val="0"/>
            <w:vAlign w:val="top"/>
          </w:tcPr>
          <w:p>
            <w:pPr>
              <w:spacing w:before="156" w:beforeLines="50" w:after="156" w:afterLines="50" w:line="300" w:lineRule="exact"/>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23" w:type="dxa"/>
            <w:noWrap w:val="0"/>
            <w:vAlign w:val="center"/>
          </w:tcPr>
          <w:p>
            <w:pPr>
              <w:spacing w:before="156" w:beforeLines="50" w:after="156" w:afterLines="50" w:line="300" w:lineRule="exact"/>
              <w:jc w:val="center"/>
              <w:rPr>
                <w:rFonts w:eastAsia="仿宋_GB2312"/>
                <w:color w:val="000000"/>
                <w:szCs w:val="21"/>
              </w:rPr>
            </w:pPr>
            <w:r>
              <w:rPr>
                <w:rFonts w:eastAsia="仿宋_GB2312"/>
                <w:color w:val="000000"/>
                <w:szCs w:val="21"/>
              </w:rPr>
              <w:t>给水系统方式</w:t>
            </w:r>
          </w:p>
        </w:tc>
        <w:tc>
          <w:tcPr>
            <w:tcW w:w="6416" w:type="dxa"/>
            <w:gridSpan w:val="3"/>
            <w:noWrap w:val="0"/>
            <w:vAlign w:val="top"/>
          </w:tcPr>
          <w:p>
            <w:pPr>
              <w:spacing w:before="156" w:beforeLines="50" w:after="156" w:afterLines="50" w:line="300" w:lineRule="exact"/>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23" w:type="dxa"/>
            <w:noWrap w:val="0"/>
            <w:vAlign w:val="center"/>
          </w:tcPr>
          <w:p>
            <w:pPr>
              <w:spacing w:before="156" w:beforeLines="50" w:after="156" w:afterLines="50" w:line="300" w:lineRule="exact"/>
              <w:jc w:val="center"/>
              <w:rPr>
                <w:rFonts w:eastAsia="仿宋_GB2312"/>
                <w:color w:val="000000"/>
                <w:szCs w:val="21"/>
              </w:rPr>
            </w:pPr>
            <w:r>
              <w:rPr>
                <w:rFonts w:eastAsia="仿宋_GB2312"/>
                <w:color w:val="000000"/>
                <w:szCs w:val="21"/>
              </w:rPr>
              <w:t>中水回收使用方式</w:t>
            </w:r>
          </w:p>
        </w:tc>
        <w:tc>
          <w:tcPr>
            <w:tcW w:w="6416" w:type="dxa"/>
            <w:gridSpan w:val="3"/>
            <w:noWrap w:val="0"/>
            <w:vAlign w:val="top"/>
          </w:tcPr>
          <w:p>
            <w:pPr>
              <w:spacing w:before="156" w:beforeLines="50" w:after="156" w:afterLines="50" w:line="300" w:lineRule="exact"/>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23" w:type="dxa"/>
            <w:noWrap w:val="0"/>
            <w:vAlign w:val="center"/>
          </w:tcPr>
          <w:p>
            <w:pPr>
              <w:spacing w:before="156" w:beforeLines="50" w:after="156" w:afterLines="50" w:line="300" w:lineRule="exact"/>
              <w:jc w:val="center"/>
              <w:rPr>
                <w:rFonts w:eastAsia="仿宋_GB2312"/>
                <w:color w:val="000000"/>
                <w:szCs w:val="21"/>
              </w:rPr>
            </w:pPr>
            <w:r>
              <w:rPr>
                <w:rFonts w:eastAsia="仿宋_GB2312"/>
                <w:color w:val="000000"/>
                <w:szCs w:val="21"/>
              </w:rPr>
              <w:t>雨、污水排放方式</w:t>
            </w:r>
          </w:p>
        </w:tc>
        <w:tc>
          <w:tcPr>
            <w:tcW w:w="6416" w:type="dxa"/>
            <w:gridSpan w:val="3"/>
            <w:noWrap w:val="0"/>
            <w:vAlign w:val="top"/>
          </w:tcPr>
          <w:p>
            <w:pPr>
              <w:spacing w:before="156" w:beforeLines="50" w:after="156" w:afterLines="50" w:line="300" w:lineRule="exact"/>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23" w:type="dxa"/>
            <w:noWrap w:val="0"/>
            <w:vAlign w:val="center"/>
          </w:tcPr>
          <w:p>
            <w:pPr>
              <w:spacing w:before="156" w:beforeLines="50" w:after="156" w:afterLines="50" w:line="300" w:lineRule="exact"/>
              <w:jc w:val="center"/>
              <w:rPr>
                <w:rFonts w:eastAsia="仿宋_GB2312"/>
                <w:color w:val="000000"/>
                <w:szCs w:val="21"/>
              </w:rPr>
            </w:pPr>
            <w:r>
              <w:rPr>
                <w:rFonts w:eastAsia="仿宋_GB2312"/>
                <w:color w:val="000000"/>
                <w:szCs w:val="21"/>
              </w:rPr>
              <w:t>消防给水方式</w:t>
            </w:r>
          </w:p>
        </w:tc>
        <w:tc>
          <w:tcPr>
            <w:tcW w:w="6416" w:type="dxa"/>
            <w:gridSpan w:val="3"/>
            <w:noWrap w:val="0"/>
            <w:vAlign w:val="top"/>
          </w:tcPr>
          <w:p>
            <w:pPr>
              <w:spacing w:before="156" w:beforeLines="50" w:after="156" w:afterLines="50" w:line="300" w:lineRule="exact"/>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9" w:type="dxa"/>
            <w:gridSpan w:val="4"/>
            <w:noWrap w:val="0"/>
            <w:vAlign w:val="top"/>
          </w:tcPr>
          <w:p>
            <w:pPr>
              <w:spacing w:before="156" w:beforeLines="50" w:after="156" w:afterLines="50" w:line="300" w:lineRule="exact"/>
              <w:rPr>
                <w:rFonts w:eastAsia="仿宋_GB2312"/>
                <w:color w:val="000000"/>
                <w:szCs w:val="21"/>
              </w:rPr>
            </w:pPr>
            <w:r>
              <w:rPr>
                <w:rFonts w:eastAsia="仿宋_GB2312"/>
                <w:color w:val="000000"/>
                <w:szCs w:val="21"/>
              </w:rPr>
              <w:t>设备专业设计主要特点：</w:t>
            </w:r>
          </w:p>
          <w:p>
            <w:pPr>
              <w:spacing w:line="300" w:lineRule="exact"/>
              <w:rPr>
                <w:rFonts w:eastAsia="仿宋_GB2312"/>
                <w:color w:val="000000"/>
                <w:szCs w:val="21"/>
              </w:rPr>
            </w:pPr>
            <w:r>
              <w:rPr>
                <w:rFonts w:eastAsia="仿宋_GB2312"/>
                <w:color w:val="000000"/>
                <w:szCs w:val="21"/>
              </w:rPr>
              <w:t>暖  通：（不少于300字）</w:t>
            </w:r>
          </w:p>
          <w:p>
            <w:pPr>
              <w:spacing w:before="156" w:beforeLines="50" w:after="156" w:afterLines="50" w:line="300" w:lineRule="exact"/>
              <w:rPr>
                <w:rFonts w:eastAsia="仿宋_GB2312"/>
                <w:color w:val="000000"/>
                <w:szCs w:val="21"/>
              </w:rPr>
            </w:pPr>
          </w:p>
          <w:p>
            <w:pPr>
              <w:spacing w:before="156" w:beforeLines="50" w:after="156" w:afterLines="50" w:line="300" w:lineRule="exact"/>
              <w:rPr>
                <w:rFonts w:eastAsia="仿宋_GB2312"/>
                <w:color w:val="000000"/>
                <w:szCs w:val="21"/>
              </w:rPr>
            </w:pPr>
          </w:p>
          <w:p>
            <w:pPr>
              <w:spacing w:before="156" w:beforeLines="50" w:after="156" w:afterLines="50" w:line="300" w:lineRule="exact"/>
              <w:rPr>
                <w:rFonts w:eastAsia="仿宋_GB2312"/>
                <w:color w:val="000000"/>
                <w:szCs w:val="21"/>
              </w:rPr>
            </w:pPr>
            <w:r>
              <w:rPr>
                <w:rFonts w:eastAsia="仿宋_GB2312"/>
                <w:color w:val="000000"/>
                <w:szCs w:val="21"/>
              </w:rPr>
              <w:t>动  力：（不少于200字）</w:t>
            </w:r>
          </w:p>
          <w:p>
            <w:pPr>
              <w:spacing w:before="156" w:beforeLines="50" w:after="156" w:afterLines="50" w:line="300" w:lineRule="exact"/>
              <w:rPr>
                <w:rFonts w:eastAsia="仿宋_GB2312"/>
                <w:color w:val="000000"/>
                <w:szCs w:val="21"/>
              </w:rPr>
            </w:pPr>
          </w:p>
          <w:p>
            <w:pPr>
              <w:spacing w:before="156" w:beforeLines="50" w:after="156" w:afterLines="50" w:line="300" w:lineRule="exact"/>
              <w:rPr>
                <w:rFonts w:eastAsia="仿宋_GB2312"/>
                <w:color w:val="000000"/>
                <w:szCs w:val="21"/>
              </w:rPr>
            </w:pPr>
          </w:p>
          <w:p>
            <w:pPr>
              <w:spacing w:before="156" w:beforeLines="50" w:after="156" w:afterLines="50" w:line="300" w:lineRule="exact"/>
              <w:rPr>
                <w:rFonts w:eastAsia="仿宋_GB2312"/>
                <w:color w:val="000000"/>
                <w:szCs w:val="21"/>
              </w:rPr>
            </w:pPr>
          </w:p>
          <w:p>
            <w:pPr>
              <w:spacing w:line="300" w:lineRule="exact"/>
              <w:rPr>
                <w:rFonts w:eastAsia="仿宋_GB2312"/>
                <w:color w:val="000000"/>
                <w:szCs w:val="21"/>
              </w:rPr>
            </w:pPr>
            <w:r>
              <w:rPr>
                <w:rFonts w:eastAsia="仿宋_GB2312"/>
                <w:color w:val="000000"/>
                <w:szCs w:val="21"/>
              </w:rPr>
              <w:t>给 排 水：（不少于200字）</w:t>
            </w:r>
          </w:p>
          <w:p>
            <w:pPr>
              <w:spacing w:before="156" w:beforeLines="50" w:after="156" w:afterLines="50" w:line="300" w:lineRule="exact"/>
              <w:rPr>
                <w:rFonts w:eastAsia="仿宋_GB2312"/>
                <w:color w:val="000000"/>
                <w:szCs w:val="21"/>
              </w:rPr>
            </w:pPr>
          </w:p>
          <w:p>
            <w:pPr>
              <w:spacing w:before="156" w:beforeLines="50" w:after="156" w:afterLines="50" w:line="300" w:lineRule="exact"/>
              <w:rPr>
                <w:rFonts w:eastAsia="仿宋_GB2312"/>
                <w:color w:val="000000"/>
                <w:szCs w:val="21"/>
              </w:rPr>
            </w:pPr>
          </w:p>
          <w:p>
            <w:pPr>
              <w:spacing w:before="156" w:beforeLines="50" w:after="156" w:afterLines="50" w:line="300" w:lineRule="exact"/>
              <w:rPr>
                <w:rFonts w:eastAsia="仿宋_GB2312"/>
                <w:color w:val="000000"/>
                <w:szCs w:val="21"/>
              </w:rPr>
            </w:pPr>
          </w:p>
          <w:p>
            <w:pPr>
              <w:spacing w:line="300" w:lineRule="exact"/>
              <w:rPr>
                <w:rFonts w:eastAsia="仿宋_GB2312"/>
                <w:color w:val="000000"/>
                <w:szCs w:val="21"/>
              </w:rPr>
            </w:pPr>
            <w:r>
              <w:rPr>
                <w:rFonts w:eastAsia="仿宋_GB2312"/>
                <w:color w:val="000000"/>
                <w:szCs w:val="21"/>
              </w:rPr>
              <w:t>消防给水：（不少于200字）</w:t>
            </w:r>
          </w:p>
          <w:p>
            <w:pPr>
              <w:spacing w:before="156" w:beforeLines="50" w:after="156" w:afterLines="50" w:line="300" w:lineRule="exact"/>
              <w:rPr>
                <w:rFonts w:eastAsia="仿宋_GB2312"/>
                <w:color w:val="000000"/>
                <w:szCs w:val="21"/>
              </w:rPr>
            </w:pPr>
          </w:p>
          <w:p>
            <w:pPr>
              <w:spacing w:before="156" w:beforeLines="50" w:after="156" w:afterLines="50" w:line="300" w:lineRule="exact"/>
              <w:rPr>
                <w:rFonts w:eastAsia="仿宋_GB2312"/>
                <w:color w:val="000000"/>
                <w:szCs w:val="21"/>
              </w:rPr>
            </w:pPr>
          </w:p>
          <w:p>
            <w:pPr>
              <w:spacing w:before="156" w:beforeLines="50" w:after="156" w:afterLines="50" w:line="300" w:lineRule="exact"/>
              <w:rPr>
                <w:rFonts w:eastAsia="仿宋_GB2312"/>
                <w:color w:val="000000"/>
                <w:szCs w:val="21"/>
              </w:rPr>
            </w:pPr>
          </w:p>
          <w:p>
            <w:pPr>
              <w:spacing w:before="156" w:beforeLines="50" w:after="156" w:afterLines="50" w:line="300" w:lineRule="exact"/>
              <w:rPr>
                <w:rFonts w:eastAsia="仿宋_GB2312"/>
                <w:color w:val="000000"/>
                <w:szCs w:val="21"/>
              </w:rPr>
            </w:pPr>
          </w:p>
        </w:tc>
      </w:tr>
    </w:tbl>
    <w:p>
      <w:pPr>
        <w:spacing w:line="360" w:lineRule="auto"/>
        <w:jc w:val="center"/>
        <w:rPr>
          <w:rFonts w:ascii="宋体" w:hAnsi="宋体"/>
          <w:b/>
          <w:sz w:val="36"/>
          <w:szCs w:val="36"/>
        </w:rPr>
      </w:pPr>
      <w:r>
        <w:rPr>
          <w:rFonts w:hint="eastAsia" w:ascii="宋体" w:hAnsi="宋体"/>
          <w:b/>
          <w:sz w:val="36"/>
          <w:szCs w:val="36"/>
        </w:rPr>
        <w:t>专业技术指标（电气专业）</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88"/>
        <w:gridCol w:w="1799"/>
        <w:gridCol w:w="2793"/>
        <w:gridCol w:w="2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88" w:type="dxa"/>
            <w:noWrap w:val="0"/>
            <w:vAlign w:val="center"/>
          </w:tcPr>
          <w:p>
            <w:pPr>
              <w:spacing w:line="240" w:lineRule="exact"/>
              <w:jc w:val="center"/>
              <w:rPr>
                <w:rFonts w:eastAsia="仿宋_GB2312"/>
                <w:color w:val="000000"/>
                <w:szCs w:val="21"/>
              </w:rPr>
            </w:pPr>
            <w:r>
              <w:rPr>
                <w:rFonts w:eastAsia="仿宋_GB2312"/>
                <w:color w:val="000000"/>
                <w:szCs w:val="21"/>
              </w:rPr>
              <w:t>动力总电负荷</w:t>
            </w:r>
          </w:p>
        </w:tc>
        <w:tc>
          <w:tcPr>
            <w:tcW w:w="1799" w:type="dxa"/>
            <w:noWrap w:val="0"/>
            <w:vAlign w:val="center"/>
          </w:tcPr>
          <w:p>
            <w:pPr>
              <w:spacing w:line="240" w:lineRule="exact"/>
              <w:jc w:val="right"/>
              <w:rPr>
                <w:rFonts w:eastAsia="仿宋_GB2312"/>
                <w:color w:val="000000"/>
                <w:szCs w:val="21"/>
              </w:rPr>
            </w:pPr>
            <w:r>
              <w:rPr>
                <w:rFonts w:eastAsia="仿宋_GB2312"/>
                <w:color w:val="000000"/>
                <w:szCs w:val="21"/>
              </w:rPr>
              <w:t>kW</w:t>
            </w:r>
          </w:p>
        </w:tc>
        <w:tc>
          <w:tcPr>
            <w:tcW w:w="2793" w:type="dxa"/>
            <w:noWrap w:val="0"/>
            <w:vAlign w:val="center"/>
          </w:tcPr>
          <w:p>
            <w:pPr>
              <w:spacing w:line="240" w:lineRule="exact"/>
              <w:jc w:val="center"/>
              <w:rPr>
                <w:rFonts w:eastAsia="仿宋_GB2312"/>
                <w:color w:val="000000"/>
                <w:szCs w:val="21"/>
              </w:rPr>
            </w:pPr>
            <w:r>
              <w:rPr>
                <w:rFonts w:eastAsia="仿宋_GB2312"/>
                <w:color w:val="000000"/>
                <w:szCs w:val="21"/>
              </w:rPr>
              <w:t>照明总电负荷</w:t>
            </w:r>
          </w:p>
        </w:tc>
        <w:tc>
          <w:tcPr>
            <w:tcW w:w="2059" w:type="dxa"/>
            <w:noWrap w:val="0"/>
            <w:vAlign w:val="center"/>
          </w:tcPr>
          <w:p>
            <w:pPr>
              <w:spacing w:line="240" w:lineRule="exact"/>
              <w:jc w:val="right"/>
              <w:rPr>
                <w:rFonts w:eastAsia="仿宋_GB2312"/>
                <w:color w:val="000000"/>
                <w:szCs w:val="21"/>
              </w:rPr>
            </w:pPr>
            <w:r>
              <w:rPr>
                <w:rFonts w:eastAsia="仿宋_GB2312"/>
                <w:color w:val="000000"/>
                <w:szCs w:val="21"/>
              </w:rPr>
              <w:t>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88" w:type="dxa"/>
            <w:noWrap w:val="0"/>
            <w:vAlign w:val="center"/>
          </w:tcPr>
          <w:p>
            <w:pPr>
              <w:spacing w:line="240" w:lineRule="exact"/>
              <w:jc w:val="center"/>
              <w:rPr>
                <w:rFonts w:eastAsia="仿宋_GB2312"/>
                <w:color w:val="000000"/>
                <w:szCs w:val="21"/>
              </w:rPr>
            </w:pPr>
            <w:r>
              <w:rPr>
                <w:rFonts w:eastAsia="仿宋_GB2312"/>
                <w:color w:val="000000"/>
                <w:szCs w:val="21"/>
              </w:rPr>
              <w:t>供电电源设计情况</w:t>
            </w:r>
          </w:p>
        </w:tc>
        <w:tc>
          <w:tcPr>
            <w:tcW w:w="1799" w:type="dxa"/>
            <w:noWrap w:val="0"/>
            <w:vAlign w:val="center"/>
          </w:tcPr>
          <w:p>
            <w:pPr>
              <w:spacing w:line="240" w:lineRule="exact"/>
              <w:jc w:val="center"/>
              <w:rPr>
                <w:rFonts w:eastAsia="仿宋_GB2312"/>
                <w:color w:val="000000"/>
                <w:szCs w:val="21"/>
              </w:rPr>
            </w:pPr>
          </w:p>
        </w:tc>
        <w:tc>
          <w:tcPr>
            <w:tcW w:w="2793" w:type="dxa"/>
            <w:noWrap w:val="0"/>
            <w:vAlign w:val="center"/>
          </w:tcPr>
          <w:p>
            <w:pPr>
              <w:spacing w:line="240" w:lineRule="exact"/>
              <w:jc w:val="center"/>
              <w:rPr>
                <w:rFonts w:eastAsia="仿宋_GB2312"/>
                <w:color w:val="000000"/>
                <w:szCs w:val="21"/>
              </w:rPr>
            </w:pPr>
            <w:r>
              <w:rPr>
                <w:rFonts w:eastAsia="仿宋_GB2312"/>
                <w:color w:val="000000"/>
                <w:szCs w:val="21"/>
              </w:rPr>
              <w:t>变压器装机台数</w:t>
            </w:r>
          </w:p>
          <w:p>
            <w:pPr>
              <w:spacing w:line="240" w:lineRule="exact"/>
              <w:jc w:val="center"/>
              <w:rPr>
                <w:rFonts w:eastAsia="仿宋_GB2312"/>
                <w:color w:val="000000"/>
                <w:szCs w:val="21"/>
              </w:rPr>
            </w:pPr>
            <w:r>
              <w:rPr>
                <w:rFonts w:eastAsia="仿宋_GB2312"/>
                <w:color w:val="000000"/>
                <w:szCs w:val="21"/>
              </w:rPr>
              <w:t>及容量</w:t>
            </w:r>
          </w:p>
        </w:tc>
        <w:tc>
          <w:tcPr>
            <w:tcW w:w="2059" w:type="dxa"/>
            <w:noWrap w:val="0"/>
            <w:vAlign w:val="center"/>
          </w:tcPr>
          <w:p>
            <w:pPr>
              <w:spacing w:line="240" w:lineRule="exact"/>
              <w:jc w:val="right"/>
              <w:rPr>
                <w:color w:val="000000"/>
                <w:szCs w:val="21"/>
              </w:rPr>
            </w:pPr>
            <w:r>
              <w:rPr>
                <w:color w:val="000000"/>
                <w:szCs w:val="21"/>
              </w:rPr>
              <w:t>台</w:t>
            </w:r>
          </w:p>
          <w:p>
            <w:pPr>
              <w:spacing w:line="240" w:lineRule="exact"/>
              <w:jc w:val="right"/>
              <w:rPr>
                <w:rFonts w:eastAsia="仿宋_GB2312"/>
                <w:color w:val="000000"/>
                <w:szCs w:val="21"/>
              </w:rPr>
            </w:pPr>
            <w:r>
              <w:rPr>
                <w:color w:val="000000"/>
                <w:szCs w:val="21"/>
              </w:rPr>
              <w:t>kVA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88" w:type="dxa"/>
            <w:noWrap w:val="0"/>
            <w:vAlign w:val="center"/>
          </w:tcPr>
          <w:p>
            <w:pPr>
              <w:spacing w:line="240" w:lineRule="exact"/>
              <w:jc w:val="center"/>
              <w:rPr>
                <w:rFonts w:eastAsia="仿宋_GB2312"/>
                <w:color w:val="000000"/>
                <w:szCs w:val="21"/>
              </w:rPr>
            </w:pPr>
            <w:r>
              <w:rPr>
                <w:rFonts w:eastAsia="仿宋_GB2312"/>
                <w:color w:val="000000"/>
                <w:szCs w:val="21"/>
              </w:rPr>
              <w:t>防雷设防类别及方式</w:t>
            </w:r>
          </w:p>
        </w:tc>
        <w:tc>
          <w:tcPr>
            <w:tcW w:w="6651" w:type="dxa"/>
            <w:gridSpan w:val="3"/>
            <w:noWrap w:val="0"/>
            <w:vAlign w:val="center"/>
          </w:tcPr>
          <w:p>
            <w:pPr>
              <w:spacing w:line="240" w:lineRule="exact"/>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88" w:type="dxa"/>
            <w:noWrap w:val="0"/>
            <w:vAlign w:val="center"/>
          </w:tcPr>
          <w:p>
            <w:pPr>
              <w:spacing w:line="240" w:lineRule="exact"/>
              <w:jc w:val="center"/>
              <w:rPr>
                <w:rFonts w:eastAsia="仿宋_GB2312"/>
                <w:color w:val="000000"/>
                <w:szCs w:val="21"/>
              </w:rPr>
            </w:pPr>
            <w:r>
              <w:rPr>
                <w:rFonts w:eastAsia="仿宋_GB2312"/>
                <w:color w:val="000000"/>
                <w:szCs w:val="21"/>
              </w:rPr>
              <w:t>动 力 内 容</w:t>
            </w:r>
          </w:p>
        </w:tc>
        <w:tc>
          <w:tcPr>
            <w:tcW w:w="6651" w:type="dxa"/>
            <w:gridSpan w:val="3"/>
            <w:noWrap w:val="0"/>
            <w:vAlign w:val="center"/>
          </w:tcPr>
          <w:p>
            <w:pPr>
              <w:spacing w:line="240" w:lineRule="exact"/>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88" w:type="dxa"/>
            <w:noWrap w:val="0"/>
            <w:vAlign w:val="center"/>
          </w:tcPr>
          <w:p>
            <w:pPr>
              <w:spacing w:line="240" w:lineRule="exact"/>
              <w:jc w:val="center"/>
              <w:rPr>
                <w:rFonts w:eastAsia="仿宋_GB2312"/>
                <w:color w:val="000000"/>
                <w:szCs w:val="21"/>
              </w:rPr>
            </w:pPr>
            <w:r>
              <w:rPr>
                <w:rFonts w:eastAsia="仿宋_GB2312"/>
                <w:color w:val="000000"/>
                <w:szCs w:val="21"/>
              </w:rPr>
              <w:t>弱电设计内容</w:t>
            </w:r>
          </w:p>
        </w:tc>
        <w:tc>
          <w:tcPr>
            <w:tcW w:w="6651" w:type="dxa"/>
            <w:gridSpan w:val="3"/>
            <w:noWrap w:val="0"/>
            <w:vAlign w:val="center"/>
          </w:tcPr>
          <w:p>
            <w:pPr>
              <w:spacing w:line="240" w:lineRule="exact"/>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88" w:type="dxa"/>
            <w:noWrap w:val="0"/>
            <w:vAlign w:val="center"/>
          </w:tcPr>
          <w:p>
            <w:pPr>
              <w:spacing w:line="240" w:lineRule="exact"/>
              <w:jc w:val="center"/>
              <w:rPr>
                <w:rFonts w:eastAsia="仿宋_GB2312"/>
                <w:color w:val="000000"/>
                <w:szCs w:val="21"/>
              </w:rPr>
            </w:pPr>
            <w:r>
              <w:rPr>
                <w:rFonts w:eastAsia="仿宋_GB2312"/>
                <w:color w:val="000000"/>
                <w:szCs w:val="21"/>
              </w:rPr>
              <w:t>照明方式节能措施</w:t>
            </w:r>
          </w:p>
        </w:tc>
        <w:tc>
          <w:tcPr>
            <w:tcW w:w="6651" w:type="dxa"/>
            <w:gridSpan w:val="3"/>
            <w:noWrap w:val="0"/>
            <w:vAlign w:val="center"/>
          </w:tcPr>
          <w:p>
            <w:pPr>
              <w:spacing w:line="240" w:lineRule="exact"/>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88" w:type="dxa"/>
            <w:noWrap w:val="0"/>
            <w:vAlign w:val="center"/>
          </w:tcPr>
          <w:p>
            <w:pPr>
              <w:spacing w:line="240" w:lineRule="exact"/>
              <w:jc w:val="center"/>
              <w:rPr>
                <w:rFonts w:eastAsia="仿宋_GB2312"/>
                <w:color w:val="000000"/>
                <w:szCs w:val="21"/>
              </w:rPr>
            </w:pPr>
            <w:r>
              <w:rPr>
                <w:rFonts w:eastAsia="仿宋_GB2312"/>
                <w:color w:val="000000"/>
                <w:szCs w:val="21"/>
              </w:rPr>
              <w:t>用电负荷等级确定</w:t>
            </w:r>
          </w:p>
          <w:p>
            <w:pPr>
              <w:spacing w:line="240" w:lineRule="exact"/>
              <w:jc w:val="center"/>
              <w:rPr>
                <w:rFonts w:eastAsia="仿宋_GB2312"/>
                <w:color w:val="000000"/>
                <w:szCs w:val="21"/>
              </w:rPr>
            </w:pPr>
            <w:r>
              <w:rPr>
                <w:rFonts w:eastAsia="仿宋_GB2312"/>
                <w:color w:val="000000"/>
                <w:szCs w:val="21"/>
              </w:rPr>
              <w:t>情况</w:t>
            </w:r>
          </w:p>
        </w:tc>
        <w:tc>
          <w:tcPr>
            <w:tcW w:w="6651" w:type="dxa"/>
            <w:gridSpan w:val="3"/>
            <w:noWrap w:val="0"/>
            <w:vAlign w:val="center"/>
          </w:tcPr>
          <w:p>
            <w:pPr>
              <w:spacing w:line="240" w:lineRule="exact"/>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9" w:type="dxa"/>
            <w:gridSpan w:val="4"/>
            <w:noWrap w:val="0"/>
            <w:vAlign w:val="top"/>
          </w:tcPr>
          <w:p>
            <w:pPr>
              <w:spacing w:line="240" w:lineRule="exact"/>
              <w:rPr>
                <w:rFonts w:eastAsia="仿宋_GB2312"/>
                <w:color w:val="000000"/>
                <w:szCs w:val="21"/>
              </w:rPr>
            </w:pPr>
            <w:r>
              <w:rPr>
                <w:rFonts w:eastAsia="仿宋_GB2312"/>
                <w:color w:val="000000"/>
                <w:szCs w:val="21"/>
              </w:rPr>
              <w:t>电气专业设计主要特点：</w:t>
            </w: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r>
              <w:rPr>
                <w:rFonts w:eastAsia="仿宋_GB2312"/>
                <w:color w:val="000000"/>
                <w:szCs w:val="21"/>
              </w:rPr>
              <w:t>强  电：（不少于150字）</w:t>
            </w: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r>
              <w:rPr>
                <w:rFonts w:eastAsia="仿宋_GB2312"/>
                <w:color w:val="000000"/>
                <w:szCs w:val="21"/>
              </w:rPr>
              <w:t>弱  电：（不少于200字）</w:t>
            </w: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p>
            <w:pPr>
              <w:spacing w:line="240" w:lineRule="exact"/>
              <w:rPr>
                <w:rFonts w:eastAsia="仿宋_GB2312"/>
                <w:color w:val="000000"/>
                <w:szCs w:val="21"/>
              </w:rPr>
            </w:pPr>
          </w:p>
        </w:tc>
      </w:tr>
    </w:tbl>
    <w:p>
      <w:pPr>
        <w:spacing w:line="360" w:lineRule="auto"/>
        <w:jc w:val="center"/>
        <w:rPr>
          <w:rStyle w:val="11"/>
          <w:rFonts w:ascii="黑体" w:hAnsi="黑体" w:eastAsia="黑体"/>
          <w:b w:val="0"/>
          <w:color w:val="000000"/>
          <w:sz w:val="32"/>
          <w:szCs w:val="32"/>
        </w:rPr>
      </w:pPr>
      <w:r>
        <w:rPr>
          <w:rFonts w:hint="eastAsia" w:ascii="宋体" w:hAnsi="宋体"/>
          <w:b/>
          <w:sz w:val="36"/>
          <w:szCs w:val="36"/>
        </w:rPr>
        <w:t>专业技术指标（技术经济指标）</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5"/>
        <w:gridCol w:w="559"/>
        <w:gridCol w:w="2242"/>
        <w:gridCol w:w="2136"/>
        <w:gridCol w:w="26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55" w:type="dxa"/>
            <w:noWrap w:val="0"/>
            <w:vAlign w:val="center"/>
          </w:tcPr>
          <w:p>
            <w:pPr>
              <w:jc w:val="center"/>
              <w:rPr>
                <w:rFonts w:ascii="仿宋_GB2312" w:eastAsia="仿宋_GB2312"/>
                <w:color w:val="000000"/>
                <w:szCs w:val="21"/>
              </w:rPr>
            </w:pPr>
            <w:r>
              <w:rPr>
                <w:rFonts w:hint="eastAsia" w:ascii="仿宋_GB2312" w:eastAsia="仿宋_GB2312"/>
                <w:color w:val="000000"/>
                <w:szCs w:val="21"/>
              </w:rPr>
              <w:t>单位规模建筑面积指标</w:t>
            </w:r>
          </w:p>
        </w:tc>
        <w:tc>
          <w:tcPr>
            <w:tcW w:w="2801" w:type="dxa"/>
            <w:gridSpan w:val="2"/>
            <w:noWrap w:val="0"/>
            <w:vAlign w:val="center"/>
          </w:tcPr>
          <w:p>
            <w:pPr>
              <w:spacing w:before="312" w:beforeLines="100" w:after="312" w:afterLines="100" w:line="240" w:lineRule="exact"/>
              <w:jc w:val="right"/>
              <w:rPr>
                <w:rFonts w:ascii="仿宋_GB2312" w:eastAsia="仿宋_GB2312"/>
                <w:color w:val="000000"/>
                <w:szCs w:val="21"/>
                <w:vertAlign w:val="superscript"/>
              </w:rPr>
            </w:pPr>
            <w:r>
              <w:rPr>
                <w:rFonts w:hint="eastAsia" w:ascii="仿宋_GB2312" w:eastAsia="仿宋_GB2312"/>
                <w:color w:val="000000"/>
                <w:szCs w:val="21"/>
                <w:vertAlign w:val="superscript"/>
              </w:rPr>
              <w:t xml:space="preserve">                  </w:t>
            </w:r>
            <w:r>
              <w:rPr>
                <w:rFonts w:hint="eastAsia" w:ascii="仿宋_GB2312" w:eastAsia="仿宋_GB2312"/>
                <w:color w:val="000000"/>
                <w:szCs w:val="21"/>
              </w:rPr>
              <w:t>m</w:t>
            </w:r>
            <w:r>
              <w:rPr>
                <w:rFonts w:hint="eastAsia" w:ascii="仿宋_GB2312" w:eastAsia="仿宋_GB2312"/>
                <w:color w:val="000000"/>
                <w:szCs w:val="21"/>
                <w:vertAlign w:val="superscript"/>
              </w:rPr>
              <w:t>2</w:t>
            </w:r>
          </w:p>
        </w:tc>
        <w:tc>
          <w:tcPr>
            <w:tcW w:w="2136" w:type="dxa"/>
            <w:noWrap w:val="0"/>
            <w:vAlign w:val="center"/>
          </w:tcPr>
          <w:p>
            <w:pPr>
              <w:spacing w:before="312" w:beforeLines="100" w:after="312" w:afterLines="100" w:line="240" w:lineRule="exact"/>
              <w:jc w:val="center"/>
              <w:rPr>
                <w:rFonts w:ascii="仿宋_GB2312" w:eastAsia="仿宋_GB2312"/>
                <w:color w:val="000000"/>
                <w:szCs w:val="21"/>
              </w:rPr>
            </w:pPr>
            <w:r>
              <w:rPr>
                <w:rFonts w:hint="eastAsia" w:ascii="仿宋_GB2312" w:eastAsia="仿宋_GB2312"/>
                <w:color w:val="000000"/>
                <w:szCs w:val="21"/>
              </w:rPr>
              <w:t>使用面积系数</w:t>
            </w:r>
          </w:p>
        </w:tc>
        <w:tc>
          <w:tcPr>
            <w:tcW w:w="2647" w:type="dxa"/>
            <w:noWrap w:val="0"/>
            <w:vAlign w:val="center"/>
          </w:tcPr>
          <w:p>
            <w:pPr>
              <w:spacing w:before="312" w:beforeLines="100" w:after="312" w:afterLines="100" w:line="240" w:lineRule="exact"/>
              <w:jc w:val="right"/>
              <w:rPr>
                <w:rFonts w:ascii="仿宋_GB2312" w:eastAsia="仿宋_GB2312"/>
                <w:color w:val="000000"/>
                <w:szCs w:val="21"/>
              </w:rPr>
            </w:pPr>
            <w:r>
              <w:rPr>
                <w:rFonts w:hint="eastAsia" w:ascii="仿宋_GB2312" w:eastAsia="仿宋_GB2312"/>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55" w:type="dxa"/>
            <w:noWrap w:val="0"/>
            <w:vAlign w:val="center"/>
          </w:tcPr>
          <w:p>
            <w:pPr>
              <w:jc w:val="center"/>
              <w:rPr>
                <w:rFonts w:ascii="仿宋_GB2312" w:eastAsia="仿宋_GB2312"/>
                <w:color w:val="000000"/>
                <w:szCs w:val="21"/>
              </w:rPr>
            </w:pPr>
            <w:r>
              <w:rPr>
                <w:rFonts w:hint="eastAsia" w:ascii="仿宋_GB2312" w:eastAsia="仿宋_GB2312"/>
                <w:color w:val="000000"/>
                <w:szCs w:val="21"/>
              </w:rPr>
              <w:t>单位建筑面积耗热量指标</w:t>
            </w:r>
          </w:p>
        </w:tc>
        <w:tc>
          <w:tcPr>
            <w:tcW w:w="2801" w:type="dxa"/>
            <w:gridSpan w:val="2"/>
            <w:noWrap w:val="0"/>
            <w:vAlign w:val="center"/>
          </w:tcPr>
          <w:p>
            <w:pPr>
              <w:spacing w:before="312" w:beforeLines="100" w:after="312" w:afterLines="100" w:line="240" w:lineRule="exact"/>
              <w:jc w:val="right"/>
              <w:rPr>
                <w:rFonts w:ascii="仿宋_GB2312" w:eastAsia="仿宋_GB2312"/>
                <w:color w:val="000000"/>
                <w:szCs w:val="21"/>
                <w:vertAlign w:val="superscript"/>
              </w:rPr>
            </w:pPr>
            <w:r>
              <w:rPr>
                <w:rFonts w:hint="eastAsia" w:ascii="仿宋_GB2312" w:eastAsia="仿宋_GB2312"/>
                <w:color w:val="000000"/>
                <w:szCs w:val="21"/>
              </w:rPr>
              <w:t>W/m</w:t>
            </w:r>
            <w:r>
              <w:rPr>
                <w:rFonts w:hint="eastAsia" w:ascii="仿宋_GB2312" w:eastAsia="仿宋_GB2312"/>
                <w:color w:val="000000"/>
                <w:szCs w:val="21"/>
                <w:vertAlign w:val="superscript"/>
              </w:rPr>
              <w:t>2</w:t>
            </w:r>
          </w:p>
        </w:tc>
        <w:tc>
          <w:tcPr>
            <w:tcW w:w="2136" w:type="dxa"/>
            <w:noWrap w:val="0"/>
            <w:vAlign w:val="center"/>
          </w:tcPr>
          <w:p>
            <w:pPr>
              <w:jc w:val="center"/>
              <w:rPr>
                <w:rFonts w:ascii="仿宋_GB2312" w:eastAsia="仿宋_GB2312"/>
                <w:color w:val="000000"/>
                <w:szCs w:val="21"/>
              </w:rPr>
            </w:pPr>
            <w:r>
              <w:rPr>
                <w:rFonts w:hint="eastAsia" w:ascii="仿宋_GB2312" w:eastAsia="仿宋_GB2312"/>
                <w:color w:val="000000"/>
                <w:szCs w:val="21"/>
              </w:rPr>
              <w:t>单位建筑面积耗冷量指标</w:t>
            </w:r>
          </w:p>
        </w:tc>
        <w:tc>
          <w:tcPr>
            <w:tcW w:w="2647" w:type="dxa"/>
            <w:noWrap w:val="0"/>
            <w:vAlign w:val="center"/>
          </w:tcPr>
          <w:p>
            <w:pPr>
              <w:spacing w:before="312" w:beforeLines="100" w:after="312" w:afterLines="100" w:line="240" w:lineRule="exact"/>
              <w:jc w:val="right"/>
              <w:rPr>
                <w:rFonts w:ascii="仿宋_GB2312" w:eastAsia="仿宋_GB2312"/>
                <w:color w:val="000000"/>
                <w:szCs w:val="21"/>
                <w:vertAlign w:val="superscript"/>
              </w:rPr>
            </w:pPr>
            <w:r>
              <w:rPr>
                <w:rFonts w:hint="eastAsia" w:ascii="仿宋_GB2312" w:eastAsia="仿宋_GB2312"/>
                <w:color w:val="000000"/>
                <w:szCs w:val="21"/>
              </w:rPr>
              <w:t>W/m</w:t>
            </w:r>
            <w:r>
              <w:rPr>
                <w:rFonts w:hint="eastAsia" w:ascii="仿宋_GB2312" w:eastAsia="仿宋_GB2312"/>
                <w:color w:val="000000"/>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55" w:type="dxa"/>
            <w:noWrap w:val="0"/>
            <w:vAlign w:val="center"/>
          </w:tcPr>
          <w:p>
            <w:pPr>
              <w:jc w:val="center"/>
              <w:rPr>
                <w:rFonts w:ascii="仿宋_GB2312" w:eastAsia="仿宋_GB2312"/>
                <w:color w:val="000000"/>
                <w:szCs w:val="21"/>
              </w:rPr>
            </w:pPr>
            <w:r>
              <w:rPr>
                <w:rFonts w:hint="eastAsia" w:ascii="仿宋_GB2312" w:eastAsia="仿宋_GB2312"/>
                <w:color w:val="000000"/>
                <w:szCs w:val="21"/>
              </w:rPr>
              <w:t>单位建筑面积变压器装机容量</w:t>
            </w:r>
          </w:p>
        </w:tc>
        <w:tc>
          <w:tcPr>
            <w:tcW w:w="2801" w:type="dxa"/>
            <w:gridSpan w:val="2"/>
            <w:noWrap w:val="0"/>
            <w:vAlign w:val="center"/>
          </w:tcPr>
          <w:p>
            <w:pPr>
              <w:spacing w:before="93" w:beforeLines="30" w:after="93" w:afterLines="30" w:line="240" w:lineRule="exact"/>
              <w:jc w:val="right"/>
              <w:rPr>
                <w:color w:val="000000"/>
                <w:szCs w:val="21"/>
                <w:vertAlign w:val="superscript"/>
              </w:rPr>
            </w:pPr>
            <w:r>
              <w:rPr>
                <w:rFonts w:hint="eastAsia"/>
                <w:color w:val="000000"/>
                <w:szCs w:val="21"/>
              </w:rPr>
              <w:t>VA/m</w:t>
            </w:r>
            <w:r>
              <w:rPr>
                <w:rFonts w:hint="eastAsia"/>
                <w:color w:val="000000"/>
                <w:szCs w:val="21"/>
                <w:vertAlign w:val="superscript"/>
              </w:rPr>
              <w:t>2</w:t>
            </w:r>
          </w:p>
        </w:tc>
        <w:tc>
          <w:tcPr>
            <w:tcW w:w="2136" w:type="dxa"/>
            <w:noWrap w:val="0"/>
            <w:vAlign w:val="center"/>
          </w:tcPr>
          <w:p>
            <w:pPr>
              <w:jc w:val="center"/>
              <w:rPr>
                <w:rFonts w:ascii="仿宋_GB2312" w:eastAsia="仿宋_GB2312"/>
                <w:color w:val="000000"/>
                <w:szCs w:val="21"/>
              </w:rPr>
            </w:pPr>
            <w:r>
              <w:rPr>
                <w:rFonts w:hint="eastAsia" w:ascii="仿宋_GB2312" w:eastAsia="仿宋_GB2312"/>
                <w:color w:val="000000"/>
                <w:szCs w:val="21"/>
              </w:rPr>
              <w:t>日  供  水  量</w:t>
            </w:r>
          </w:p>
        </w:tc>
        <w:tc>
          <w:tcPr>
            <w:tcW w:w="2647" w:type="dxa"/>
            <w:noWrap w:val="0"/>
            <w:vAlign w:val="center"/>
          </w:tcPr>
          <w:p>
            <w:pPr>
              <w:spacing w:before="312" w:beforeLines="100" w:after="312" w:afterLines="100" w:line="240" w:lineRule="exact"/>
              <w:jc w:val="right"/>
              <w:rPr>
                <w:rFonts w:ascii="仿宋_GB2312" w:eastAsia="仿宋_GB2312"/>
                <w:color w:val="000000"/>
                <w:szCs w:val="21"/>
              </w:rPr>
            </w:pPr>
            <w:r>
              <w:rPr>
                <w:rFonts w:hint="eastAsia" w:ascii="仿宋_GB2312" w:eastAsia="仿宋_GB2312"/>
                <w:color w:val="000000"/>
                <w:szCs w:val="21"/>
              </w:rPr>
              <w:t xml:space="preserve">m </w:t>
            </w:r>
            <w:r>
              <w:rPr>
                <w:rFonts w:hint="eastAsia" w:ascii="仿宋_GB2312" w:eastAsia="仿宋_GB2312"/>
                <w:color w:val="000000"/>
                <w:szCs w:val="21"/>
                <w:vertAlign w:val="superscript"/>
              </w:rPr>
              <w:t>3</w:t>
            </w:r>
            <w:r>
              <w:rPr>
                <w:rFonts w:hint="eastAsia" w:ascii="仿宋_GB2312" w:eastAsia="仿宋_GB2312"/>
                <w:color w:val="00000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56" w:type="dxa"/>
            <w:gridSpan w:val="3"/>
            <w:tcBorders>
              <w:bottom w:val="single" w:color="auto" w:sz="4" w:space="0"/>
            </w:tcBorders>
            <w:noWrap w:val="0"/>
            <w:vAlign w:val="top"/>
          </w:tcPr>
          <w:p>
            <w:pPr>
              <w:spacing w:before="312" w:beforeLines="100" w:after="312" w:afterLines="100" w:line="240" w:lineRule="exact"/>
              <w:jc w:val="center"/>
              <w:rPr>
                <w:rFonts w:ascii="仿宋_GB2312" w:eastAsia="仿宋_GB2312"/>
                <w:color w:val="000000"/>
                <w:szCs w:val="21"/>
              </w:rPr>
            </w:pPr>
            <w:r>
              <w:rPr>
                <w:rFonts w:hint="eastAsia" w:ascii="仿宋_GB2312" w:eastAsia="仿宋_GB2312"/>
                <w:color w:val="000000"/>
                <w:szCs w:val="21"/>
              </w:rPr>
              <w:t>概     算</w:t>
            </w:r>
          </w:p>
        </w:tc>
        <w:tc>
          <w:tcPr>
            <w:tcW w:w="4783" w:type="dxa"/>
            <w:gridSpan w:val="2"/>
            <w:tcBorders>
              <w:bottom w:val="single" w:color="auto" w:sz="4" w:space="0"/>
            </w:tcBorders>
            <w:noWrap w:val="0"/>
            <w:vAlign w:val="top"/>
          </w:tcPr>
          <w:p>
            <w:pPr>
              <w:spacing w:before="312" w:beforeLines="100" w:after="312" w:afterLines="100" w:line="240" w:lineRule="exact"/>
              <w:jc w:val="center"/>
              <w:rPr>
                <w:rFonts w:ascii="仿宋_GB2312" w:eastAsia="仿宋_GB2312"/>
                <w:color w:val="000000"/>
                <w:szCs w:val="21"/>
              </w:rPr>
            </w:pPr>
            <w:r>
              <w:rPr>
                <w:rFonts w:hint="eastAsia" w:ascii="仿宋_GB2312" w:eastAsia="仿宋_GB2312"/>
                <w:color w:val="000000"/>
                <w:szCs w:val="21"/>
              </w:rPr>
              <w:t>竣 工 结 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14" w:type="dxa"/>
            <w:gridSpan w:val="2"/>
            <w:noWrap w:val="0"/>
            <w:vAlign w:val="center"/>
          </w:tcPr>
          <w:p>
            <w:pPr>
              <w:spacing w:before="312" w:beforeLines="100" w:after="312" w:afterLines="100" w:line="240" w:lineRule="exact"/>
              <w:jc w:val="center"/>
              <w:rPr>
                <w:rFonts w:ascii="仿宋_GB2312" w:eastAsia="仿宋_GB2312"/>
                <w:color w:val="000000"/>
                <w:szCs w:val="21"/>
              </w:rPr>
            </w:pPr>
            <w:r>
              <w:rPr>
                <w:rFonts w:hint="eastAsia" w:ascii="仿宋_GB2312" w:eastAsia="仿宋_GB2312"/>
                <w:color w:val="000000"/>
                <w:szCs w:val="21"/>
              </w:rPr>
              <w:t>总造价</w:t>
            </w:r>
          </w:p>
        </w:tc>
        <w:tc>
          <w:tcPr>
            <w:tcW w:w="2242" w:type="dxa"/>
            <w:noWrap w:val="0"/>
            <w:vAlign w:val="center"/>
          </w:tcPr>
          <w:p>
            <w:pPr>
              <w:spacing w:before="312" w:beforeLines="100" w:after="312" w:afterLines="100" w:line="240" w:lineRule="exact"/>
              <w:jc w:val="center"/>
              <w:rPr>
                <w:rFonts w:ascii="仿宋_GB2312" w:eastAsia="仿宋_GB2312"/>
                <w:color w:val="000000"/>
                <w:szCs w:val="21"/>
              </w:rPr>
            </w:pPr>
            <w:r>
              <w:rPr>
                <w:rFonts w:hint="eastAsia" w:ascii="仿宋_GB2312" w:eastAsia="仿宋_GB2312"/>
                <w:color w:val="000000"/>
                <w:szCs w:val="21"/>
              </w:rPr>
              <w:t>人民币       万元</w:t>
            </w:r>
          </w:p>
          <w:p>
            <w:pPr>
              <w:spacing w:before="312" w:beforeLines="100" w:after="312" w:afterLines="100" w:line="240" w:lineRule="exact"/>
              <w:jc w:val="center"/>
              <w:rPr>
                <w:rFonts w:ascii="仿宋_GB2312" w:eastAsia="仿宋_GB2312"/>
                <w:color w:val="000000"/>
                <w:szCs w:val="21"/>
              </w:rPr>
            </w:pPr>
            <w:r>
              <w:rPr>
                <w:rFonts w:hint="eastAsia" w:ascii="仿宋_GB2312" w:eastAsia="仿宋_GB2312"/>
                <w:color w:val="000000"/>
                <w:szCs w:val="21"/>
              </w:rPr>
              <w:t>外  币     万美元</w:t>
            </w:r>
          </w:p>
        </w:tc>
        <w:tc>
          <w:tcPr>
            <w:tcW w:w="2136" w:type="dxa"/>
            <w:noWrap w:val="0"/>
            <w:vAlign w:val="center"/>
          </w:tcPr>
          <w:p>
            <w:pPr>
              <w:spacing w:before="312" w:beforeLines="100" w:after="312" w:afterLines="100" w:line="240" w:lineRule="exact"/>
              <w:jc w:val="center"/>
              <w:rPr>
                <w:rFonts w:ascii="仿宋_GB2312" w:eastAsia="仿宋_GB2312"/>
                <w:color w:val="000000"/>
                <w:szCs w:val="21"/>
              </w:rPr>
            </w:pPr>
            <w:r>
              <w:rPr>
                <w:rFonts w:hint="eastAsia" w:ascii="仿宋_GB2312" w:eastAsia="仿宋_GB2312"/>
                <w:color w:val="000000"/>
                <w:szCs w:val="21"/>
              </w:rPr>
              <w:t>总造价</w:t>
            </w:r>
          </w:p>
        </w:tc>
        <w:tc>
          <w:tcPr>
            <w:tcW w:w="2647" w:type="dxa"/>
            <w:noWrap w:val="0"/>
            <w:vAlign w:val="top"/>
          </w:tcPr>
          <w:p>
            <w:pPr>
              <w:spacing w:before="312" w:beforeLines="100" w:after="312" w:afterLines="100" w:line="240" w:lineRule="exact"/>
              <w:rPr>
                <w:rFonts w:ascii="仿宋_GB2312" w:eastAsia="仿宋_GB2312"/>
                <w:color w:val="000000"/>
                <w:szCs w:val="21"/>
              </w:rPr>
            </w:pPr>
            <w:r>
              <w:rPr>
                <w:rFonts w:hint="eastAsia" w:ascii="仿宋_GB2312" w:eastAsia="仿宋_GB2312"/>
                <w:color w:val="000000"/>
                <w:szCs w:val="21"/>
              </w:rPr>
              <w:t>人民币            万元</w:t>
            </w:r>
          </w:p>
          <w:p>
            <w:pPr>
              <w:spacing w:before="312" w:beforeLines="100" w:after="312" w:afterLines="100" w:line="240" w:lineRule="exact"/>
              <w:rPr>
                <w:rFonts w:ascii="仿宋_GB2312" w:eastAsia="仿宋_GB2312"/>
                <w:color w:val="000000"/>
                <w:szCs w:val="21"/>
              </w:rPr>
            </w:pPr>
            <w:r>
              <w:rPr>
                <w:rFonts w:hint="eastAsia" w:ascii="仿宋_GB2312" w:eastAsia="仿宋_GB2312"/>
                <w:color w:val="000000"/>
                <w:szCs w:val="21"/>
              </w:rPr>
              <w:t>外  币          万美元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14" w:type="dxa"/>
            <w:gridSpan w:val="2"/>
            <w:noWrap w:val="0"/>
            <w:vAlign w:val="center"/>
          </w:tcPr>
          <w:p>
            <w:pPr>
              <w:jc w:val="center"/>
              <w:rPr>
                <w:rFonts w:ascii="仿宋_GB2312" w:eastAsia="仿宋_GB2312"/>
                <w:color w:val="000000"/>
                <w:szCs w:val="21"/>
              </w:rPr>
            </w:pPr>
            <w:r>
              <w:rPr>
                <w:rFonts w:hint="eastAsia" w:ascii="仿宋_GB2312" w:eastAsia="仿宋_GB2312"/>
                <w:color w:val="000000"/>
                <w:szCs w:val="21"/>
              </w:rPr>
              <w:t>土建与安装工程的</w:t>
            </w:r>
          </w:p>
          <w:p>
            <w:pPr>
              <w:jc w:val="center"/>
              <w:rPr>
                <w:rFonts w:ascii="仿宋_GB2312" w:eastAsia="仿宋_GB2312"/>
                <w:color w:val="000000"/>
                <w:szCs w:val="21"/>
              </w:rPr>
            </w:pPr>
            <w:r>
              <w:rPr>
                <w:rFonts w:hint="eastAsia" w:ascii="仿宋_GB2312" w:eastAsia="仿宋_GB2312"/>
                <w:color w:val="000000"/>
                <w:szCs w:val="21"/>
              </w:rPr>
              <w:t>比      例</w:t>
            </w:r>
          </w:p>
        </w:tc>
        <w:tc>
          <w:tcPr>
            <w:tcW w:w="2242" w:type="dxa"/>
            <w:noWrap w:val="0"/>
            <w:vAlign w:val="center"/>
          </w:tcPr>
          <w:p>
            <w:pPr>
              <w:spacing w:before="312" w:beforeLines="100" w:after="312" w:afterLines="100" w:line="240" w:lineRule="exact"/>
              <w:jc w:val="center"/>
              <w:rPr>
                <w:rFonts w:ascii="仿宋_GB2312" w:eastAsia="仿宋_GB2312"/>
                <w:color w:val="000000"/>
                <w:szCs w:val="21"/>
              </w:rPr>
            </w:pPr>
            <w:r>
              <w:rPr>
                <w:rFonts w:hint="eastAsia" w:ascii="仿宋_GB2312" w:eastAsia="仿宋_GB2312"/>
                <w:color w:val="000000"/>
                <w:szCs w:val="21"/>
              </w:rPr>
              <w:t>土建             %</w:t>
            </w:r>
          </w:p>
          <w:p>
            <w:pPr>
              <w:spacing w:before="312" w:beforeLines="100" w:after="312" w:afterLines="100" w:line="240" w:lineRule="exact"/>
              <w:jc w:val="center"/>
              <w:rPr>
                <w:rFonts w:ascii="仿宋_GB2312" w:eastAsia="仿宋_GB2312"/>
                <w:color w:val="000000"/>
                <w:szCs w:val="21"/>
              </w:rPr>
            </w:pPr>
            <w:r>
              <w:rPr>
                <w:rFonts w:hint="eastAsia" w:ascii="仿宋_GB2312" w:eastAsia="仿宋_GB2312"/>
                <w:color w:val="000000"/>
                <w:szCs w:val="21"/>
              </w:rPr>
              <w:t>安装             %</w:t>
            </w:r>
          </w:p>
        </w:tc>
        <w:tc>
          <w:tcPr>
            <w:tcW w:w="2136" w:type="dxa"/>
            <w:noWrap w:val="0"/>
            <w:vAlign w:val="center"/>
          </w:tcPr>
          <w:p>
            <w:pPr>
              <w:jc w:val="center"/>
              <w:rPr>
                <w:rFonts w:ascii="仿宋_GB2312" w:eastAsia="仿宋_GB2312"/>
                <w:color w:val="000000"/>
                <w:szCs w:val="21"/>
              </w:rPr>
            </w:pPr>
            <w:r>
              <w:rPr>
                <w:rFonts w:hint="eastAsia" w:ascii="仿宋_GB2312" w:eastAsia="仿宋_GB2312"/>
                <w:color w:val="000000"/>
                <w:szCs w:val="21"/>
              </w:rPr>
              <w:t>土建与安装工程的比   例</w:t>
            </w:r>
          </w:p>
        </w:tc>
        <w:tc>
          <w:tcPr>
            <w:tcW w:w="2647" w:type="dxa"/>
            <w:noWrap w:val="0"/>
            <w:vAlign w:val="center"/>
          </w:tcPr>
          <w:p>
            <w:pPr>
              <w:spacing w:before="312" w:beforeLines="100" w:after="312" w:afterLines="100" w:line="240" w:lineRule="exact"/>
              <w:jc w:val="center"/>
              <w:rPr>
                <w:rFonts w:ascii="仿宋_GB2312" w:eastAsia="仿宋_GB2312"/>
                <w:color w:val="000000"/>
                <w:szCs w:val="21"/>
              </w:rPr>
            </w:pPr>
            <w:r>
              <w:rPr>
                <w:rFonts w:hint="eastAsia" w:ascii="仿宋_GB2312" w:eastAsia="仿宋_GB2312"/>
                <w:color w:val="000000"/>
                <w:szCs w:val="21"/>
              </w:rPr>
              <w:t>土建              %</w:t>
            </w:r>
          </w:p>
          <w:p>
            <w:pPr>
              <w:spacing w:before="312" w:beforeLines="100" w:after="312" w:afterLines="100" w:line="240" w:lineRule="exact"/>
              <w:jc w:val="center"/>
              <w:rPr>
                <w:rFonts w:ascii="仿宋_GB2312" w:eastAsia="仿宋_GB2312"/>
                <w:color w:val="000000"/>
                <w:szCs w:val="21"/>
              </w:rPr>
            </w:pPr>
            <w:r>
              <w:rPr>
                <w:rFonts w:hint="eastAsia" w:ascii="仿宋_GB2312" w:eastAsia="仿宋_GB2312"/>
                <w:color w:val="000000"/>
                <w:szCs w:val="21"/>
              </w:rPr>
              <w:t>安装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14" w:type="dxa"/>
            <w:gridSpan w:val="2"/>
            <w:noWrap w:val="0"/>
            <w:vAlign w:val="center"/>
          </w:tcPr>
          <w:p>
            <w:pPr>
              <w:spacing w:before="312" w:beforeLines="100" w:after="312" w:afterLines="100" w:line="240" w:lineRule="exact"/>
              <w:jc w:val="center"/>
              <w:rPr>
                <w:rFonts w:ascii="仿宋_GB2312" w:eastAsia="仿宋_GB2312"/>
                <w:color w:val="000000"/>
                <w:szCs w:val="21"/>
              </w:rPr>
            </w:pPr>
            <w:r>
              <w:rPr>
                <w:rFonts w:hint="eastAsia" w:ascii="仿宋_GB2312" w:eastAsia="仿宋_GB2312"/>
                <w:color w:val="000000"/>
                <w:szCs w:val="21"/>
              </w:rPr>
              <w:t>单位建筑面积造价</w:t>
            </w:r>
          </w:p>
        </w:tc>
        <w:tc>
          <w:tcPr>
            <w:tcW w:w="2242" w:type="dxa"/>
            <w:noWrap w:val="0"/>
            <w:vAlign w:val="center"/>
          </w:tcPr>
          <w:p>
            <w:pPr>
              <w:spacing w:before="312" w:beforeLines="100" w:after="312" w:afterLines="100" w:line="240" w:lineRule="exact"/>
              <w:jc w:val="right"/>
              <w:rPr>
                <w:rFonts w:ascii="仿宋_GB2312" w:eastAsia="仿宋_GB2312"/>
                <w:color w:val="000000"/>
                <w:szCs w:val="21"/>
              </w:rPr>
            </w:pPr>
            <w:r>
              <w:rPr>
                <w:rFonts w:hint="eastAsia" w:ascii="仿宋_GB2312" w:eastAsia="仿宋_GB2312"/>
                <w:color w:val="000000"/>
                <w:szCs w:val="21"/>
              </w:rPr>
              <w:t xml:space="preserve">       元/m</w:t>
            </w:r>
            <w:r>
              <w:rPr>
                <w:rFonts w:hint="eastAsia" w:ascii="仿宋_GB2312" w:eastAsia="仿宋_GB2312"/>
                <w:color w:val="000000"/>
                <w:szCs w:val="21"/>
                <w:vertAlign w:val="superscript"/>
              </w:rPr>
              <w:t>2</w:t>
            </w:r>
          </w:p>
        </w:tc>
        <w:tc>
          <w:tcPr>
            <w:tcW w:w="2136" w:type="dxa"/>
            <w:noWrap w:val="0"/>
            <w:vAlign w:val="center"/>
          </w:tcPr>
          <w:p>
            <w:pPr>
              <w:jc w:val="center"/>
              <w:rPr>
                <w:rFonts w:ascii="仿宋_GB2312" w:eastAsia="仿宋_GB2312"/>
                <w:color w:val="000000"/>
                <w:szCs w:val="21"/>
              </w:rPr>
            </w:pPr>
            <w:r>
              <w:rPr>
                <w:rFonts w:hint="eastAsia" w:ascii="仿宋_GB2312" w:eastAsia="仿宋_GB2312"/>
                <w:color w:val="000000"/>
                <w:szCs w:val="21"/>
              </w:rPr>
              <w:t>单位建筑面积造价</w:t>
            </w:r>
          </w:p>
        </w:tc>
        <w:tc>
          <w:tcPr>
            <w:tcW w:w="2647" w:type="dxa"/>
            <w:noWrap w:val="0"/>
            <w:vAlign w:val="top"/>
          </w:tcPr>
          <w:p>
            <w:pPr>
              <w:spacing w:before="312" w:beforeLines="100" w:after="312" w:afterLines="100" w:line="240" w:lineRule="exact"/>
              <w:ind w:firstLine="840"/>
              <w:jc w:val="right"/>
              <w:rPr>
                <w:rFonts w:ascii="仿宋_GB2312" w:eastAsia="仿宋_GB2312"/>
                <w:color w:val="000000"/>
                <w:szCs w:val="21"/>
              </w:rPr>
            </w:pPr>
            <w:r>
              <w:rPr>
                <w:rFonts w:hint="eastAsia" w:ascii="仿宋_GB2312" w:eastAsia="仿宋_GB2312"/>
                <w:color w:val="000000"/>
                <w:szCs w:val="21"/>
              </w:rPr>
              <w:t xml:space="preserve">    元/m</w:t>
            </w:r>
            <w:r>
              <w:rPr>
                <w:rFonts w:hint="eastAsia" w:ascii="仿宋_GB2312" w:eastAsia="仿宋_GB2312"/>
                <w:color w:val="000000"/>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14" w:type="dxa"/>
            <w:gridSpan w:val="2"/>
            <w:noWrap w:val="0"/>
            <w:vAlign w:val="center"/>
          </w:tcPr>
          <w:p>
            <w:pPr>
              <w:spacing w:before="312" w:beforeLines="100" w:after="312" w:afterLines="100" w:line="240" w:lineRule="exact"/>
              <w:jc w:val="center"/>
              <w:rPr>
                <w:rFonts w:ascii="仿宋_GB2312" w:eastAsia="仿宋_GB2312"/>
                <w:color w:val="000000"/>
                <w:szCs w:val="21"/>
              </w:rPr>
            </w:pPr>
            <w:r>
              <w:rPr>
                <w:rFonts w:hint="eastAsia" w:ascii="仿宋_GB2312" w:eastAsia="仿宋_GB2312"/>
                <w:color w:val="000000"/>
                <w:szCs w:val="21"/>
              </w:rPr>
              <w:t>单位规模造价</w:t>
            </w:r>
          </w:p>
        </w:tc>
        <w:tc>
          <w:tcPr>
            <w:tcW w:w="2242" w:type="dxa"/>
            <w:noWrap w:val="0"/>
            <w:vAlign w:val="top"/>
          </w:tcPr>
          <w:p>
            <w:pPr>
              <w:spacing w:before="312" w:beforeLines="100" w:after="312" w:afterLines="100" w:line="240" w:lineRule="exact"/>
              <w:ind w:firstLine="945" w:firstLineChars="450"/>
              <w:jc w:val="right"/>
              <w:rPr>
                <w:rFonts w:ascii="仿宋_GB2312" w:eastAsia="仿宋_GB2312"/>
                <w:color w:val="000000"/>
                <w:szCs w:val="21"/>
              </w:rPr>
            </w:pPr>
            <w:r>
              <w:rPr>
                <w:rFonts w:hint="eastAsia" w:ascii="仿宋_GB2312" w:eastAsia="仿宋_GB2312"/>
                <w:color w:val="000000"/>
                <w:szCs w:val="21"/>
              </w:rPr>
              <w:t>元/m</w:t>
            </w:r>
            <w:r>
              <w:rPr>
                <w:rFonts w:hint="eastAsia" w:ascii="仿宋_GB2312" w:eastAsia="仿宋_GB2312"/>
                <w:color w:val="000000"/>
                <w:szCs w:val="21"/>
                <w:vertAlign w:val="superscript"/>
              </w:rPr>
              <w:t>2</w:t>
            </w:r>
          </w:p>
        </w:tc>
        <w:tc>
          <w:tcPr>
            <w:tcW w:w="2136" w:type="dxa"/>
            <w:noWrap w:val="0"/>
            <w:vAlign w:val="center"/>
          </w:tcPr>
          <w:p>
            <w:pPr>
              <w:spacing w:before="312" w:beforeLines="100" w:after="312" w:afterLines="100" w:line="240" w:lineRule="exact"/>
              <w:jc w:val="center"/>
              <w:rPr>
                <w:rFonts w:ascii="仿宋_GB2312" w:eastAsia="仿宋_GB2312"/>
                <w:color w:val="000000"/>
                <w:szCs w:val="21"/>
              </w:rPr>
            </w:pPr>
            <w:r>
              <w:rPr>
                <w:rFonts w:hint="eastAsia" w:ascii="仿宋_GB2312" w:eastAsia="仿宋_GB2312"/>
                <w:color w:val="000000"/>
                <w:szCs w:val="21"/>
              </w:rPr>
              <w:t>单位规模造价</w:t>
            </w:r>
          </w:p>
        </w:tc>
        <w:tc>
          <w:tcPr>
            <w:tcW w:w="2647" w:type="dxa"/>
            <w:noWrap w:val="0"/>
            <w:vAlign w:val="top"/>
          </w:tcPr>
          <w:p>
            <w:pPr>
              <w:spacing w:before="312" w:beforeLines="100" w:after="312" w:afterLines="100" w:line="240" w:lineRule="exact"/>
              <w:jc w:val="right"/>
              <w:rPr>
                <w:rFonts w:ascii="仿宋_GB2312" w:eastAsia="仿宋_GB2312"/>
                <w:color w:val="000000"/>
                <w:szCs w:val="21"/>
              </w:rPr>
            </w:pPr>
            <w:r>
              <w:rPr>
                <w:rFonts w:hint="eastAsia" w:ascii="仿宋_GB2312" w:eastAsia="仿宋_GB2312"/>
                <w:color w:val="000000"/>
                <w:szCs w:val="21"/>
              </w:rPr>
              <w:t>元/m</w:t>
            </w:r>
            <w:r>
              <w:rPr>
                <w:rFonts w:hint="eastAsia" w:ascii="仿宋_GB2312" w:eastAsia="仿宋_GB2312"/>
                <w:color w:val="000000"/>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14" w:type="dxa"/>
            <w:gridSpan w:val="2"/>
            <w:tcBorders>
              <w:bottom w:val="single" w:color="auto" w:sz="4" w:space="0"/>
            </w:tcBorders>
            <w:noWrap w:val="0"/>
            <w:vAlign w:val="center"/>
          </w:tcPr>
          <w:p>
            <w:pPr>
              <w:jc w:val="center"/>
              <w:rPr>
                <w:rFonts w:ascii="仿宋_GB2312" w:eastAsia="仿宋_GB2312"/>
                <w:color w:val="000000"/>
                <w:szCs w:val="21"/>
              </w:rPr>
            </w:pPr>
            <w:r>
              <w:rPr>
                <w:rFonts w:hint="eastAsia" w:ascii="仿宋_GB2312" w:eastAsia="仿宋_GB2312"/>
                <w:color w:val="000000"/>
                <w:szCs w:val="21"/>
              </w:rPr>
              <w:t>结算与概算出入的</w:t>
            </w:r>
          </w:p>
          <w:p>
            <w:pPr>
              <w:jc w:val="center"/>
              <w:rPr>
                <w:rFonts w:ascii="仿宋_GB2312" w:eastAsia="仿宋_GB2312"/>
                <w:color w:val="000000"/>
                <w:szCs w:val="21"/>
              </w:rPr>
            </w:pPr>
            <w:r>
              <w:rPr>
                <w:rFonts w:hint="eastAsia" w:ascii="仿宋_GB2312" w:eastAsia="仿宋_GB2312"/>
                <w:color w:val="000000"/>
                <w:szCs w:val="21"/>
              </w:rPr>
              <w:t>主要原因</w:t>
            </w:r>
          </w:p>
        </w:tc>
        <w:tc>
          <w:tcPr>
            <w:tcW w:w="7025" w:type="dxa"/>
            <w:gridSpan w:val="3"/>
            <w:tcBorders>
              <w:bottom w:val="single" w:color="auto" w:sz="4" w:space="0"/>
            </w:tcBorders>
            <w:noWrap w:val="0"/>
            <w:vAlign w:val="top"/>
          </w:tcPr>
          <w:p>
            <w:pPr>
              <w:spacing w:before="312" w:beforeLines="100" w:after="312" w:afterLines="100" w:line="240" w:lineRule="exact"/>
              <w:rPr>
                <w:rFonts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9" w:type="dxa"/>
            <w:gridSpan w:val="5"/>
            <w:tcBorders>
              <w:top w:val="single" w:color="auto" w:sz="4" w:space="0"/>
              <w:left w:val="single" w:color="auto" w:sz="4" w:space="0"/>
              <w:bottom w:val="single" w:color="auto" w:sz="4" w:space="0"/>
              <w:right w:val="single" w:color="auto" w:sz="4" w:space="0"/>
            </w:tcBorders>
            <w:noWrap w:val="0"/>
            <w:vAlign w:val="top"/>
          </w:tcPr>
          <w:p>
            <w:pPr>
              <w:spacing w:before="93" w:beforeLines="30" w:after="93" w:afterLines="30" w:line="240" w:lineRule="exact"/>
              <w:rPr>
                <w:rFonts w:ascii="仿宋_GB2312" w:eastAsia="仿宋_GB2312"/>
                <w:color w:val="000000"/>
                <w:szCs w:val="21"/>
              </w:rPr>
            </w:pPr>
            <w:r>
              <w:rPr>
                <w:rFonts w:hint="eastAsia" w:ascii="仿宋_GB2312" w:eastAsia="仿宋_GB2312"/>
                <w:color w:val="000000"/>
                <w:szCs w:val="21"/>
              </w:rPr>
              <w:t>经济专业主要特点：（不少于100字）</w:t>
            </w:r>
          </w:p>
          <w:p>
            <w:pPr>
              <w:spacing w:before="93" w:beforeLines="30" w:after="93" w:afterLines="30" w:line="240" w:lineRule="exact"/>
              <w:rPr>
                <w:rFonts w:ascii="仿宋_GB2312" w:eastAsia="仿宋_GB2312"/>
                <w:color w:val="000000"/>
                <w:szCs w:val="21"/>
              </w:rPr>
            </w:pPr>
          </w:p>
          <w:p>
            <w:pPr>
              <w:spacing w:before="93" w:beforeLines="30" w:after="93" w:afterLines="30" w:line="240" w:lineRule="exact"/>
              <w:rPr>
                <w:rFonts w:ascii="仿宋_GB2312" w:eastAsia="仿宋_GB2312"/>
                <w:color w:val="000000"/>
                <w:szCs w:val="21"/>
              </w:rPr>
            </w:pPr>
          </w:p>
          <w:p>
            <w:pPr>
              <w:spacing w:before="93" w:beforeLines="30" w:after="93" w:afterLines="30" w:line="240" w:lineRule="exact"/>
              <w:rPr>
                <w:rFonts w:ascii="仿宋_GB2312" w:eastAsia="仿宋_GB2312"/>
                <w:color w:val="000000"/>
                <w:szCs w:val="21"/>
              </w:rPr>
            </w:pPr>
          </w:p>
          <w:p>
            <w:pPr>
              <w:spacing w:before="93" w:beforeLines="30" w:after="93" w:afterLines="30" w:line="240" w:lineRule="exact"/>
              <w:rPr>
                <w:rFonts w:ascii="仿宋_GB2312" w:eastAsia="仿宋_GB2312"/>
                <w:color w:val="000000"/>
                <w:szCs w:val="21"/>
              </w:rPr>
            </w:pPr>
          </w:p>
          <w:p>
            <w:pPr>
              <w:spacing w:before="93" w:beforeLines="30" w:after="93" w:afterLines="30" w:line="240" w:lineRule="exact"/>
              <w:rPr>
                <w:rFonts w:ascii="仿宋_GB2312" w:eastAsia="仿宋_GB2312"/>
                <w:color w:val="000000"/>
                <w:szCs w:val="21"/>
              </w:rPr>
            </w:pPr>
          </w:p>
          <w:p>
            <w:pPr>
              <w:spacing w:before="93" w:beforeLines="30" w:after="93" w:afterLines="30" w:line="240" w:lineRule="exact"/>
              <w:rPr>
                <w:rFonts w:ascii="仿宋_GB2312" w:eastAsia="仿宋_GB2312"/>
                <w:color w:val="000000"/>
                <w:szCs w:val="21"/>
              </w:rPr>
            </w:pPr>
          </w:p>
          <w:p>
            <w:pPr>
              <w:spacing w:before="93" w:beforeLines="30" w:after="93" w:afterLines="30" w:line="240" w:lineRule="exact"/>
              <w:rPr>
                <w:rFonts w:ascii="仿宋_GB2312" w:eastAsia="仿宋_GB2312"/>
                <w:color w:val="000000"/>
                <w:szCs w:val="21"/>
              </w:rPr>
            </w:pPr>
          </w:p>
          <w:p>
            <w:pPr>
              <w:spacing w:before="93" w:beforeLines="30" w:after="93" w:afterLines="30" w:line="240" w:lineRule="exact"/>
              <w:rPr>
                <w:rFonts w:ascii="仿宋_GB2312" w:eastAsia="仿宋_GB2312"/>
                <w:color w:val="000000"/>
                <w:szCs w:val="21"/>
              </w:rPr>
            </w:pPr>
          </w:p>
          <w:p>
            <w:pPr>
              <w:spacing w:before="93" w:beforeLines="30" w:after="93" w:afterLines="30" w:line="240" w:lineRule="exact"/>
              <w:rPr>
                <w:rFonts w:ascii="仿宋_GB2312" w:eastAsia="仿宋_GB2312"/>
                <w:color w:val="000000"/>
                <w:szCs w:val="21"/>
              </w:rPr>
            </w:pPr>
          </w:p>
          <w:p>
            <w:pPr>
              <w:spacing w:before="93" w:beforeLines="30" w:after="93" w:afterLines="30" w:line="240" w:lineRule="exact"/>
              <w:rPr>
                <w:rFonts w:ascii="仿宋_GB2312" w:eastAsia="仿宋_GB2312"/>
                <w:color w:val="000000"/>
                <w:szCs w:val="21"/>
              </w:rPr>
            </w:pPr>
          </w:p>
          <w:p>
            <w:pPr>
              <w:spacing w:before="93" w:beforeLines="30" w:after="93" w:afterLines="30" w:line="240" w:lineRule="exact"/>
              <w:rPr>
                <w:rFonts w:ascii="仿宋_GB2312" w:eastAsia="仿宋_GB2312"/>
                <w:color w:val="000000"/>
                <w:szCs w:val="21"/>
              </w:rPr>
            </w:pPr>
          </w:p>
        </w:tc>
      </w:tr>
    </w:tbl>
    <w:p>
      <w:pPr>
        <w:spacing w:line="360" w:lineRule="auto"/>
        <w:jc w:val="center"/>
        <w:rPr>
          <w:rFonts w:ascii="宋体" w:hAnsi="宋体"/>
          <w:b/>
          <w:sz w:val="36"/>
          <w:szCs w:val="36"/>
        </w:rPr>
      </w:pPr>
      <w:r>
        <w:rPr>
          <w:rFonts w:hint="eastAsia" w:ascii="宋体" w:hAnsi="宋体"/>
          <w:b/>
          <w:sz w:val="36"/>
          <w:szCs w:val="36"/>
        </w:rPr>
        <w:t>在本项目中做出贡献的主要人员情况表</w:t>
      </w:r>
    </w:p>
    <w:tbl>
      <w:tblPr>
        <w:tblStyle w:val="9"/>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68"/>
        <w:gridCol w:w="850"/>
        <w:gridCol w:w="922"/>
        <w:gridCol w:w="1871"/>
        <w:gridCol w:w="992"/>
        <w:gridCol w:w="1885"/>
        <w:gridCol w:w="198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1" w:hRule="atLeast"/>
          <w:jc w:val="center"/>
        </w:trPr>
        <w:tc>
          <w:tcPr>
            <w:tcW w:w="568" w:type="dxa"/>
            <w:noWrap w:val="0"/>
            <w:vAlign w:val="center"/>
          </w:tcPr>
          <w:p>
            <w:pPr>
              <w:spacing w:line="400" w:lineRule="exact"/>
              <w:ind w:left="-88" w:leftChars="-42" w:right="-107" w:rightChars="-51"/>
              <w:jc w:val="center"/>
              <w:rPr>
                <w:rFonts w:ascii="仿宋_GB2312" w:eastAsia="仿宋_GB2312"/>
                <w:color w:val="000000"/>
                <w:szCs w:val="21"/>
              </w:rPr>
            </w:pPr>
            <w:r>
              <w:rPr>
                <w:rFonts w:hint="eastAsia" w:ascii="仿宋_GB2312" w:eastAsia="仿宋_GB2312"/>
                <w:color w:val="000000"/>
                <w:szCs w:val="21"/>
              </w:rPr>
              <w:t>序号</w:t>
            </w:r>
          </w:p>
        </w:tc>
        <w:tc>
          <w:tcPr>
            <w:tcW w:w="850"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姓名</w:t>
            </w:r>
          </w:p>
        </w:tc>
        <w:tc>
          <w:tcPr>
            <w:tcW w:w="922"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职称</w:t>
            </w:r>
          </w:p>
        </w:tc>
        <w:tc>
          <w:tcPr>
            <w:tcW w:w="1871"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工作单位</w:t>
            </w:r>
          </w:p>
        </w:tc>
        <w:tc>
          <w:tcPr>
            <w:tcW w:w="992"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专业</w:t>
            </w:r>
          </w:p>
        </w:tc>
        <w:tc>
          <w:tcPr>
            <w:tcW w:w="1885"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身份证号/</w:t>
            </w:r>
          </w:p>
          <w:p>
            <w:pPr>
              <w:spacing w:line="400" w:lineRule="exact"/>
              <w:jc w:val="center"/>
              <w:rPr>
                <w:rFonts w:ascii="仿宋_GB2312" w:eastAsia="仿宋_GB2312"/>
                <w:color w:val="000000"/>
                <w:szCs w:val="21"/>
              </w:rPr>
            </w:pPr>
            <w:r>
              <w:rPr>
                <w:rFonts w:hint="eastAsia" w:ascii="仿宋_GB2312" w:eastAsia="仿宋_GB2312"/>
                <w:color w:val="000000"/>
                <w:szCs w:val="21"/>
              </w:rPr>
              <w:t>军官证号</w:t>
            </w:r>
          </w:p>
        </w:tc>
        <w:tc>
          <w:tcPr>
            <w:tcW w:w="1984"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项目中主要工作</w:t>
            </w:r>
          </w:p>
          <w:p>
            <w:pPr>
              <w:spacing w:line="400" w:lineRule="exact"/>
              <w:jc w:val="center"/>
              <w:rPr>
                <w:rFonts w:ascii="仿宋_GB2312" w:eastAsia="仿宋_GB2312"/>
                <w:color w:val="000000"/>
                <w:szCs w:val="21"/>
              </w:rPr>
            </w:pPr>
            <w:r>
              <w:rPr>
                <w:rFonts w:hint="eastAsia" w:ascii="仿宋_GB2312" w:eastAsia="仿宋_GB2312"/>
                <w:color w:val="000000"/>
                <w:szCs w:val="21"/>
              </w:rPr>
              <w:t>职责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2</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3</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4</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5</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6</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7</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8</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9</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10</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11</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12</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13</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14</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15</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bl>
    <w:p>
      <w:pPr>
        <w:spacing w:line="400" w:lineRule="exact"/>
        <w:rPr>
          <w:rFonts w:ascii="仿宋_GB2312" w:eastAsia="仿宋_GB2312"/>
          <w:color w:val="000000"/>
          <w:szCs w:val="21"/>
        </w:rPr>
      </w:pPr>
      <w:r>
        <w:rPr>
          <w:rFonts w:hint="eastAsia" w:ascii="仿宋_GB2312" w:hAnsi="宋体" w:eastAsia="仿宋_GB2312"/>
          <w:color w:val="000000"/>
          <w:szCs w:val="21"/>
        </w:rPr>
        <w:t>备注：主要勘察设计人员应在</w:t>
      </w:r>
      <w:r>
        <w:rPr>
          <w:rFonts w:hint="eastAsia" w:ascii="仿宋_GB2312" w:eastAsia="仿宋_GB2312"/>
          <w:color w:val="000000"/>
          <w:szCs w:val="21"/>
        </w:rPr>
        <w:t>主要工作职责栏中</w:t>
      </w:r>
      <w:r>
        <w:rPr>
          <w:rFonts w:hint="eastAsia" w:ascii="仿宋_GB2312" w:hAnsi="宋体" w:eastAsia="仿宋_GB2312"/>
          <w:color w:val="000000"/>
          <w:szCs w:val="21"/>
        </w:rPr>
        <w:t>明确项目总负责人和相关专业负责人，且均应为之前获奖的人员。</w:t>
      </w:r>
    </w:p>
    <w:p>
      <w:pPr>
        <w:jc w:val="center"/>
        <w:rPr>
          <w:rFonts w:ascii="宋体" w:hAnsi="宋体"/>
          <w:b/>
          <w:color w:val="000000"/>
          <w:sz w:val="36"/>
          <w:szCs w:val="36"/>
        </w:rPr>
      </w:pPr>
      <w:r>
        <w:rPr>
          <w:rFonts w:ascii="仿宋_GB2312" w:hAnsi="宋体" w:eastAsia="仿宋_GB2312"/>
          <w:color w:val="000000"/>
          <w:szCs w:val="21"/>
        </w:rPr>
        <w:br w:type="page"/>
      </w:r>
      <w:r>
        <w:rPr>
          <w:rFonts w:hint="eastAsia" w:ascii="宋体" w:hAnsi="宋体"/>
          <w:b/>
          <w:color w:val="000000"/>
          <w:sz w:val="36"/>
          <w:szCs w:val="36"/>
        </w:rPr>
        <w:t>审核意见</w:t>
      </w:r>
    </w:p>
    <w:tbl>
      <w:tblPr>
        <w:tblStyle w:val="9"/>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927"/>
        <w:gridCol w:w="671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55" w:hRule="atLeast"/>
          <w:jc w:val="center"/>
        </w:trPr>
        <w:tc>
          <w:tcPr>
            <w:tcW w:w="2927"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曾获奖项</w:t>
            </w:r>
          </w:p>
        </w:tc>
        <w:tc>
          <w:tcPr>
            <w:tcW w:w="6712" w:type="dxa"/>
            <w:noWrap w:val="0"/>
            <w:vAlign w:val="top"/>
          </w:tcPr>
          <w:p>
            <w:pPr>
              <w:spacing w:line="360" w:lineRule="auto"/>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68" w:hRule="atLeast"/>
          <w:jc w:val="center"/>
        </w:trPr>
        <w:tc>
          <w:tcPr>
            <w:tcW w:w="2927"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意   见</w:t>
            </w:r>
          </w:p>
        </w:tc>
        <w:tc>
          <w:tcPr>
            <w:tcW w:w="6712"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12" w:hRule="atLeast"/>
          <w:jc w:val="center"/>
        </w:trPr>
        <w:tc>
          <w:tcPr>
            <w:tcW w:w="2927"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专家组</w:t>
            </w:r>
          </w:p>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评审意见</w:t>
            </w:r>
          </w:p>
        </w:tc>
        <w:tc>
          <w:tcPr>
            <w:tcW w:w="6712"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bl>
    <w:p>
      <w:pPr>
        <w:tabs>
          <w:tab w:val="left" w:pos="0"/>
        </w:tabs>
        <w:rPr>
          <w:sz w:val="28"/>
          <w:szCs w:val="28"/>
        </w:rPr>
      </w:pPr>
    </w:p>
    <w:p>
      <w:pPr>
        <w:jc w:val="center"/>
        <w:rPr>
          <w:rFonts w:ascii="宋体" w:hAnsi="宋体"/>
          <w:b/>
          <w:color w:val="000000"/>
          <w:sz w:val="36"/>
          <w:szCs w:val="36"/>
        </w:rPr>
      </w:pPr>
      <w:r>
        <w:rPr>
          <w:rFonts w:ascii="宋体" w:hAnsi="宋体"/>
          <w:b/>
          <w:color w:val="000000"/>
          <w:sz w:val="36"/>
          <w:szCs w:val="36"/>
        </w:rPr>
        <w:t>合作项目申报</w:t>
      </w:r>
      <w:r>
        <w:rPr>
          <w:rFonts w:hint="eastAsia" w:ascii="宋体" w:hAnsi="宋体"/>
          <w:b/>
          <w:color w:val="000000"/>
          <w:sz w:val="36"/>
          <w:szCs w:val="36"/>
        </w:rPr>
        <w:t>声</w:t>
      </w:r>
      <w:r>
        <w:rPr>
          <w:rFonts w:ascii="宋体" w:hAnsi="宋体"/>
          <w:b/>
          <w:color w:val="000000"/>
          <w:sz w:val="36"/>
          <w:szCs w:val="36"/>
        </w:rPr>
        <w:t>明</w:t>
      </w:r>
    </w:p>
    <w:p/>
    <w:p>
      <w:pPr>
        <w:spacing w:line="390" w:lineRule="atLeast"/>
        <w:ind w:firstLine="700" w:firstLineChars="250"/>
        <w:rPr>
          <w:rFonts w:ascii="仿宋_GB2312" w:eastAsia="仿宋_GB2312"/>
          <w:color w:val="000000"/>
          <w:sz w:val="28"/>
          <w:szCs w:val="28"/>
        </w:rPr>
      </w:pPr>
      <w:r>
        <w:rPr>
          <w:rFonts w:hint="eastAsia"/>
          <w:sz w:val="28"/>
          <w:szCs w:val="28"/>
          <w:u w:val="single"/>
        </w:rPr>
        <w:t xml:space="preserve">                                      </w:t>
      </w:r>
      <w:r>
        <w:rPr>
          <w:rFonts w:ascii="仿宋_GB2312" w:eastAsia="仿宋_GB2312"/>
          <w:color w:val="000000"/>
          <w:sz w:val="28"/>
          <w:szCs w:val="28"/>
        </w:rPr>
        <w:t>工程项目为我们合作完成，我们各方均同意以</w:t>
      </w:r>
      <w:r>
        <w:rPr>
          <w:rFonts w:hint="eastAsia"/>
          <w:sz w:val="28"/>
          <w:szCs w:val="28"/>
          <w:u w:val="single"/>
        </w:rPr>
        <w:t xml:space="preserve">                            </w:t>
      </w:r>
      <w:r>
        <w:rPr>
          <w:rFonts w:ascii="仿宋_GB2312" w:eastAsia="仿宋_GB2312"/>
          <w:color w:val="000000"/>
          <w:sz w:val="28"/>
          <w:szCs w:val="28"/>
        </w:rPr>
        <w:t>（单位）为主申报单位</w:t>
      </w:r>
      <w:r>
        <w:rPr>
          <w:rFonts w:hint="eastAsia" w:ascii="仿宋_GB2312" w:eastAsia="仿宋_GB2312"/>
          <w:color w:val="000000"/>
          <w:sz w:val="28"/>
          <w:szCs w:val="28"/>
        </w:rPr>
        <w:t>，</w:t>
      </w:r>
      <w:r>
        <w:rPr>
          <w:rFonts w:ascii="仿宋_GB2312" w:eastAsia="仿宋_GB2312"/>
          <w:color w:val="000000"/>
          <w:sz w:val="28"/>
          <w:szCs w:val="28"/>
        </w:rPr>
        <w:t>参加</w:t>
      </w:r>
      <w:r>
        <w:rPr>
          <w:rFonts w:hint="eastAsia" w:ascii="仿宋_GB2312" w:eastAsia="仿宋_GB2312"/>
          <w:color w:val="000000"/>
          <w:sz w:val="28"/>
          <w:szCs w:val="28"/>
        </w:rPr>
        <w:t>中山市优秀工程勘察设计奖</w:t>
      </w:r>
      <w:r>
        <w:rPr>
          <w:rFonts w:ascii="仿宋_GB2312" w:eastAsia="仿宋_GB2312"/>
          <w:color w:val="000000"/>
          <w:sz w:val="28"/>
          <w:szCs w:val="28"/>
        </w:rPr>
        <w:t>评选。</w:t>
      </w:r>
    </w:p>
    <w:p>
      <w:pPr>
        <w:ind w:firstLine="560" w:firstLineChars="200"/>
        <w:rPr>
          <w:sz w:val="28"/>
          <w:szCs w:val="28"/>
        </w:rPr>
      </w:pPr>
      <w:r>
        <w:rPr>
          <w:rFonts w:ascii="仿宋_GB2312" w:eastAsia="仿宋_GB2312"/>
          <w:color w:val="000000"/>
          <w:sz w:val="28"/>
          <w:szCs w:val="28"/>
        </w:rPr>
        <w:t>特此声明。</w:t>
      </w:r>
    </w:p>
    <w:p/>
    <w:p/>
    <w:p>
      <w:pPr>
        <w:jc w:val="center"/>
        <w:rPr>
          <w:rStyle w:val="11"/>
          <w:sz w:val="30"/>
          <w:szCs w:val="30"/>
        </w:rPr>
      </w:pPr>
      <w:r>
        <w:rPr>
          <w:rStyle w:val="11"/>
          <w:rFonts w:hint="eastAsia"/>
          <w:sz w:val="30"/>
          <w:szCs w:val="30"/>
        </w:rPr>
        <w:t>合作设计项目分工表</w:t>
      </w:r>
    </w:p>
    <w:tbl>
      <w:tblPr>
        <w:tblStyle w:val="9"/>
        <w:tblW w:w="0" w:type="auto"/>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388"/>
        <w:gridCol w:w="1364"/>
        <w:gridCol w:w="700"/>
        <w:gridCol w:w="596"/>
        <w:gridCol w:w="596"/>
        <w:gridCol w:w="805"/>
        <w:gridCol w:w="805"/>
        <w:gridCol w:w="805"/>
        <w:gridCol w:w="805"/>
        <w:gridCol w:w="701"/>
        <w:gridCol w:w="701"/>
        <w:gridCol w:w="701"/>
        <w:gridCol w:w="701"/>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675" w:hRule="atLeast"/>
          <w:jc w:val="center"/>
        </w:trPr>
        <w:tc>
          <w:tcPr>
            <w:tcW w:w="388"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排序</w:t>
            </w:r>
          </w:p>
        </w:tc>
        <w:tc>
          <w:tcPr>
            <w:tcW w:w="1364"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勘察设计单位（全称）</w:t>
            </w:r>
          </w:p>
        </w:tc>
        <w:tc>
          <w:tcPr>
            <w:tcW w:w="700"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概念性方案设计</w:t>
            </w:r>
          </w:p>
        </w:tc>
        <w:tc>
          <w:tcPr>
            <w:tcW w:w="596"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方案设</w:t>
            </w:r>
          </w:p>
          <w:p>
            <w:pPr>
              <w:rPr>
                <w:rFonts w:ascii="仿宋_GB2312" w:eastAsia="仿宋_GB2312"/>
                <w:bCs/>
                <w:sz w:val="18"/>
                <w:szCs w:val="18"/>
              </w:rPr>
            </w:pPr>
            <w:r>
              <w:rPr>
                <w:rFonts w:hint="eastAsia" w:ascii="仿宋_GB2312" w:eastAsia="仿宋_GB2312"/>
                <w:bCs/>
                <w:sz w:val="18"/>
                <w:szCs w:val="18"/>
              </w:rPr>
              <w:t>计（建筑）</w:t>
            </w:r>
          </w:p>
        </w:tc>
        <w:tc>
          <w:tcPr>
            <w:tcW w:w="596" w:type="dxa"/>
            <w:tcBorders>
              <w:top w:val="outset" w:color="auto" w:sz="6" w:space="0"/>
              <w:left w:val="outset" w:color="auto" w:sz="6" w:space="0"/>
              <w:bottom w:val="outset" w:color="auto" w:sz="6" w:space="0"/>
              <w:right w:val="outset" w:color="auto" w:sz="6" w:space="0"/>
            </w:tcBorders>
            <w:noWrap w:val="0"/>
            <w:vAlign w:val="center"/>
          </w:tcPr>
          <w:p>
            <w:pPr>
              <w:rPr>
                <w:rFonts w:ascii="仿宋_GB2312" w:hAnsi="宋体" w:eastAsia="仿宋_GB2312" w:cs="宋体"/>
                <w:bCs/>
                <w:sz w:val="18"/>
                <w:szCs w:val="18"/>
              </w:rPr>
            </w:pPr>
            <w:r>
              <w:rPr>
                <w:rFonts w:hint="eastAsia" w:ascii="仿宋_GB2312" w:eastAsia="仿宋_GB2312"/>
                <w:bCs/>
                <w:sz w:val="18"/>
                <w:szCs w:val="18"/>
              </w:rPr>
              <w:t>方案设计（结构）</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初步设计（建筑）</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初步设计（结构）</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初步设计（设备）</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初步设计（电气）</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施工图设计</w:t>
            </w:r>
          </w:p>
          <w:p>
            <w:pPr>
              <w:jc w:val="center"/>
              <w:rPr>
                <w:rFonts w:ascii="仿宋_GB2312" w:hAnsi="宋体" w:eastAsia="仿宋_GB2312" w:cs="宋体"/>
                <w:bCs/>
                <w:sz w:val="18"/>
                <w:szCs w:val="18"/>
              </w:rPr>
            </w:pPr>
            <w:r>
              <w:rPr>
                <w:rFonts w:hint="eastAsia" w:ascii="仿宋_GB2312" w:eastAsia="仿宋_GB2312"/>
                <w:bCs/>
                <w:sz w:val="18"/>
                <w:szCs w:val="18"/>
              </w:rPr>
              <w:t>（建筑）</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施工图设计</w:t>
            </w:r>
          </w:p>
          <w:p>
            <w:pPr>
              <w:jc w:val="center"/>
              <w:rPr>
                <w:rFonts w:ascii="仿宋_GB2312" w:hAnsi="宋体" w:eastAsia="仿宋_GB2312" w:cs="宋体"/>
                <w:bCs/>
                <w:sz w:val="18"/>
                <w:szCs w:val="18"/>
              </w:rPr>
            </w:pPr>
            <w:r>
              <w:rPr>
                <w:rFonts w:hint="eastAsia" w:ascii="仿宋_GB2312" w:eastAsia="仿宋_GB2312"/>
                <w:bCs/>
                <w:sz w:val="18"/>
                <w:szCs w:val="18"/>
              </w:rPr>
              <w:t>（结构）</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施工图设计</w:t>
            </w:r>
          </w:p>
          <w:p>
            <w:pPr>
              <w:jc w:val="center"/>
              <w:rPr>
                <w:rFonts w:ascii="仿宋_GB2312" w:hAnsi="宋体" w:eastAsia="仿宋_GB2312" w:cs="宋体"/>
                <w:bCs/>
                <w:sz w:val="18"/>
                <w:szCs w:val="18"/>
              </w:rPr>
            </w:pPr>
            <w:r>
              <w:rPr>
                <w:rFonts w:hint="eastAsia" w:ascii="仿宋_GB2312" w:eastAsia="仿宋_GB2312"/>
                <w:bCs/>
                <w:sz w:val="18"/>
                <w:szCs w:val="18"/>
              </w:rPr>
              <w:t>（设备）</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施工图设计</w:t>
            </w:r>
          </w:p>
          <w:p>
            <w:pPr>
              <w:jc w:val="center"/>
              <w:rPr>
                <w:rFonts w:ascii="仿宋_GB2312" w:hAnsi="宋体" w:eastAsia="仿宋_GB2312" w:cs="宋体"/>
                <w:bCs/>
                <w:sz w:val="18"/>
                <w:szCs w:val="18"/>
              </w:rPr>
            </w:pPr>
            <w:r>
              <w:rPr>
                <w:rFonts w:hint="eastAsia" w:ascii="仿宋_GB2312" w:eastAsia="仿宋_GB2312"/>
                <w:bCs/>
                <w:sz w:val="18"/>
                <w:szCs w:val="18"/>
              </w:rPr>
              <w:t>（电气）</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1</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2</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3</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4</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eastAsia="仿宋_GB2312"/>
                <w:sz w:val="18"/>
                <w:szCs w:val="18"/>
              </w:rPr>
            </w:pPr>
            <w:r>
              <w:rPr>
                <w:rFonts w:hint="eastAsia" w:ascii="仿宋_GB2312" w:eastAsia="仿宋_GB2312"/>
                <w:sz w:val="18"/>
                <w:szCs w:val="18"/>
              </w:rPr>
              <w:t>5</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bl>
    <w:p>
      <w:pPr>
        <w:rPr>
          <w:rFonts w:ascii="仿宋_GB2312" w:eastAsia="仿宋_GB2312"/>
          <w:sz w:val="18"/>
          <w:szCs w:val="18"/>
        </w:rPr>
      </w:pPr>
      <w:r>
        <w:rPr>
          <w:rFonts w:hint="eastAsia" w:ascii="仿宋_GB2312" w:eastAsia="仿宋_GB2312"/>
          <w:sz w:val="18"/>
          <w:szCs w:val="18"/>
        </w:rPr>
        <w:t>（此表为建筑类奖项填写，其它专业奖项可参照此表根据不同专业实际情况填写）</w:t>
      </w:r>
    </w:p>
    <w:p>
      <w:pPr>
        <w:rPr>
          <w:rFonts w:ascii="仿宋_GB2312" w:eastAsia="仿宋_GB2312"/>
          <w:sz w:val="18"/>
          <w:szCs w:val="18"/>
        </w:rPr>
      </w:pPr>
      <w:r>
        <w:rPr>
          <w:rFonts w:hint="eastAsia" w:ascii="仿宋_GB2312" w:eastAsia="仿宋_GB2312"/>
          <w:sz w:val="18"/>
          <w:szCs w:val="18"/>
        </w:rPr>
        <w:t>注：1. 排序应以承担工作为依据，主申报单位列在首位。合作单位签名盖章表的排序与此表排序相对应。</w:t>
      </w:r>
    </w:p>
    <w:p>
      <w:pPr>
        <w:ind w:firstLine="360" w:firstLineChars="200"/>
        <w:rPr>
          <w:rFonts w:ascii="仿宋_GB2312" w:eastAsia="仿宋_GB2312"/>
          <w:sz w:val="18"/>
          <w:szCs w:val="18"/>
        </w:rPr>
      </w:pPr>
      <w:r>
        <w:rPr>
          <w:rFonts w:hint="eastAsia" w:ascii="仿宋_GB2312" w:eastAsia="仿宋_GB2312"/>
          <w:sz w:val="18"/>
          <w:szCs w:val="18"/>
        </w:rPr>
        <w:t>2. 在承担的栏中填写“○”，在未承担的栏中填写“×”，不应空白。</w:t>
      </w:r>
    </w:p>
    <w:p>
      <w:r>
        <w:rPr>
          <w:rFonts w:hint="eastAsia"/>
        </w:rPr>
        <w:t xml:space="preserve"> </w:t>
      </w:r>
    </w:p>
    <w:p>
      <w:pPr>
        <w:rPr>
          <w:vanish/>
        </w:rPr>
      </w:pPr>
    </w:p>
    <w:p>
      <w:pPr>
        <w:jc w:val="center"/>
        <w:rPr>
          <w:rStyle w:val="11"/>
          <w:sz w:val="30"/>
          <w:szCs w:val="30"/>
        </w:rPr>
      </w:pPr>
      <w:r>
        <w:rPr>
          <w:rStyle w:val="11"/>
          <w:rFonts w:hint="eastAsia"/>
          <w:sz w:val="30"/>
          <w:szCs w:val="30"/>
        </w:rPr>
        <w:t>合作</w:t>
      </w:r>
      <w:r>
        <w:rPr>
          <w:rStyle w:val="11"/>
          <w:sz w:val="30"/>
          <w:szCs w:val="30"/>
        </w:rPr>
        <w:t>单位（机构）签</w:t>
      </w:r>
      <w:r>
        <w:rPr>
          <w:rStyle w:val="11"/>
          <w:rFonts w:hint="eastAsia"/>
          <w:sz w:val="30"/>
          <w:szCs w:val="30"/>
        </w:rPr>
        <w:t>名</w:t>
      </w:r>
      <w:r>
        <w:rPr>
          <w:rStyle w:val="11"/>
          <w:sz w:val="30"/>
          <w:szCs w:val="30"/>
        </w:rPr>
        <w:t>盖章</w:t>
      </w:r>
    </w:p>
    <w:tbl>
      <w:tblPr>
        <w:tblStyle w:val="9"/>
        <w:tblW w:w="0" w:type="auto"/>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1668"/>
        <w:gridCol w:w="1667"/>
        <w:gridCol w:w="1667"/>
        <w:gridCol w:w="1667"/>
        <w:gridCol w:w="1667"/>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402" w:hRule="atLeast"/>
        </w:trPr>
        <w:tc>
          <w:tcPr>
            <w:tcW w:w="1668"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1</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2</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3</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4</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250" w:hRule="atLeast"/>
        </w:trPr>
        <w:tc>
          <w:tcPr>
            <w:tcW w:w="1668"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r>
    </w:tbl>
    <w:p>
      <w:pPr>
        <w:pStyle w:val="8"/>
        <w:spacing w:line="360" w:lineRule="auto"/>
      </w:pPr>
    </w:p>
    <w:p>
      <w:pPr>
        <w:spacing w:after="156" w:afterLines="50" w:line="360" w:lineRule="auto"/>
        <w:jc w:val="left"/>
        <w:rPr>
          <w:rFonts w:ascii="仿宋" w:hAnsi="仿宋" w:eastAsia="仿宋"/>
          <w:bCs/>
          <w:color w:val="000000"/>
          <w:sz w:val="30"/>
          <w:szCs w:val="30"/>
        </w:rPr>
      </w:pPr>
      <w:r>
        <w:rPr>
          <w:rFonts w:hint="eastAsia" w:ascii="仿宋" w:hAnsi="仿宋" w:eastAsia="仿宋"/>
          <w:bCs/>
          <w:color w:val="000000"/>
          <w:sz w:val="30"/>
          <w:szCs w:val="30"/>
        </w:rPr>
        <w:t>附件2-</w:t>
      </w:r>
      <w:r>
        <w:rPr>
          <w:rFonts w:ascii="仿宋" w:hAnsi="仿宋" w:eastAsia="仿宋"/>
          <w:bCs/>
          <w:color w:val="000000"/>
          <w:sz w:val="30"/>
          <w:szCs w:val="30"/>
        </w:rPr>
        <w:t>3</w:t>
      </w:r>
    </w:p>
    <w:p>
      <w:pPr>
        <w:jc w:val="center"/>
        <w:rPr>
          <w:b/>
          <w:bCs/>
          <w:sz w:val="36"/>
          <w:szCs w:val="36"/>
        </w:rPr>
      </w:pPr>
      <w:r>
        <w:rPr>
          <w:rFonts w:hint="eastAsia"/>
          <w:b/>
          <w:bCs/>
          <w:sz w:val="36"/>
          <w:szCs w:val="36"/>
        </w:rPr>
        <w:t>中山市优秀工程勘察设计奖</w:t>
      </w:r>
    </w:p>
    <w:p>
      <w:pPr>
        <w:jc w:val="center"/>
        <w:rPr>
          <w:b/>
          <w:bCs/>
          <w:sz w:val="36"/>
          <w:szCs w:val="36"/>
        </w:rPr>
      </w:pPr>
      <w:r>
        <w:rPr>
          <w:rFonts w:hint="eastAsia"/>
          <w:b/>
          <w:bCs/>
          <w:sz w:val="36"/>
          <w:szCs w:val="36"/>
        </w:rPr>
        <w:t>住宅与住宅小区设计项目申报细则</w:t>
      </w:r>
    </w:p>
    <w:p>
      <w:pPr>
        <w:rPr>
          <w:rFonts w:ascii="仿宋_GB2312" w:eastAsia="仿宋_GB2312"/>
          <w:color w:val="000000"/>
          <w:sz w:val="32"/>
          <w:szCs w:val="28"/>
        </w:rPr>
      </w:pPr>
    </w:p>
    <w:p>
      <w:pPr>
        <w:ind w:firstLine="600" w:firstLineChars="200"/>
        <w:rPr>
          <w:rFonts w:ascii="黑体" w:hAnsi="黑体" w:eastAsia="黑体"/>
          <w:color w:val="000000"/>
          <w:sz w:val="30"/>
          <w:szCs w:val="28"/>
        </w:rPr>
      </w:pPr>
      <w:r>
        <w:rPr>
          <w:rFonts w:hint="eastAsia" w:ascii="黑体" w:hAnsi="黑体" w:eastAsia="黑体"/>
          <w:color w:val="000000"/>
          <w:sz w:val="30"/>
          <w:szCs w:val="28"/>
        </w:rPr>
        <w:t>一、申报范围</w:t>
      </w:r>
    </w:p>
    <w:p>
      <w:pPr>
        <w:numPr>
          <w:ilvl w:val="0"/>
          <w:numId w:val="12"/>
        </w:numPr>
        <w:ind w:left="0" w:firstLine="600" w:firstLineChars="200"/>
        <w:rPr>
          <w:rFonts w:ascii="仿宋" w:hAnsi="仿宋" w:eastAsia="仿宋"/>
          <w:color w:val="000000"/>
          <w:sz w:val="30"/>
          <w:szCs w:val="28"/>
        </w:rPr>
      </w:pPr>
      <w:r>
        <w:rPr>
          <w:rFonts w:hint="eastAsia" w:ascii="仿宋" w:hAnsi="仿宋" w:eastAsia="仿宋"/>
          <w:color w:val="000000"/>
          <w:sz w:val="30"/>
          <w:szCs w:val="28"/>
        </w:rPr>
        <w:t>住区规划及居住建筑的新建、改建、扩建工程设计；</w:t>
      </w:r>
    </w:p>
    <w:p>
      <w:pPr>
        <w:numPr>
          <w:ilvl w:val="0"/>
          <w:numId w:val="12"/>
        </w:numPr>
        <w:ind w:left="0" w:firstLine="600" w:firstLineChars="200"/>
        <w:rPr>
          <w:rFonts w:ascii="仿宋" w:hAnsi="仿宋" w:eastAsia="仿宋"/>
          <w:color w:val="000000"/>
          <w:sz w:val="30"/>
          <w:szCs w:val="28"/>
        </w:rPr>
      </w:pPr>
      <w:r>
        <w:rPr>
          <w:rFonts w:hint="eastAsia" w:ascii="仿宋" w:hAnsi="仿宋" w:eastAsia="仿宋"/>
          <w:sz w:val="30"/>
        </w:rPr>
        <w:t>中外设计单位在国内合作完成的项目，可参加评选。但必须是国内设计单位参与方案设计、双方或中方完成的初步设计项目；</w:t>
      </w:r>
    </w:p>
    <w:p>
      <w:pPr>
        <w:numPr>
          <w:ilvl w:val="0"/>
          <w:numId w:val="12"/>
        </w:numPr>
        <w:ind w:left="0" w:firstLine="600" w:firstLineChars="200"/>
        <w:rPr>
          <w:rFonts w:ascii="仿宋" w:hAnsi="仿宋" w:eastAsia="仿宋"/>
          <w:color w:val="000000"/>
          <w:sz w:val="30"/>
          <w:szCs w:val="28"/>
        </w:rPr>
      </w:pPr>
      <w:r>
        <w:rPr>
          <w:rFonts w:hint="eastAsia" w:ascii="仿宋" w:hAnsi="仿宋" w:eastAsia="仿宋"/>
          <w:sz w:val="30"/>
        </w:rPr>
        <w:t>在我市注册的设计企业承担的国内外设计项目均可参加评选。</w:t>
      </w:r>
    </w:p>
    <w:p>
      <w:pPr>
        <w:ind w:firstLine="600" w:firstLineChars="200"/>
        <w:rPr>
          <w:rFonts w:ascii="黑体" w:hAnsi="仿宋" w:eastAsia="黑体"/>
          <w:color w:val="000000"/>
          <w:sz w:val="30"/>
          <w:szCs w:val="28"/>
        </w:rPr>
      </w:pPr>
      <w:r>
        <w:rPr>
          <w:rFonts w:hint="eastAsia" w:ascii="黑体" w:hAnsi="仿宋" w:eastAsia="黑体"/>
          <w:color w:val="000000"/>
          <w:sz w:val="30"/>
          <w:szCs w:val="28"/>
        </w:rPr>
        <w:t>二、申报条件</w:t>
      </w:r>
    </w:p>
    <w:p>
      <w:pPr>
        <w:numPr>
          <w:ilvl w:val="0"/>
          <w:numId w:val="13"/>
        </w:numPr>
        <w:ind w:left="0" w:firstLine="567"/>
        <w:rPr>
          <w:rFonts w:ascii="仿宋" w:hAnsi="仿宋" w:eastAsia="仿宋"/>
          <w:color w:val="000000"/>
          <w:sz w:val="30"/>
          <w:szCs w:val="28"/>
        </w:rPr>
      </w:pPr>
      <w:r>
        <w:rPr>
          <w:rFonts w:hint="eastAsia" w:ascii="仿宋" w:hAnsi="仿宋" w:eastAsia="仿宋"/>
          <w:color w:val="000000"/>
          <w:sz w:val="30"/>
          <w:szCs w:val="28"/>
        </w:rPr>
        <w:t>落实科学发展观和以人为本及节地、节水、节电、节能、环保的原则，实事求是，技术先进，符合工程设计标准及规范。</w:t>
      </w:r>
    </w:p>
    <w:p>
      <w:pPr>
        <w:numPr>
          <w:ilvl w:val="0"/>
          <w:numId w:val="13"/>
        </w:numPr>
        <w:ind w:left="0" w:firstLine="567"/>
        <w:rPr>
          <w:rFonts w:ascii="仿宋" w:hAnsi="仿宋" w:eastAsia="仿宋"/>
          <w:color w:val="000000"/>
          <w:sz w:val="30"/>
          <w:szCs w:val="28"/>
        </w:rPr>
      </w:pPr>
      <w:r>
        <w:rPr>
          <w:rFonts w:hint="eastAsia" w:ascii="仿宋" w:hAnsi="仿宋" w:eastAsia="仿宋"/>
          <w:color w:val="000000"/>
          <w:sz w:val="30"/>
          <w:szCs w:val="28"/>
        </w:rPr>
        <w:t>设计必须贯彻适用、经济、美观的建筑方针，社会效益、经济效益、环境效益显著。</w:t>
      </w:r>
    </w:p>
    <w:p>
      <w:pPr>
        <w:numPr>
          <w:ilvl w:val="0"/>
          <w:numId w:val="13"/>
        </w:numPr>
        <w:ind w:left="0" w:firstLine="567"/>
        <w:rPr>
          <w:rFonts w:ascii="仿宋" w:hAnsi="仿宋" w:eastAsia="仿宋"/>
          <w:color w:val="000000"/>
          <w:sz w:val="30"/>
          <w:szCs w:val="28"/>
        </w:rPr>
      </w:pPr>
      <w:r>
        <w:rPr>
          <w:rFonts w:hint="eastAsia" w:ascii="仿宋" w:hAnsi="仿宋" w:eastAsia="仿宋"/>
          <w:color w:val="000000"/>
          <w:sz w:val="30"/>
          <w:szCs w:val="28"/>
        </w:rPr>
        <w:t>设计内外空间尺度恰当，环境景观自然融合，造型新颖、美观，建筑艺术有所创新。</w:t>
      </w:r>
    </w:p>
    <w:p>
      <w:pPr>
        <w:numPr>
          <w:ilvl w:val="0"/>
          <w:numId w:val="13"/>
        </w:numPr>
        <w:ind w:left="0" w:firstLine="567"/>
        <w:rPr>
          <w:rFonts w:ascii="仿宋" w:hAnsi="仿宋" w:eastAsia="仿宋"/>
          <w:color w:val="000000"/>
          <w:sz w:val="30"/>
          <w:szCs w:val="28"/>
        </w:rPr>
      </w:pPr>
      <w:r>
        <w:rPr>
          <w:rFonts w:hint="eastAsia" w:ascii="仿宋" w:hAnsi="仿宋" w:eastAsia="仿宋"/>
          <w:color w:val="000000"/>
          <w:sz w:val="30"/>
          <w:szCs w:val="28"/>
        </w:rPr>
        <w:t>鼓励原创，不以工程的规模、性质论高低。</w:t>
      </w:r>
    </w:p>
    <w:p>
      <w:pPr>
        <w:numPr>
          <w:ilvl w:val="0"/>
          <w:numId w:val="13"/>
        </w:numPr>
        <w:ind w:left="0" w:firstLine="567"/>
        <w:rPr>
          <w:rFonts w:ascii="仿宋" w:hAnsi="仿宋" w:eastAsia="仿宋"/>
          <w:color w:val="000000"/>
          <w:sz w:val="30"/>
          <w:szCs w:val="28"/>
        </w:rPr>
      </w:pPr>
      <w:r>
        <w:rPr>
          <w:rFonts w:hint="eastAsia" w:ascii="仿宋" w:hAnsi="仿宋" w:eastAsia="仿宋"/>
          <w:color w:val="000000"/>
          <w:sz w:val="30"/>
          <w:szCs w:val="28"/>
        </w:rPr>
        <w:t>同一单位设计的工程建设总项目和子项目不能重复参加优秀建筑设计奖的评选。</w:t>
      </w:r>
    </w:p>
    <w:p>
      <w:pPr>
        <w:ind w:firstLine="600" w:firstLineChars="200"/>
        <w:rPr>
          <w:rFonts w:ascii="黑体" w:hAnsi="仿宋" w:eastAsia="黑体"/>
          <w:color w:val="000000"/>
          <w:sz w:val="30"/>
          <w:szCs w:val="28"/>
        </w:rPr>
      </w:pPr>
      <w:r>
        <w:rPr>
          <w:rFonts w:hint="eastAsia" w:ascii="黑体" w:hAnsi="仿宋" w:eastAsia="黑体"/>
          <w:color w:val="000000"/>
          <w:sz w:val="30"/>
          <w:szCs w:val="28"/>
        </w:rPr>
        <w:t>三、申报材料</w:t>
      </w:r>
    </w:p>
    <w:p>
      <w:pPr>
        <w:numPr>
          <w:ilvl w:val="0"/>
          <w:numId w:val="14"/>
        </w:numPr>
        <w:ind w:left="0" w:firstLine="567"/>
        <w:rPr>
          <w:rFonts w:ascii="仿宋" w:hAnsi="仿宋" w:eastAsia="仿宋"/>
          <w:color w:val="000000"/>
          <w:sz w:val="30"/>
          <w:szCs w:val="28"/>
        </w:rPr>
      </w:pPr>
      <w:r>
        <w:rPr>
          <w:rFonts w:hint="eastAsia" w:ascii="仿宋" w:hAnsi="仿宋" w:eastAsia="仿宋" w:cs="仿宋_GB2312"/>
          <w:sz w:val="30"/>
          <w:szCs w:val="30"/>
        </w:rPr>
        <w:t>《</w:t>
      </w:r>
      <w:r>
        <w:rPr>
          <w:rFonts w:hint="eastAsia" w:ascii="仿宋" w:hAnsi="仿宋" w:eastAsia="仿宋" w:cs="宋体"/>
          <w:sz w:val="30"/>
          <w:szCs w:val="30"/>
        </w:rPr>
        <w:t>申报表</w:t>
      </w:r>
      <w:r>
        <w:rPr>
          <w:rFonts w:hint="eastAsia" w:ascii="仿宋" w:hAnsi="仿宋" w:eastAsia="仿宋" w:cs="仿宋_GB2312"/>
          <w:sz w:val="30"/>
          <w:szCs w:val="30"/>
        </w:rPr>
        <w:t>》</w:t>
      </w:r>
      <w:r>
        <w:rPr>
          <w:rFonts w:hint="eastAsia" w:ascii="仿宋" w:hAnsi="仿宋" w:eastAsia="仿宋" w:cs="宋体"/>
          <w:color w:val="000000"/>
          <w:kern w:val="0"/>
          <w:sz w:val="30"/>
          <w:szCs w:val="30"/>
        </w:rPr>
        <w:t>一份，单独装订。</w:t>
      </w:r>
    </w:p>
    <w:p>
      <w:pPr>
        <w:numPr>
          <w:ilvl w:val="0"/>
          <w:numId w:val="14"/>
        </w:numPr>
        <w:ind w:left="0" w:firstLine="567"/>
        <w:rPr>
          <w:rFonts w:ascii="仿宋" w:hAnsi="仿宋" w:eastAsia="仿宋"/>
          <w:color w:val="000000"/>
          <w:sz w:val="30"/>
          <w:szCs w:val="28"/>
        </w:rPr>
      </w:pPr>
      <w:r>
        <w:rPr>
          <w:rFonts w:hint="eastAsia" w:ascii="仿宋" w:hAnsi="仿宋" w:eastAsia="仿宋"/>
          <w:color w:val="000000"/>
          <w:sz w:val="30"/>
          <w:szCs w:val="28"/>
        </w:rPr>
        <w:t>工程简介，主要内容包括工程概况，设计特点，主要技术要求，解决的关键问题，主要技术经济指标，采用新技术、新工艺、新设备、新材料、新结构及节材、节能措施，经济、社会和环境效益与建筑设计行业先进水平的对比等。</w:t>
      </w:r>
    </w:p>
    <w:p>
      <w:pPr>
        <w:numPr>
          <w:ilvl w:val="0"/>
          <w:numId w:val="14"/>
        </w:numPr>
        <w:ind w:left="0" w:firstLine="567"/>
        <w:rPr>
          <w:rFonts w:ascii="仿宋" w:hAnsi="仿宋" w:eastAsia="仿宋"/>
          <w:color w:val="000000"/>
          <w:sz w:val="30"/>
          <w:szCs w:val="28"/>
        </w:rPr>
      </w:pPr>
      <w:r>
        <w:rPr>
          <w:rFonts w:hint="eastAsia" w:ascii="仿宋" w:hAnsi="仿宋" w:eastAsia="仿宋"/>
          <w:color w:val="000000"/>
          <w:sz w:val="30"/>
          <w:szCs w:val="28"/>
        </w:rPr>
        <w:t>建设项目立项及城市规划主管部门批准文件复印件。</w:t>
      </w:r>
    </w:p>
    <w:p>
      <w:pPr>
        <w:numPr>
          <w:ilvl w:val="0"/>
          <w:numId w:val="14"/>
        </w:numPr>
        <w:ind w:left="0" w:firstLine="567"/>
        <w:rPr>
          <w:rFonts w:ascii="仿宋" w:hAnsi="仿宋" w:eastAsia="仿宋"/>
          <w:color w:val="000000"/>
          <w:sz w:val="30"/>
          <w:szCs w:val="28"/>
        </w:rPr>
      </w:pPr>
      <w:r>
        <w:rPr>
          <w:rFonts w:hint="eastAsia" w:ascii="仿宋" w:hAnsi="仿宋" w:eastAsia="仿宋"/>
          <w:color w:val="000000"/>
          <w:sz w:val="30"/>
          <w:szCs w:val="28"/>
        </w:rPr>
        <w:t>竣工验收交付使用一年以上，并须提交竣工验收备案表、消防验收、施工图审查合格证明、环保、卫生等有关主管部门的验收文件复印件。</w:t>
      </w:r>
    </w:p>
    <w:p>
      <w:pPr>
        <w:numPr>
          <w:ilvl w:val="0"/>
          <w:numId w:val="14"/>
        </w:numPr>
        <w:ind w:left="0" w:firstLine="567"/>
        <w:rPr>
          <w:rFonts w:ascii="仿宋" w:hAnsi="仿宋" w:eastAsia="仿宋"/>
          <w:color w:val="000000"/>
          <w:sz w:val="30"/>
          <w:szCs w:val="28"/>
        </w:rPr>
      </w:pPr>
      <w:r>
        <w:rPr>
          <w:rFonts w:hint="eastAsia" w:ascii="仿宋" w:hAnsi="仿宋" w:eastAsia="仿宋"/>
          <w:color w:val="000000"/>
          <w:sz w:val="30"/>
          <w:szCs w:val="28"/>
        </w:rPr>
        <w:t>中外合作设计项目由中方负责申报，须提交外方同意申报确认件。</w:t>
      </w:r>
    </w:p>
    <w:p>
      <w:pPr>
        <w:numPr>
          <w:ilvl w:val="0"/>
          <w:numId w:val="14"/>
        </w:numPr>
        <w:ind w:left="0" w:firstLine="567"/>
        <w:rPr>
          <w:rFonts w:ascii="仿宋" w:hAnsi="仿宋" w:eastAsia="仿宋"/>
          <w:color w:val="000000"/>
          <w:sz w:val="30"/>
          <w:szCs w:val="28"/>
        </w:rPr>
      </w:pPr>
      <w:r>
        <w:rPr>
          <w:rFonts w:hint="eastAsia" w:ascii="仿宋" w:hAnsi="仿宋" w:eastAsia="仿宋"/>
          <w:color w:val="000000"/>
          <w:sz w:val="30"/>
          <w:szCs w:val="28"/>
        </w:rPr>
        <w:t>采用的新技术、新工艺、新设备、新材料的鉴定书或者同行专家的评审意见及设计委托单位、使用单位的意见书。</w:t>
      </w:r>
    </w:p>
    <w:p>
      <w:pPr>
        <w:numPr>
          <w:ilvl w:val="0"/>
          <w:numId w:val="14"/>
        </w:numPr>
        <w:ind w:left="0" w:firstLine="567"/>
        <w:rPr>
          <w:rFonts w:ascii="仿宋" w:hAnsi="仿宋" w:eastAsia="仿宋"/>
          <w:color w:val="000000"/>
          <w:sz w:val="30"/>
          <w:szCs w:val="28"/>
        </w:rPr>
      </w:pPr>
      <w:r>
        <w:rPr>
          <w:rFonts w:hint="eastAsia" w:ascii="仿宋" w:hAnsi="仿宋" w:eastAsia="仿宋"/>
          <w:color w:val="000000"/>
          <w:sz w:val="30"/>
          <w:szCs w:val="28"/>
        </w:rPr>
        <w:t>图纸、图片要求</w:t>
      </w:r>
    </w:p>
    <w:p>
      <w:pPr>
        <w:ind w:left="567"/>
        <w:rPr>
          <w:rFonts w:ascii="仿宋" w:hAnsi="仿宋" w:eastAsia="仿宋"/>
          <w:color w:val="000000"/>
          <w:sz w:val="30"/>
          <w:szCs w:val="28"/>
        </w:rPr>
      </w:pPr>
      <w:r>
        <w:rPr>
          <w:rFonts w:hint="eastAsia" w:ascii="仿宋" w:hAnsi="仿宋" w:eastAsia="仿宋"/>
          <w:color w:val="000000"/>
          <w:sz w:val="30"/>
          <w:szCs w:val="28"/>
        </w:rPr>
        <w:t>1、技术图纸</w:t>
      </w:r>
    </w:p>
    <w:p>
      <w:pPr>
        <w:pStyle w:val="18"/>
        <w:ind w:firstLine="570" w:firstLineChars="190"/>
        <w:rPr>
          <w:rFonts w:ascii="仿宋" w:hAnsi="仿宋" w:eastAsia="仿宋"/>
          <w:sz w:val="30"/>
          <w:szCs w:val="30"/>
        </w:rPr>
      </w:pPr>
      <w:r>
        <w:rPr>
          <w:rFonts w:hint="eastAsia" w:ascii="仿宋" w:hAnsi="仿宋" w:eastAsia="仿宋"/>
          <w:sz w:val="30"/>
          <w:szCs w:val="30"/>
        </w:rPr>
        <w:t>技术图纸包括：总平面图、平面图、立面图、剖面图、反映项目特色的分析图等。</w:t>
      </w:r>
    </w:p>
    <w:p>
      <w:pPr>
        <w:pStyle w:val="18"/>
        <w:ind w:firstLine="570" w:firstLineChars="190"/>
        <w:rPr>
          <w:rFonts w:ascii="仿宋" w:hAnsi="仿宋" w:eastAsia="仿宋"/>
          <w:b/>
          <w:sz w:val="30"/>
          <w:szCs w:val="30"/>
        </w:rPr>
      </w:pPr>
      <w:r>
        <w:rPr>
          <w:rFonts w:hint="eastAsia" w:ascii="仿宋" w:hAnsi="仿宋" w:eastAsia="仿宋"/>
          <w:sz w:val="30"/>
          <w:szCs w:val="30"/>
        </w:rPr>
        <w:t>技术图纸相对较多的项目，应选择以能充分展示设计意图的为主，准确说明项目情况和设计特点，精炼但无重大遗漏。</w:t>
      </w:r>
    </w:p>
    <w:p>
      <w:pPr>
        <w:ind w:firstLine="600" w:firstLineChars="200"/>
        <w:rPr>
          <w:rFonts w:ascii="仿宋" w:hAnsi="仿宋" w:eastAsia="仿宋"/>
          <w:color w:val="000000"/>
          <w:sz w:val="30"/>
          <w:szCs w:val="28"/>
        </w:rPr>
      </w:pPr>
      <w:r>
        <w:rPr>
          <w:rFonts w:hint="eastAsia" w:ascii="仿宋" w:hAnsi="仿宋" w:eastAsia="仿宋"/>
          <w:color w:val="000000"/>
          <w:sz w:val="30"/>
          <w:szCs w:val="28"/>
        </w:rPr>
        <w:t>图片材料均应有较好的清晰度，以便于输出利用及网上浏览，其分辨率应不小于300dpi。图片为JPG格式。实物照片不可用效果图替代。照片宜为数码相机拍摄，如采用胶片、反转片拍摄，应转为数码格式，并应保证清晰度。</w:t>
      </w:r>
    </w:p>
    <w:p>
      <w:pPr>
        <w:ind w:firstLine="600" w:firstLineChars="200"/>
        <w:rPr>
          <w:rFonts w:ascii="仿宋" w:hAnsi="仿宋" w:eastAsia="仿宋"/>
          <w:color w:val="000000"/>
          <w:sz w:val="30"/>
          <w:szCs w:val="28"/>
        </w:rPr>
      </w:pPr>
      <w:r>
        <w:rPr>
          <w:rFonts w:hint="eastAsia" w:ascii="仿宋" w:hAnsi="仿宋" w:eastAsia="仿宋"/>
          <w:color w:val="000000"/>
          <w:sz w:val="30"/>
          <w:szCs w:val="28"/>
        </w:rPr>
        <w:t>2、填色图</w:t>
      </w:r>
    </w:p>
    <w:p>
      <w:pPr>
        <w:ind w:firstLine="600" w:firstLineChars="200"/>
        <w:rPr>
          <w:rFonts w:ascii="仿宋" w:hAnsi="仿宋" w:eastAsia="仿宋"/>
          <w:color w:val="000000"/>
          <w:sz w:val="30"/>
          <w:szCs w:val="28"/>
        </w:rPr>
      </w:pPr>
      <w:r>
        <w:rPr>
          <w:rFonts w:hint="eastAsia" w:ascii="仿宋" w:hAnsi="仿宋" w:eastAsia="仿宋"/>
          <w:color w:val="000000"/>
          <w:sz w:val="30"/>
          <w:szCs w:val="28"/>
        </w:rPr>
        <w:t>总平面图、主要平面图、立面图、剖面图。填色图总数一般不超过10张。平、立、剖面图要注明两道尺寸线。（总尺寸和轴线尺寸；总高和层高）。图面线条、尺寸标注及文字说明等应有适宜的线宽和字体高度，应保证在打印成A3尺寸的情况下足够清晰。图纸数量以能完整反映项目内容为准，不接受施工图及施工图复印件。</w:t>
      </w:r>
    </w:p>
    <w:p>
      <w:pPr>
        <w:ind w:firstLine="600" w:firstLineChars="200"/>
        <w:rPr>
          <w:rFonts w:ascii="仿宋" w:hAnsi="仿宋" w:eastAsia="仿宋"/>
          <w:color w:val="000000"/>
          <w:sz w:val="30"/>
          <w:szCs w:val="28"/>
        </w:rPr>
      </w:pPr>
      <w:r>
        <w:rPr>
          <w:rFonts w:hint="eastAsia" w:ascii="仿宋" w:hAnsi="仿宋" w:eastAsia="仿宋"/>
          <w:color w:val="000000"/>
          <w:sz w:val="30"/>
          <w:szCs w:val="28"/>
        </w:rPr>
        <w:t>3、实物照片</w:t>
      </w:r>
    </w:p>
    <w:p>
      <w:pPr>
        <w:ind w:firstLine="750" w:firstLineChars="250"/>
        <w:rPr>
          <w:rFonts w:ascii="仿宋" w:hAnsi="仿宋" w:eastAsia="仿宋"/>
          <w:sz w:val="30"/>
          <w:szCs w:val="30"/>
        </w:rPr>
      </w:pPr>
      <w:r>
        <w:rPr>
          <w:rFonts w:hint="eastAsia" w:ascii="仿宋" w:hAnsi="仿宋" w:eastAsia="仿宋"/>
          <w:sz w:val="30"/>
          <w:szCs w:val="30"/>
        </w:rPr>
        <w:t>实景鸟瞰照片（或能反映项目全貌的实景照片）、其他实景照片。</w:t>
      </w:r>
    </w:p>
    <w:p>
      <w:pPr>
        <w:ind w:firstLine="600" w:firstLineChars="200"/>
        <w:rPr>
          <w:rFonts w:ascii="仿宋" w:hAnsi="仿宋" w:eastAsia="仿宋"/>
          <w:color w:val="000000"/>
          <w:sz w:val="30"/>
          <w:szCs w:val="28"/>
        </w:rPr>
      </w:pPr>
      <w:r>
        <w:rPr>
          <w:rFonts w:hint="eastAsia" w:ascii="仿宋" w:hAnsi="仿宋" w:eastAsia="仿宋"/>
          <w:color w:val="000000"/>
          <w:sz w:val="30"/>
          <w:szCs w:val="28"/>
        </w:rPr>
        <w:t>可提供8张左右实物照片。一般为室外5张、室内3张（特殊工程可例外）。室外可包括鸟瞰、含有周边环境的全景、建筑全景、局部、细部等；室内可包括主要厅堂及典型房间的全景、局部、细部等，着重表现空间关系。</w:t>
      </w:r>
    </w:p>
    <w:p>
      <w:pPr>
        <w:ind w:firstLine="600" w:firstLineChars="200"/>
        <w:rPr>
          <w:rFonts w:ascii="仿宋_GB2312" w:eastAsia="仿宋_GB2312"/>
          <w:color w:val="000000"/>
          <w:sz w:val="30"/>
          <w:szCs w:val="28"/>
        </w:rPr>
      </w:pPr>
    </w:p>
    <w:p>
      <w:pPr>
        <w:sectPr>
          <w:headerReference r:id="rId3" w:type="default"/>
          <w:pgSz w:w="11906" w:h="16838"/>
          <w:pgMar w:top="1440" w:right="1800" w:bottom="1440" w:left="1800" w:header="851" w:footer="992" w:gutter="0"/>
          <w:cols w:space="720" w:num="1"/>
          <w:docGrid w:type="lines" w:linePitch="312" w:charSpace="0"/>
        </w:sectPr>
      </w:pPr>
    </w:p>
    <w:p>
      <w:pPr>
        <w:pStyle w:val="8"/>
        <w:spacing w:line="360" w:lineRule="auto"/>
        <w:rPr>
          <w:b/>
          <w:bCs/>
          <w:sz w:val="52"/>
        </w:rPr>
      </w:pPr>
    </w:p>
    <w:p>
      <w:pPr>
        <w:pStyle w:val="8"/>
        <w:spacing w:line="360" w:lineRule="auto"/>
        <w:rPr>
          <w:b/>
          <w:bCs/>
          <w:sz w:val="52"/>
        </w:rPr>
      </w:pPr>
    </w:p>
    <w:p>
      <w:pPr>
        <w:pStyle w:val="8"/>
        <w:spacing w:line="360" w:lineRule="auto"/>
        <w:rPr>
          <w:b/>
          <w:bCs/>
          <w:sz w:val="52"/>
        </w:rPr>
      </w:pPr>
    </w:p>
    <w:p>
      <w:pPr>
        <w:pStyle w:val="8"/>
        <w:spacing w:line="360" w:lineRule="auto"/>
        <w:rPr>
          <w:b/>
          <w:bCs/>
          <w:sz w:val="48"/>
          <w:szCs w:val="48"/>
        </w:rPr>
      </w:pPr>
      <w:r>
        <w:rPr>
          <w:b/>
          <w:bCs/>
          <w:sz w:val="48"/>
          <w:szCs w:val="48"/>
        </w:rPr>
        <w:t>中山市优秀工程勘察设计奖</w:t>
      </w:r>
    </w:p>
    <w:p>
      <w:pPr>
        <w:pStyle w:val="8"/>
        <w:spacing w:line="360" w:lineRule="auto"/>
        <w:rPr>
          <w:b/>
          <w:bCs/>
          <w:color w:val="000000"/>
          <w:sz w:val="48"/>
          <w:szCs w:val="48"/>
        </w:rPr>
      </w:pPr>
      <w:r>
        <w:rPr>
          <w:b/>
          <w:bCs/>
          <w:color w:val="000000"/>
          <w:sz w:val="48"/>
          <w:szCs w:val="48"/>
        </w:rPr>
        <w:t>住宅与住宅小区设计项目</w:t>
      </w:r>
    </w:p>
    <w:p>
      <w:pPr>
        <w:pStyle w:val="8"/>
        <w:spacing w:line="360" w:lineRule="auto"/>
        <w:rPr>
          <w:b/>
          <w:bCs/>
          <w:color w:val="000000"/>
          <w:sz w:val="48"/>
          <w:szCs w:val="48"/>
        </w:rPr>
      </w:pPr>
      <w:r>
        <w:rPr>
          <w:b/>
          <w:bCs/>
          <w:color w:val="000000"/>
          <w:sz w:val="48"/>
          <w:szCs w:val="48"/>
        </w:rPr>
        <w:t>申报表</w:t>
      </w:r>
    </w:p>
    <w:p>
      <w:pPr>
        <w:pStyle w:val="8"/>
        <w:spacing w:line="360" w:lineRule="auto"/>
        <w:rPr>
          <w:b/>
          <w:bCs/>
          <w:color w:val="000000"/>
          <w:sz w:val="48"/>
          <w:szCs w:val="48"/>
        </w:rPr>
      </w:pPr>
    </w:p>
    <w:p>
      <w:pPr>
        <w:pStyle w:val="8"/>
        <w:spacing w:line="360" w:lineRule="auto"/>
        <w:rPr>
          <w:b/>
          <w:bCs/>
          <w:color w:val="000000"/>
          <w:sz w:val="48"/>
          <w:szCs w:val="48"/>
        </w:rPr>
      </w:pPr>
    </w:p>
    <w:p>
      <w:pPr>
        <w:pStyle w:val="8"/>
        <w:spacing w:line="360" w:lineRule="auto"/>
        <w:rPr>
          <w:b/>
          <w:bCs/>
          <w:color w:val="000000"/>
          <w:sz w:val="48"/>
          <w:szCs w:val="48"/>
        </w:rPr>
      </w:pPr>
    </w:p>
    <w:p>
      <w:pPr>
        <w:pStyle w:val="8"/>
        <w:spacing w:line="360" w:lineRule="auto"/>
        <w:rPr>
          <w:b/>
          <w:bCs/>
          <w:sz w:val="52"/>
        </w:rPr>
      </w:pPr>
    </w:p>
    <w:p>
      <w:pPr>
        <w:spacing w:line="360" w:lineRule="auto"/>
        <w:ind w:right="-340" w:rightChars="-162" w:firstLine="1042" w:firstLineChars="346"/>
        <w:rPr>
          <w:rStyle w:val="16"/>
          <w:rFonts w:ascii="仿宋_GB2312" w:eastAsia="仿宋_GB2312"/>
          <w:b/>
          <w:sz w:val="30"/>
          <w:szCs w:val="30"/>
          <w:u w:val="single"/>
        </w:rPr>
      </w:pPr>
      <w:r>
        <w:rPr>
          <w:rStyle w:val="16"/>
          <w:rFonts w:hint="eastAsia" w:ascii="仿宋_GB2312" w:eastAsia="仿宋_GB2312"/>
          <w:b/>
          <w:sz w:val="30"/>
          <w:szCs w:val="30"/>
        </w:rPr>
        <w:t>项目名称：</w:t>
      </w:r>
      <w:r>
        <w:rPr>
          <w:rStyle w:val="16"/>
          <w:rFonts w:ascii="仿宋_GB2312" w:eastAsia="仿宋_GB2312"/>
          <w:b/>
          <w:sz w:val="30"/>
          <w:szCs w:val="30"/>
          <w:u w:val="single"/>
        </w:rPr>
        <w:t xml:space="preserve">                              </w:t>
      </w:r>
    </w:p>
    <w:p>
      <w:pPr>
        <w:spacing w:line="360" w:lineRule="auto"/>
        <w:ind w:right="-340" w:rightChars="-162" w:firstLine="1042" w:firstLineChars="346"/>
        <w:rPr>
          <w:rFonts w:ascii="宋体" w:hAnsi="宋体"/>
          <w:sz w:val="28"/>
          <w:szCs w:val="28"/>
        </w:rPr>
      </w:pPr>
      <w:r>
        <w:rPr>
          <w:rStyle w:val="16"/>
          <w:rFonts w:hint="eastAsia" w:ascii="仿宋_GB2312" w:eastAsia="仿宋_GB2312"/>
          <w:b/>
          <w:sz w:val="30"/>
          <w:szCs w:val="30"/>
        </w:rPr>
        <w:t>申报单位：</w:t>
      </w:r>
      <w:r>
        <w:rPr>
          <w:rStyle w:val="16"/>
          <w:rFonts w:ascii="仿宋_GB2312" w:eastAsia="仿宋_GB2312"/>
          <w:b/>
          <w:sz w:val="30"/>
          <w:szCs w:val="30"/>
          <w:u w:val="single"/>
        </w:rPr>
        <w:t xml:space="preserve">     </w:t>
      </w:r>
      <w:r>
        <w:rPr>
          <w:rStyle w:val="16"/>
          <w:rFonts w:hint="eastAsia" w:ascii="仿宋_GB2312" w:eastAsia="仿宋_GB2312"/>
          <w:b/>
          <w:sz w:val="30"/>
          <w:szCs w:val="30"/>
          <w:u w:val="single"/>
        </w:rPr>
        <w:t xml:space="preserve">         </w:t>
      </w:r>
      <w:r>
        <w:rPr>
          <w:rStyle w:val="16"/>
          <w:rFonts w:ascii="仿宋_GB2312" w:eastAsia="仿宋_GB2312"/>
          <w:b/>
          <w:sz w:val="30"/>
          <w:szCs w:val="30"/>
          <w:u w:val="single"/>
        </w:rPr>
        <w:t xml:space="preserve">             </w:t>
      </w:r>
      <w:r>
        <w:rPr>
          <w:rStyle w:val="16"/>
          <w:rFonts w:hint="eastAsia" w:ascii="仿宋_GB2312" w:eastAsia="仿宋_GB2312"/>
          <w:b/>
          <w:sz w:val="30"/>
          <w:szCs w:val="30"/>
          <w:u w:val="single"/>
        </w:rPr>
        <w:t xml:space="preserve">  </w:t>
      </w:r>
      <w:r>
        <w:rPr>
          <w:rStyle w:val="16"/>
          <w:rFonts w:ascii="仿宋_GB2312" w:eastAsia="仿宋_GB2312"/>
          <w:b/>
          <w:sz w:val="30"/>
          <w:szCs w:val="30"/>
          <w:u w:val="single"/>
        </w:rPr>
        <w:t xml:space="preserve"> </w:t>
      </w:r>
      <w:r>
        <w:rPr>
          <w:rStyle w:val="16"/>
          <w:rFonts w:hint="eastAsia" w:ascii="仿宋_GB2312" w:eastAsia="仿宋_GB2312"/>
          <w:b/>
          <w:sz w:val="30"/>
          <w:szCs w:val="30"/>
        </w:rPr>
        <w:t>（公章）</w:t>
      </w:r>
    </w:p>
    <w:p>
      <w:pPr>
        <w:ind w:firstLine="1042" w:firstLineChars="346"/>
        <w:rPr>
          <w:color w:val="000000"/>
          <w:sz w:val="24"/>
        </w:rPr>
      </w:pPr>
      <w:r>
        <w:rPr>
          <w:rStyle w:val="16"/>
          <w:rFonts w:hint="eastAsia" w:ascii="仿宋_GB2312" w:eastAsia="仿宋_GB2312"/>
          <w:b/>
          <w:sz w:val="30"/>
          <w:szCs w:val="30"/>
        </w:rPr>
        <w:t>填报日期：</w:t>
      </w:r>
      <w:r>
        <w:rPr>
          <w:rStyle w:val="16"/>
          <w:rFonts w:ascii="仿宋_GB2312" w:eastAsia="仿宋_GB2312"/>
          <w:b/>
          <w:sz w:val="30"/>
          <w:szCs w:val="30"/>
          <w:u w:val="single"/>
        </w:rPr>
        <w:t xml:space="preserve">            </w:t>
      </w:r>
      <w:r>
        <w:rPr>
          <w:rStyle w:val="16"/>
          <w:rFonts w:hint="eastAsia" w:ascii="仿宋_GB2312" w:eastAsia="仿宋_GB2312"/>
          <w:b/>
          <w:sz w:val="30"/>
          <w:szCs w:val="30"/>
        </w:rPr>
        <w:t>年</w:t>
      </w:r>
      <w:r>
        <w:rPr>
          <w:rStyle w:val="16"/>
          <w:rFonts w:ascii="仿宋_GB2312" w:eastAsia="仿宋_GB2312"/>
          <w:b/>
          <w:sz w:val="30"/>
          <w:szCs w:val="30"/>
          <w:u w:val="single"/>
        </w:rPr>
        <w:t xml:space="preserve">      </w:t>
      </w:r>
      <w:r>
        <w:rPr>
          <w:rStyle w:val="16"/>
          <w:rFonts w:hint="eastAsia" w:ascii="仿宋_GB2312" w:eastAsia="仿宋_GB2312"/>
          <w:b/>
          <w:sz w:val="30"/>
          <w:szCs w:val="30"/>
        </w:rPr>
        <w:t>月</w:t>
      </w:r>
      <w:r>
        <w:rPr>
          <w:rStyle w:val="16"/>
          <w:rFonts w:ascii="仿宋_GB2312" w:eastAsia="仿宋_GB2312"/>
          <w:b/>
          <w:sz w:val="30"/>
          <w:szCs w:val="30"/>
          <w:u w:val="single"/>
        </w:rPr>
        <w:t xml:space="preserve">       </w:t>
      </w:r>
      <w:r>
        <w:rPr>
          <w:rStyle w:val="16"/>
          <w:rFonts w:hint="eastAsia" w:ascii="仿宋_GB2312" w:eastAsia="仿宋_GB2312"/>
          <w:b/>
          <w:sz w:val="30"/>
          <w:szCs w:val="30"/>
        </w:rPr>
        <w:t>日</w:t>
      </w:r>
      <w:r>
        <w:rPr>
          <w:rStyle w:val="16"/>
          <w:rFonts w:ascii="仿宋_GB2312" w:eastAsia="仿宋_GB2312"/>
          <w:b/>
          <w:sz w:val="30"/>
          <w:szCs w:val="30"/>
        </w:rPr>
        <w:t xml:space="preserve">  </w:t>
      </w:r>
    </w:p>
    <w:p>
      <w:pPr>
        <w:rPr>
          <w:color w:val="000000"/>
          <w:sz w:val="24"/>
        </w:rPr>
      </w:pPr>
    </w:p>
    <w:p>
      <w:pPr>
        <w:jc w:val="center"/>
        <w:rPr>
          <w:rStyle w:val="17"/>
        </w:rPr>
      </w:pPr>
    </w:p>
    <w:p>
      <w:pPr>
        <w:jc w:val="center"/>
        <w:rPr>
          <w:rStyle w:val="17"/>
        </w:rPr>
      </w:pPr>
    </w:p>
    <w:p>
      <w:pPr>
        <w:jc w:val="center"/>
        <w:rPr>
          <w:rStyle w:val="17"/>
        </w:rPr>
      </w:pPr>
    </w:p>
    <w:p>
      <w:pPr>
        <w:jc w:val="center"/>
        <w:rPr>
          <w:rStyle w:val="17"/>
        </w:rPr>
      </w:pPr>
    </w:p>
    <w:p>
      <w:pPr>
        <w:jc w:val="center"/>
        <w:rPr>
          <w:rStyle w:val="17"/>
        </w:rPr>
      </w:pPr>
    </w:p>
    <w:p>
      <w:pPr>
        <w:jc w:val="center"/>
        <w:rPr>
          <w:rStyle w:val="17"/>
          <w:b/>
          <w:sz w:val="32"/>
          <w:szCs w:val="32"/>
        </w:rPr>
      </w:pPr>
      <w:r>
        <w:rPr>
          <w:rStyle w:val="17"/>
          <w:rFonts w:hint="eastAsia"/>
          <w:b/>
          <w:sz w:val="32"/>
          <w:szCs w:val="32"/>
        </w:rPr>
        <w:t>中山市工程勘察设计行业协会</w:t>
      </w:r>
      <w:r>
        <w:rPr>
          <w:rStyle w:val="17"/>
          <w:b/>
          <w:sz w:val="32"/>
          <w:szCs w:val="32"/>
        </w:rPr>
        <w:t>监制</w:t>
      </w:r>
    </w:p>
    <w:p>
      <w:pPr>
        <w:rPr>
          <w:rFonts w:ascii="宋体" w:hAnsi="宋体"/>
          <w:color w:val="000000"/>
          <w:sz w:val="28"/>
          <w:szCs w:val="28"/>
        </w:rPr>
      </w:pPr>
      <w:r>
        <w:rPr>
          <w:rStyle w:val="17"/>
          <w:rFonts w:hint="eastAsia"/>
          <w:b/>
        </w:rPr>
        <w:br w:type="page"/>
      </w:r>
    </w:p>
    <w:p>
      <w:pPr>
        <w:jc w:val="center"/>
        <w:rPr>
          <w:rStyle w:val="11"/>
        </w:rPr>
      </w:pPr>
      <w:r>
        <w:rPr>
          <w:rStyle w:val="11"/>
        </w:rPr>
        <w:t>申报单位法人代表人声明</w:t>
      </w:r>
    </w:p>
    <w:p>
      <w:pPr>
        <w:jc w:val="center"/>
        <w:rPr>
          <w:rFonts w:ascii="仿宋_GB2312" w:hAnsi="宋体" w:eastAsia="仿宋_GB2312"/>
          <w:color w:val="000000"/>
          <w:sz w:val="28"/>
          <w:szCs w:val="28"/>
          <w:u w:val="single"/>
        </w:rPr>
      </w:pPr>
    </w:p>
    <w:p>
      <w:pPr>
        <w:ind w:firstLine="600" w:firstLineChars="200"/>
        <w:rPr>
          <w:rFonts w:ascii="仿宋_GB2312" w:hAnsi="ˎ̥" w:eastAsia="仿宋_GB2312"/>
          <w:sz w:val="30"/>
          <w:szCs w:val="30"/>
        </w:rPr>
      </w:pPr>
      <w:r>
        <w:rPr>
          <w:rFonts w:hint="eastAsia" w:ascii="仿宋_GB2312" w:hAnsi="ˎ̥" w:eastAsia="仿宋_GB2312"/>
          <w:sz w:val="30"/>
          <w:szCs w:val="30"/>
        </w:rPr>
        <w:t>本人</w:t>
      </w:r>
      <w:r>
        <w:rPr>
          <w:rFonts w:hint="eastAsia" w:ascii="仿宋_GB2312" w:hAnsi="ˎ̥" w:eastAsia="仿宋_GB2312"/>
          <w:sz w:val="30"/>
          <w:szCs w:val="30"/>
          <w:u w:val="single"/>
        </w:rPr>
        <w:t xml:space="preserve">       </w:t>
      </w:r>
      <w:r>
        <w:rPr>
          <w:rFonts w:hint="eastAsia" w:ascii="仿宋_GB2312" w:hAnsi="ˎ̥" w:eastAsia="仿宋_GB2312"/>
          <w:sz w:val="30"/>
          <w:szCs w:val="30"/>
        </w:rPr>
        <w:t>（法定代表人）</w:t>
      </w:r>
      <w:r>
        <w:rPr>
          <w:rFonts w:hint="eastAsia" w:ascii="仿宋_GB2312" w:hAnsi="ˎ̥" w:eastAsia="仿宋_GB2312"/>
          <w:sz w:val="30"/>
          <w:szCs w:val="30"/>
          <w:u w:val="single"/>
        </w:rPr>
        <w:t xml:space="preserve">             </w:t>
      </w:r>
      <w:r>
        <w:rPr>
          <w:rFonts w:hint="eastAsia" w:ascii="仿宋_GB2312" w:hAnsi="ˎ̥" w:eastAsia="仿宋_GB2312"/>
          <w:sz w:val="30"/>
          <w:szCs w:val="30"/>
        </w:rPr>
        <w:t>（身份证号码）郑重声明，本单位此次填报的申报表及附件材料的全部数据、内容是真实的。申报资料如有虚假，本单位将自动退出中山市优秀工程勘察设计奖的评选，并愿接受主管部门根据《广东省优秀工程勘察设计奖评选办法》所做的处理。</w:t>
      </w: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2790" w:firstLineChars="930"/>
        <w:rPr>
          <w:rFonts w:ascii="仿宋_GB2312" w:hAnsi="ˎ̥" w:eastAsia="仿宋_GB2312"/>
          <w:sz w:val="30"/>
          <w:szCs w:val="30"/>
        </w:rPr>
      </w:pPr>
      <w:r>
        <w:rPr>
          <w:rFonts w:hint="eastAsia" w:ascii="仿宋_GB2312" w:hAnsi="ˎ̥" w:eastAsia="仿宋_GB2312"/>
          <w:sz w:val="30"/>
          <w:szCs w:val="30"/>
        </w:rPr>
        <w:t>单位法定代表人（签名）：</w:t>
      </w:r>
    </w:p>
    <w:p>
      <w:pPr>
        <w:ind w:firstLine="2790" w:firstLineChars="930"/>
        <w:rPr>
          <w:rFonts w:ascii="仿宋_GB2312" w:hAnsi="ˎ̥" w:eastAsia="仿宋_GB2312"/>
          <w:sz w:val="30"/>
          <w:szCs w:val="30"/>
        </w:rPr>
      </w:pPr>
      <w:r>
        <w:rPr>
          <w:rFonts w:hint="eastAsia" w:ascii="仿宋_GB2312" w:hAnsi="ˎ̥" w:eastAsia="仿宋_GB2312"/>
          <w:sz w:val="30"/>
          <w:szCs w:val="30"/>
        </w:rPr>
        <w:t>单位公章：</w:t>
      </w:r>
    </w:p>
    <w:p>
      <w:pPr>
        <w:ind w:right="600" w:firstLine="4950" w:firstLineChars="1650"/>
        <w:rPr>
          <w:rFonts w:ascii="仿宋_GB2312" w:hAnsi="ˎ̥" w:eastAsia="仿宋_GB2312"/>
          <w:sz w:val="30"/>
          <w:szCs w:val="30"/>
        </w:rPr>
      </w:pPr>
    </w:p>
    <w:p>
      <w:pPr>
        <w:ind w:right="600" w:firstLine="4050" w:firstLineChars="1350"/>
        <w:rPr>
          <w:rFonts w:ascii="仿宋_GB2312" w:hAnsi="ˎ̥" w:eastAsia="仿宋_GB2312"/>
          <w:sz w:val="30"/>
          <w:szCs w:val="30"/>
        </w:rPr>
      </w:pPr>
      <w:r>
        <w:rPr>
          <w:rFonts w:hint="eastAsia" w:ascii="仿宋_GB2312" w:hAnsi="ˎ̥" w:eastAsia="仿宋_GB2312"/>
          <w:sz w:val="30"/>
          <w:szCs w:val="30"/>
        </w:rPr>
        <w:t xml:space="preserve">  年    月    日</w:t>
      </w:r>
    </w:p>
    <w:p>
      <w:pPr>
        <w:rPr>
          <w:rFonts w:ascii="仿宋_GB2312" w:hAnsi="宋体" w:eastAsia="仿宋_GB2312"/>
          <w:color w:val="000000"/>
          <w:sz w:val="28"/>
          <w:szCs w:val="28"/>
          <w:u w:val="single"/>
        </w:rPr>
      </w:pPr>
    </w:p>
    <w:p>
      <w:pPr>
        <w:rPr>
          <w:rFonts w:ascii="仿宋_GB2312" w:hAnsi="宋体" w:eastAsia="仿宋_GB2312"/>
          <w:color w:val="000000"/>
          <w:sz w:val="28"/>
          <w:szCs w:val="28"/>
          <w:u w:val="single"/>
        </w:rPr>
      </w:pPr>
    </w:p>
    <w:p>
      <w:pPr>
        <w:rPr>
          <w:rFonts w:ascii="仿宋_GB2312" w:hAnsi="宋体" w:eastAsia="仿宋_GB2312"/>
          <w:color w:val="000000"/>
          <w:sz w:val="28"/>
          <w:szCs w:val="28"/>
          <w:u w:val="single"/>
        </w:rPr>
      </w:pPr>
    </w:p>
    <w:p>
      <w:pPr>
        <w:jc w:val="center"/>
        <w:rPr>
          <w:rFonts w:ascii="宋体" w:hAnsi="宋体"/>
          <w:color w:val="000000"/>
          <w:sz w:val="28"/>
          <w:szCs w:val="28"/>
        </w:rPr>
      </w:pPr>
      <w:r>
        <w:rPr>
          <w:rStyle w:val="17"/>
          <w:rFonts w:hint="eastAsia"/>
          <w:b/>
        </w:rPr>
        <w:t>中山市</w:t>
      </w:r>
      <w:r>
        <w:rPr>
          <w:rFonts w:hint="eastAsia" w:ascii="宋体" w:hAnsi="宋体"/>
          <w:b/>
          <w:color w:val="000000"/>
          <w:sz w:val="36"/>
          <w:szCs w:val="36"/>
        </w:rPr>
        <w:t>优秀工程勘察设计奖申报表</w:t>
      </w:r>
    </w:p>
    <w:tbl>
      <w:tblPr>
        <w:tblStyle w:val="9"/>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640"/>
        <w:gridCol w:w="2694"/>
        <w:gridCol w:w="2201"/>
        <w:gridCol w:w="253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49" w:hRule="atLeast"/>
          <w:jc w:val="center"/>
        </w:trPr>
        <w:tc>
          <w:tcPr>
            <w:tcW w:w="1640"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项目名称</w:t>
            </w:r>
          </w:p>
        </w:tc>
        <w:tc>
          <w:tcPr>
            <w:tcW w:w="7432" w:type="dxa"/>
            <w:gridSpan w:val="3"/>
            <w:noWrap w:val="0"/>
            <w:vAlign w:val="center"/>
          </w:tcPr>
          <w:p>
            <w:pPr>
              <w:spacing w:line="40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1" w:hRule="atLeast"/>
          <w:jc w:val="center"/>
        </w:trPr>
        <w:tc>
          <w:tcPr>
            <w:tcW w:w="1640" w:type="dxa"/>
            <w:noWrap w:val="0"/>
            <w:vAlign w:val="center"/>
          </w:tcPr>
          <w:p>
            <w:pPr>
              <w:spacing w:line="400" w:lineRule="exact"/>
              <w:jc w:val="center"/>
              <w:rPr>
                <w:rFonts w:ascii="仿宋_GB2312" w:eastAsia="仿宋_GB2312"/>
                <w:sz w:val="28"/>
                <w:szCs w:val="28"/>
              </w:rPr>
            </w:pPr>
            <w:r>
              <w:rPr>
                <w:rFonts w:hint="eastAsia" w:ascii="仿宋_GB2312" w:eastAsia="仿宋_GB2312"/>
                <w:sz w:val="28"/>
                <w:szCs w:val="28"/>
              </w:rPr>
              <w:t>主要设计</w:t>
            </w:r>
          </w:p>
          <w:p>
            <w:pPr>
              <w:spacing w:line="400" w:lineRule="exact"/>
              <w:jc w:val="center"/>
              <w:rPr>
                <w:rFonts w:ascii="仿宋_GB2312" w:eastAsia="仿宋_GB2312"/>
                <w:sz w:val="28"/>
                <w:szCs w:val="28"/>
              </w:rPr>
            </w:pPr>
            <w:r>
              <w:rPr>
                <w:rFonts w:hint="eastAsia" w:ascii="仿宋_GB2312" w:eastAsia="仿宋_GB2312"/>
                <w:sz w:val="28"/>
                <w:szCs w:val="28"/>
              </w:rPr>
              <w:t>单位</w:t>
            </w:r>
          </w:p>
        </w:tc>
        <w:tc>
          <w:tcPr>
            <w:tcW w:w="7432" w:type="dxa"/>
            <w:gridSpan w:val="3"/>
            <w:noWrap w:val="0"/>
            <w:vAlign w:val="center"/>
          </w:tcPr>
          <w:p>
            <w:pPr>
              <w:spacing w:line="40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08" w:hRule="atLeast"/>
          <w:jc w:val="center"/>
        </w:trPr>
        <w:tc>
          <w:tcPr>
            <w:tcW w:w="1640" w:type="dxa"/>
            <w:noWrap w:val="0"/>
            <w:vAlign w:val="center"/>
          </w:tcPr>
          <w:p>
            <w:pPr>
              <w:spacing w:line="400" w:lineRule="exact"/>
              <w:jc w:val="center"/>
              <w:rPr>
                <w:rFonts w:ascii="仿宋_GB2312" w:eastAsia="仿宋_GB2312"/>
                <w:sz w:val="28"/>
                <w:szCs w:val="28"/>
              </w:rPr>
            </w:pPr>
            <w:r>
              <w:rPr>
                <w:rFonts w:hint="eastAsia" w:ascii="仿宋_GB2312" w:eastAsia="仿宋_GB2312"/>
                <w:sz w:val="28"/>
                <w:szCs w:val="28"/>
              </w:rPr>
              <w:t>合作设计</w:t>
            </w:r>
          </w:p>
          <w:p>
            <w:pPr>
              <w:spacing w:line="400" w:lineRule="exact"/>
              <w:jc w:val="center"/>
              <w:rPr>
                <w:rFonts w:ascii="仿宋_GB2312" w:eastAsia="仿宋_GB2312"/>
                <w:sz w:val="28"/>
                <w:szCs w:val="28"/>
              </w:rPr>
            </w:pPr>
            <w:r>
              <w:rPr>
                <w:rFonts w:hint="eastAsia" w:ascii="仿宋_GB2312" w:eastAsia="仿宋_GB2312"/>
                <w:sz w:val="28"/>
                <w:szCs w:val="28"/>
              </w:rPr>
              <w:t>单位</w:t>
            </w:r>
          </w:p>
        </w:tc>
        <w:tc>
          <w:tcPr>
            <w:tcW w:w="7432" w:type="dxa"/>
            <w:gridSpan w:val="3"/>
            <w:noWrap w:val="0"/>
            <w:vAlign w:val="center"/>
          </w:tcPr>
          <w:p>
            <w:pPr>
              <w:spacing w:line="40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6" w:hRule="atLeast"/>
          <w:jc w:val="center"/>
        </w:trPr>
        <w:tc>
          <w:tcPr>
            <w:tcW w:w="1640"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工程设计</w:t>
            </w:r>
          </w:p>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起止时间</w:t>
            </w:r>
          </w:p>
        </w:tc>
        <w:tc>
          <w:tcPr>
            <w:tcW w:w="2694" w:type="dxa"/>
            <w:noWrap w:val="0"/>
            <w:vAlign w:val="center"/>
          </w:tcPr>
          <w:p>
            <w:pPr>
              <w:spacing w:line="400" w:lineRule="exact"/>
              <w:rPr>
                <w:rFonts w:ascii="仿宋_GB2312" w:eastAsia="仿宋_GB2312"/>
                <w:color w:val="000000"/>
                <w:sz w:val="28"/>
                <w:szCs w:val="28"/>
              </w:rPr>
            </w:pPr>
          </w:p>
        </w:tc>
        <w:tc>
          <w:tcPr>
            <w:tcW w:w="2201"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竣工验收时间</w:t>
            </w:r>
          </w:p>
        </w:tc>
        <w:tc>
          <w:tcPr>
            <w:tcW w:w="2537" w:type="dxa"/>
            <w:noWrap w:val="0"/>
            <w:vAlign w:val="center"/>
          </w:tcPr>
          <w:p>
            <w:pPr>
              <w:spacing w:line="40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6" w:hRule="atLeast"/>
          <w:jc w:val="center"/>
        </w:trPr>
        <w:tc>
          <w:tcPr>
            <w:tcW w:w="1640"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验收部门</w:t>
            </w:r>
          </w:p>
        </w:tc>
        <w:tc>
          <w:tcPr>
            <w:tcW w:w="7432" w:type="dxa"/>
            <w:gridSpan w:val="3"/>
            <w:noWrap w:val="0"/>
            <w:vAlign w:val="center"/>
          </w:tcPr>
          <w:p>
            <w:pPr>
              <w:spacing w:line="40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40"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通讯地址</w:t>
            </w:r>
          </w:p>
        </w:tc>
        <w:tc>
          <w:tcPr>
            <w:tcW w:w="7432" w:type="dxa"/>
            <w:gridSpan w:val="3"/>
            <w:noWrap w:val="0"/>
            <w:vAlign w:val="center"/>
          </w:tcPr>
          <w:p>
            <w:pPr>
              <w:spacing w:line="40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6" w:hRule="atLeast"/>
          <w:jc w:val="center"/>
        </w:trPr>
        <w:tc>
          <w:tcPr>
            <w:tcW w:w="1640"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单位资质</w:t>
            </w:r>
          </w:p>
        </w:tc>
        <w:tc>
          <w:tcPr>
            <w:tcW w:w="2694" w:type="dxa"/>
            <w:noWrap w:val="0"/>
            <w:vAlign w:val="center"/>
          </w:tcPr>
          <w:p>
            <w:pPr>
              <w:spacing w:line="400" w:lineRule="exact"/>
              <w:rPr>
                <w:rFonts w:ascii="仿宋_GB2312" w:eastAsia="仿宋_GB2312"/>
                <w:color w:val="000000"/>
                <w:sz w:val="28"/>
                <w:szCs w:val="28"/>
              </w:rPr>
            </w:pPr>
          </w:p>
        </w:tc>
        <w:tc>
          <w:tcPr>
            <w:tcW w:w="2201" w:type="dxa"/>
            <w:noWrap w:val="0"/>
            <w:vAlign w:val="center"/>
          </w:tcPr>
          <w:p>
            <w:pPr>
              <w:widowControl/>
              <w:spacing w:line="400" w:lineRule="exact"/>
              <w:jc w:val="center"/>
              <w:rPr>
                <w:rFonts w:ascii="仿宋_GB2312" w:eastAsia="仿宋_GB2312"/>
                <w:color w:val="000000"/>
                <w:sz w:val="28"/>
                <w:szCs w:val="28"/>
              </w:rPr>
            </w:pPr>
            <w:r>
              <w:rPr>
                <w:rFonts w:hint="eastAsia" w:ascii="仿宋_GB2312" w:eastAsia="仿宋_GB2312"/>
                <w:color w:val="000000"/>
                <w:sz w:val="28"/>
                <w:szCs w:val="28"/>
              </w:rPr>
              <w:t>证书编号</w:t>
            </w:r>
          </w:p>
        </w:tc>
        <w:tc>
          <w:tcPr>
            <w:tcW w:w="2537" w:type="dxa"/>
            <w:noWrap w:val="0"/>
            <w:vAlign w:val="center"/>
          </w:tcPr>
          <w:p>
            <w:pPr>
              <w:widowControl/>
              <w:spacing w:line="40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6" w:hRule="atLeast"/>
          <w:jc w:val="center"/>
        </w:trPr>
        <w:tc>
          <w:tcPr>
            <w:tcW w:w="1640"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联系人</w:t>
            </w:r>
          </w:p>
        </w:tc>
        <w:tc>
          <w:tcPr>
            <w:tcW w:w="2694" w:type="dxa"/>
            <w:noWrap w:val="0"/>
            <w:vAlign w:val="center"/>
          </w:tcPr>
          <w:p>
            <w:pPr>
              <w:spacing w:line="400" w:lineRule="exact"/>
              <w:rPr>
                <w:rFonts w:ascii="仿宋_GB2312" w:eastAsia="仿宋_GB2312"/>
                <w:color w:val="000000"/>
                <w:sz w:val="28"/>
                <w:szCs w:val="28"/>
              </w:rPr>
            </w:pPr>
          </w:p>
        </w:tc>
        <w:tc>
          <w:tcPr>
            <w:tcW w:w="2201" w:type="dxa"/>
            <w:noWrap w:val="0"/>
            <w:vAlign w:val="center"/>
          </w:tcPr>
          <w:p>
            <w:pPr>
              <w:widowControl/>
              <w:spacing w:line="400" w:lineRule="exact"/>
              <w:jc w:val="center"/>
              <w:rPr>
                <w:rFonts w:ascii="仿宋_GB2312" w:eastAsia="仿宋_GB2312"/>
                <w:color w:val="000000"/>
                <w:sz w:val="28"/>
                <w:szCs w:val="28"/>
              </w:rPr>
            </w:pPr>
            <w:r>
              <w:rPr>
                <w:rFonts w:hint="eastAsia" w:ascii="仿宋_GB2312" w:eastAsia="仿宋_GB2312"/>
                <w:color w:val="000000"/>
                <w:sz w:val="28"/>
                <w:szCs w:val="28"/>
              </w:rPr>
              <w:t>电话</w:t>
            </w:r>
          </w:p>
        </w:tc>
        <w:tc>
          <w:tcPr>
            <w:tcW w:w="2537" w:type="dxa"/>
            <w:noWrap w:val="0"/>
            <w:vAlign w:val="center"/>
          </w:tcPr>
          <w:p>
            <w:pPr>
              <w:widowControl/>
              <w:spacing w:line="40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7" w:hRule="atLeast"/>
          <w:jc w:val="center"/>
        </w:trPr>
        <w:tc>
          <w:tcPr>
            <w:tcW w:w="1640"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邮政编码</w:t>
            </w:r>
          </w:p>
        </w:tc>
        <w:tc>
          <w:tcPr>
            <w:tcW w:w="2694" w:type="dxa"/>
            <w:noWrap w:val="0"/>
            <w:vAlign w:val="center"/>
          </w:tcPr>
          <w:p>
            <w:pPr>
              <w:spacing w:line="400" w:lineRule="exact"/>
              <w:rPr>
                <w:rFonts w:ascii="仿宋_GB2312" w:eastAsia="仿宋_GB2312"/>
                <w:color w:val="000000"/>
                <w:sz w:val="28"/>
                <w:szCs w:val="28"/>
              </w:rPr>
            </w:pPr>
          </w:p>
        </w:tc>
        <w:tc>
          <w:tcPr>
            <w:tcW w:w="2201" w:type="dxa"/>
            <w:noWrap w:val="0"/>
            <w:vAlign w:val="center"/>
          </w:tcPr>
          <w:p>
            <w:pPr>
              <w:widowControl/>
              <w:spacing w:line="400" w:lineRule="exact"/>
              <w:jc w:val="center"/>
              <w:rPr>
                <w:rFonts w:ascii="仿宋_GB2312" w:eastAsia="仿宋_GB2312"/>
                <w:color w:val="000000"/>
                <w:sz w:val="28"/>
                <w:szCs w:val="28"/>
              </w:rPr>
            </w:pPr>
            <w:r>
              <w:rPr>
                <w:rFonts w:hint="eastAsia" w:ascii="仿宋_GB2312" w:eastAsia="仿宋_GB2312"/>
                <w:color w:val="000000"/>
                <w:sz w:val="28"/>
                <w:szCs w:val="28"/>
              </w:rPr>
              <w:t>手机</w:t>
            </w:r>
          </w:p>
        </w:tc>
        <w:tc>
          <w:tcPr>
            <w:tcW w:w="2537" w:type="dxa"/>
            <w:noWrap w:val="0"/>
            <w:vAlign w:val="center"/>
          </w:tcPr>
          <w:p>
            <w:pPr>
              <w:widowControl/>
              <w:spacing w:line="40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6" w:hRule="atLeast"/>
          <w:jc w:val="center"/>
        </w:trPr>
        <w:tc>
          <w:tcPr>
            <w:tcW w:w="1640"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电子邮箱</w:t>
            </w:r>
          </w:p>
        </w:tc>
        <w:tc>
          <w:tcPr>
            <w:tcW w:w="2694" w:type="dxa"/>
            <w:noWrap w:val="0"/>
            <w:vAlign w:val="center"/>
          </w:tcPr>
          <w:p>
            <w:pPr>
              <w:spacing w:line="400" w:lineRule="exact"/>
              <w:rPr>
                <w:rFonts w:ascii="仿宋_GB2312" w:eastAsia="仿宋_GB2312"/>
                <w:color w:val="000000"/>
                <w:sz w:val="28"/>
                <w:szCs w:val="28"/>
              </w:rPr>
            </w:pPr>
          </w:p>
        </w:tc>
        <w:tc>
          <w:tcPr>
            <w:tcW w:w="2201" w:type="dxa"/>
            <w:noWrap w:val="0"/>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传真</w:t>
            </w:r>
          </w:p>
        </w:tc>
        <w:tc>
          <w:tcPr>
            <w:tcW w:w="2537" w:type="dxa"/>
            <w:noWrap w:val="0"/>
            <w:vAlign w:val="center"/>
          </w:tcPr>
          <w:p>
            <w:pPr>
              <w:spacing w:line="40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00" w:hRule="atLeast"/>
          <w:jc w:val="center"/>
        </w:trPr>
        <w:tc>
          <w:tcPr>
            <w:tcW w:w="9072" w:type="dxa"/>
            <w:gridSpan w:val="4"/>
            <w:noWrap w:val="0"/>
            <w:vAlign w:val="top"/>
          </w:tcPr>
          <w:p>
            <w:pPr>
              <w:spacing w:line="400" w:lineRule="exact"/>
              <w:jc w:val="left"/>
              <w:rPr>
                <w:rFonts w:ascii="仿宋_GB2312" w:eastAsia="仿宋_GB2312"/>
                <w:color w:val="000000"/>
                <w:sz w:val="28"/>
                <w:szCs w:val="28"/>
              </w:rPr>
            </w:pPr>
            <w:r>
              <w:rPr>
                <w:rFonts w:hint="eastAsia" w:ascii="仿宋_GB2312" w:eastAsia="仿宋_GB2312"/>
                <w:color w:val="000000"/>
                <w:sz w:val="28"/>
                <w:szCs w:val="28"/>
              </w:rPr>
              <w:t>申报材料目录（不限于此）：</w:t>
            </w:r>
          </w:p>
          <w:p>
            <w:pPr>
              <w:spacing w:line="400" w:lineRule="exact"/>
              <w:jc w:val="left"/>
              <w:rPr>
                <w:rFonts w:ascii="仿宋_GB2312" w:eastAsia="仿宋_GB2312"/>
                <w:sz w:val="28"/>
                <w:szCs w:val="28"/>
              </w:rPr>
            </w:pPr>
            <w:r>
              <w:rPr>
                <w:rFonts w:hint="eastAsia" w:ascii="仿宋_GB2312" w:eastAsia="仿宋_GB2312"/>
                <w:sz w:val="28"/>
                <w:szCs w:val="28"/>
              </w:rPr>
              <w:t>1. 项目承担单位法人证书</w:t>
            </w:r>
          </w:p>
          <w:p>
            <w:pPr>
              <w:spacing w:line="400" w:lineRule="exact"/>
              <w:jc w:val="left"/>
              <w:rPr>
                <w:rFonts w:ascii="仿宋_GB2312" w:eastAsia="仿宋_GB2312"/>
                <w:sz w:val="28"/>
                <w:szCs w:val="28"/>
              </w:rPr>
            </w:pPr>
            <w:r>
              <w:rPr>
                <w:rFonts w:hint="eastAsia" w:ascii="仿宋_GB2312" w:eastAsia="仿宋_GB2312"/>
                <w:sz w:val="28"/>
                <w:szCs w:val="28"/>
              </w:rPr>
              <w:t>2. 项目承担单位相应资质证书</w:t>
            </w:r>
          </w:p>
          <w:p>
            <w:pPr>
              <w:spacing w:line="400" w:lineRule="exact"/>
              <w:jc w:val="left"/>
              <w:rPr>
                <w:rFonts w:ascii="仿宋_GB2312" w:eastAsia="仿宋_GB2312"/>
                <w:sz w:val="28"/>
                <w:szCs w:val="28"/>
              </w:rPr>
            </w:pPr>
            <w:r>
              <w:rPr>
                <w:rFonts w:hint="eastAsia" w:ascii="仿宋_GB2312" w:eastAsia="仿宋_GB2312"/>
                <w:sz w:val="28"/>
                <w:szCs w:val="28"/>
              </w:rPr>
              <w:t>3. 项目立项依据性文件</w:t>
            </w:r>
          </w:p>
          <w:p>
            <w:pPr>
              <w:spacing w:line="400" w:lineRule="exact"/>
              <w:jc w:val="left"/>
              <w:rPr>
                <w:rFonts w:ascii="仿宋_GB2312" w:eastAsia="仿宋_GB2312"/>
                <w:sz w:val="28"/>
                <w:szCs w:val="28"/>
              </w:rPr>
            </w:pPr>
            <w:r>
              <w:rPr>
                <w:rFonts w:hint="eastAsia" w:ascii="仿宋_GB2312" w:eastAsia="仿宋_GB2312"/>
                <w:sz w:val="28"/>
                <w:szCs w:val="28"/>
              </w:rPr>
              <w:t>4. 施工图审查机构审查合格证明</w:t>
            </w:r>
          </w:p>
          <w:p>
            <w:pPr>
              <w:spacing w:line="400" w:lineRule="exact"/>
              <w:jc w:val="left"/>
              <w:rPr>
                <w:rFonts w:ascii="仿宋_GB2312" w:eastAsia="仿宋_GB2312"/>
                <w:sz w:val="28"/>
                <w:szCs w:val="28"/>
              </w:rPr>
            </w:pPr>
            <w:r>
              <w:rPr>
                <w:rFonts w:hint="eastAsia" w:ascii="仿宋_GB2312" w:eastAsia="仿宋_GB2312"/>
                <w:sz w:val="28"/>
                <w:szCs w:val="28"/>
              </w:rPr>
              <w:t>5. 项目竣工验收报告</w:t>
            </w:r>
          </w:p>
          <w:p>
            <w:pPr>
              <w:spacing w:line="400" w:lineRule="exact"/>
              <w:jc w:val="left"/>
              <w:rPr>
                <w:rFonts w:ascii="仿宋_GB2312" w:eastAsia="仿宋_GB2312"/>
                <w:sz w:val="28"/>
                <w:szCs w:val="28"/>
              </w:rPr>
            </w:pPr>
            <w:r>
              <w:rPr>
                <w:rFonts w:hint="eastAsia" w:ascii="仿宋_GB2312" w:eastAsia="仿宋_GB2312"/>
                <w:sz w:val="28"/>
                <w:szCs w:val="28"/>
              </w:rPr>
              <w:t>6</w:t>
            </w:r>
            <w:r>
              <w:rPr>
                <w:rFonts w:ascii="仿宋_GB2312" w:eastAsia="仿宋_GB2312"/>
                <w:sz w:val="28"/>
                <w:szCs w:val="28"/>
              </w:rPr>
              <w:t xml:space="preserve">. </w:t>
            </w:r>
            <w:r>
              <w:rPr>
                <w:rFonts w:hint="eastAsia" w:ascii="仿宋_GB2312" w:eastAsia="仿宋_GB2312"/>
                <w:sz w:val="28"/>
                <w:szCs w:val="28"/>
              </w:rPr>
              <w:t>项目消防验收证明</w:t>
            </w:r>
          </w:p>
          <w:p>
            <w:pPr>
              <w:spacing w:line="400" w:lineRule="exact"/>
              <w:jc w:val="left"/>
              <w:rPr>
                <w:rFonts w:ascii="仿宋_GB2312" w:eastAsia="仿宋_GB2312"/>
                <w:sz w:val="28"/>
                <w:szCs w:val="28"/>
              </w:rPr>
            </w:pPr>
            <w:r>
              <w:rPr>
                <w:rFonts w:ascii="仿宋_GB2312" w:eastAsia="仿宋_GB2312"/>
                <w:sz w:val="28"/>
                <w:szCs w:val="28"/>
              </w:rPr>
              <w:t>7</w:t>
            </w:r>
            <w:r>
              <w:rPr>
                <w:rFonts w:hint="eastAsia" w:ascii="仿宋_GB2312" w:eastAsia="仿宋_GB2312"/>
                <w:sz w:val="28"/>
                <w:szCs w:val="28"/>
              </w:rPr>
              <w:t>. 项目用户意见</w:t>
            </w:r>
          </w:p>
          <w:p>
            <w:pPr>
              <w:spacing w:line="400" w:lineRule="exact"/>
              <w:jc w:val="left"/>
              <w:rPr>
                <w:rFonts w:ascii="仿宋_GB2312" w:eastAsia="仿宋_GB2312"/>
                <w:sz w:val="28"/>
                <w:szCs w:val="28"/>
              </w:rPr>
            </w:pPr>
            <w:r>
              <w:rPr>
                <w:rFonts w:ascii="仿宋_GB2312" w:eastAsia="仿宋_GB2312"/>
                <w:sz w:val="28"/>
                <w:szCs w:val="28"/>
              </w:rPr>
              <w:t>8</w:t>
            </w:r>
            <w:r>
              <w:rPr>
                <w:rFonts w:hint="eastAsia" w:ascii="仿宋_GB2312" w:eastAsia="仿宋_GB2312"/>
                <w:sz w:val="28"/>
                <w:szCs w:val="28"/>
              </w:rPr>
              <w:t>. 经济、社会或环境效益证明文件（可包含在“6”内）</w:t>
            </w:r>
          </w:p>
          <w:p>
            <w:pPr>
              <w:spacing w:line="400" w:lineRule="exact"/>
              <w:jc w:val="left"/>
              <w:rPr>
                <w:rFonts w:ascii="仿宋_GB2312" w:eastAsia="仿宋_GB2312"/>
                <w:sz w:val="28"/>
                <w:szCs w:val="28"/>
              </w:rPr>
            </w:pPr>
            <w:r>
              <w:rPr>
                <w:rFonts w:ascii="仿宋_GB2312" w:eastAsia="仿宋_GB2312"/>
                <w:sz w:val="28"/>
                <w:szCs w:val="28"/>
              </w:rPr>
              <w:t>9</w:t>
            </w:r>
            <w:r>
              <w:rPr>
                <w:rFonts w:hint="eastAsia" w:ascii="仿宋_GB2312" w:eastAsia="仿宋_GB2312"/>
                <w:sz w:val="28"/>
                <w:szCs w:val="28"/>
              </w:rPr>
              <w:t>. 无重大安全质量事故证明文件</w:t>
            </w:r>
          </w:p>
          <w:p>
            <w:pPr>
              <w:spacing w:line="400" w:lineRule="exact"/>
              <w:jc w:val="left"/>
              <w:rPr>
                <w:rFonts w:ascii="仿宋_GB2312" w:eastAsia="仿宋_GB2312"/>
                <w:sz w:val="28"/>
                <w:szCs w:val="28"/>
              </w:rPr>
            </w:pPr>
            <w:r>
              <w:rPr>
                <w:rFonts w:ascii="仿宋_GB2312" w:eastAsia="仿宋_GB2312"/>
                <w:sz w:val="28"/>
                <w:szCs w:val="28"/>
              </w:rPr>
              <w:t>10</w:t>
            </w:r>
            <w:r>
              <w:rPr>
                <w:rFonts w:hint="eastAsia" w:ascii="仿宋_GB2312" w:eastAsia="仿宋_GB2312"/>
                <w:sz w:val="28"/>
                <w:szCs w:val="28"/>
              </w:rPr>
              <w:t>. 其他文件（已有奖励、涉密项目处理、专项技术成果认定证明、合作建筑设计项目证明等）</w:t>
            </w:r>
          </w:p>
        </w:tc>
      </w:tr>
    </w:tbl>
    <w:p>
      <w:pPr>
        <w:jc w:val="center"/>
        <w:rPr>
          <w:rFonts w:ascii="黑体" w:eastAsia="黑体"/>
          <w:color w:val="000000"/>
          <w:szCs w:val="30"/>
        </w:rPr>
      </w:pPr>
      <w:r>
        <w:rPr>
          <w:rFonts w:ascii="仿宋_GB2312" w:hAnsi="宋体" w:eastAsia="仿宋_GB2312"/>
          <w:color w:val="000000"/>
          <w:szCs w:val="21"/>
        </w:rPr>
        <w:br w:type="page"/>
      </w:r>
      <w:r>
        <w:rPr>
          <w:rFonts w:hint="eastAsia" w:ascii="宋体" w:hAnsi="宋体"/>
          <w:b/>
          <w:color w:val="000000"/>
          <w:sz w:val="36"/>
          <w:szCs w:val="36"/>
        </w:rPr>
        <w:t>专业技术指标</w:t>
      </w:r>
    </w:p>
    <w:tbl>
      <w:tblPr>
        <w:tblStyle w:val="9"/>
        <w:tblW w:w="9385"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8"/>
        <w:gridCol w:w="954"/>
        <w:gridCol w:w="1204"/>
        <w:gridCol w:w="638"/>
        <w:gridCol w:w="637"/>
        <w:gridCol w:w="317"/>
        <w:gridCol w:w="959"/>
        <w:gridCol w:w="1134"/>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0" w:hRule="atLeast"/>
        </w:trPr>
        <w:tc>
          <w:tcPr>
            <w:tcW w:w="2408" w:type="dxa"/>
            <w:tcBorders>
              <w:left w:val="single" w:color="auto" w:sz="4" w:space="0"/>
              <w:bottom w:val="single" w:color="auto" w:sz="4" w:space="0"/>
              <w:right w:val="single" w:color="auto" w:sz="4" w:space="0"/>
            </w:tcBorders>
            <w:noWrap w:val="0"/>
            <w:vAlign w:val="center"/>
          </w:tcPr>
          <w:p>
            <w:pPr>
              <w:jc w:val="center"/>
              <w:rPr>
                <w:rFonts w:ascii="仿宋_GB2312" w:hAnsi="宋体" w:eastAsia="仿宋_GB2312"/>
                <w:color w:val="000000"/>
                <w:sz w:val="28"/>
              </w:rPr>
            </w:pPr>
            <w:r>
              <w:rPr>
                <w:rFonts w:hint="eastAsia" w:ascii="仿宋_GB2312" w:hAnsi="宋体" w:eastAsia="仿宋_GB2312"/>
                <w:color w:val="000000"/>
                <w:sz w:val="28"/>
              </w:rPr>
              <w:t>用地规模</w:t>
            </w:r>
          </w:p>
        </w:tc>
        <w:tc>
          <w:tcPr>
            <w:tcW w:w="2158" w:type="dxa"/>
            <w:gridSpan w:val="2"/>
            <w:tcBorders>
              <w:left w:val="single" w:color="auto" w:sz="4" w:space="0"/>
              <w:bottom w:val="single" w:color="auto" w:sz="4" w:space="0"/>
              <w:right w:val="single" w:color="auto" w:sz="4" w:space="0"/>
            </w:tcBorders>
            <w:noWrap w:val="0"/>
            <w:vAlign w:val="center"/>
          </w:tcPr>
          <w:p>
            <w:pPr>
              <w:spacing w:before="249" w:beforeLines="80" w:after="249" w:afterLines="80"/>
              <w:jc w:val="right"/>
              <w:rPr>
                <w:rFonts w:ascii="仿宋_GB2312" w:hAnsi="宋体" w:eastAsia="仿宋_GB2312"/>
                <w:color w:val="000000"/>
                <w:sz w:val="28"/>
                <w:szCs w:val="28"/>
                <w:vertAlign w:val="superscript"/>
              </w:rPr>
            </w:pPr>
            <w:r>
              <w:rPr>
                <w:rFonts w:hint="eastAsia" w:ascii="宋体" w:hAnsi="宋体"/>
                <w:color w:val="000000"/>
                <w:szCs w:val="21"/>
              </w:rPr>
              <w:t>m</w:t>
            </w:r>
            <w:r>
              <w:rPr>
                <w:rFonts w:hint="eastAsia" w:ascii="宋体" w:hAnsi="宋体"/>
                <w:color w:val="000000"/>
                <w:szCs w:val="21"/>
                <w:vertAlign w:val="superscript"/>
              </w:rPr>
              <w:t>2</w:t>
            </w:r>
          </w:p>
        </w:tc>
        <w:tc>
          <w:tcPr>
            <w:tcW w:w="2551" w:type="dxa"/>
            <w:gridSpan w:val="4"/>
            <w:tcBorders>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szCs w:val="28"/>
                <w:vertAlign w:val="superscript"/>
              </w:rPr>
            </w:pPr>
            <w:r>
              <w:rPr>
                <w:rFonts w:hint="eastAsia" w:ascii="仿宋_GB2312" w:hAnsi="宋体" w:eastAsia="仿宋_GB2312"/>
                <w:color w:val="000000"/>
                <w:sz w:val="28"/>
              </w:rPr>
              <w:t>结构类型</w:t>
            </w:r>
          </w:p>
        </w:tc>
        <w:tc>
          <w:tcPr>
            <w:tcW w:w="2268" w:type="dxa"/>
            <w:gridSpan w:val="2"/>
            <w:tcBorders>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szCs w:val="28"/>
                <w:vertAlign w:val="superscrip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0" w:hRule="atLeast"/>
        </w:trPr>
        <w:tc>
          <w:tcPr>
            <w:tcW w:w="2408" w:type="dxa"/>
            <w:tcBorders>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居住建筑用地</w:t>
            </w:r>
          </w:p>
        </w:tc>
        <w:tc>
          <w:tcPr>
            <w:tcW w:w="2158" w:type="dxa"/>
            <w:gridSpan w:val="2"/>
            <w:tcBorders>
              <w:left w:val="single" w:color="auto" w:sz="4" w:space="0"/>
              <w:bottom w:val="single" w:color="auto" w:sz="4" w:space="0"/>
              <w:right w:val="single" w:color="auto" w:sz="4" w:space="0"/>
            </w:tcBorders>
            <w:noWrap w:val="0"/>
            <w:vAlign w:val="center"/>
          </w:tcPr>
          <w:p>
            <w:pPr>
              <w:spacing w:before="249" w:beforeLines="80" w:after="249" w:afterLines="80"/>
              <w:jc w:val="right"/>
              <w:rPr>
                <w:rFonts w:ascii="仿宋_GB2312" w:hAnsi="宋体" w:eastAsia="仿宋_GB2312"/>
                <w:color w:val="000000"/>
                <w:sz w:val="28"/>
              </w:rPr>
            </w:pPr>
            <w:r>
              <w:rPr>
                <w:rFonts w:hint="eastAsia" w:ascii="宋体" w:hAnsi="宋体"/>
                <w:color w:val="000000"/>
                <w:szCs w:val="21"/>
              </w:rPr>
              <w:t>m</w:t>
            </w:r>
            <w:r>
              <w:rPr>
                <w:rFonts w:hint="eastAsia" w:ascii="宋体" w:hAnsi="宋体"/>
                <w:color w:val="000000"/>
                <w:szCs w:val="21"/>
                <w:vertAlign w:val="superscript"/>
              </w:rPr>
              <w:t>2</w:t>
            </w:r>
          </w:p>
        </w:tc>
        <w:tc>
          <w:tcPr>
            <w:tcW w:w="2551" w:type="dxa"/>
            <w:gridSpan w:val="4"/>
            <w:tcBorders>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公共建筑用地</w:t>
            </w:r>
          </w:p>
        </w:tc>
        <w:tc>
          <w:tcPr>
            <w:tcW w:w="2268" w:type="dxa"/>
            <w:gridSpan w:val="2"/>
            <w:tcBorders>
              <w:left w:val="single" w:color="auto" w:sz="4" w:space="0"/>
              <w:bottom w:val="single" w:color="auto" w:sz="4" w:space="0"/>
              <w:right w:val="single" w:color="auto" w:sz="4" w:space="0"/>
            </w:tcBorders>
            <w:noWrap w:val="0"/>
            <w:vAlign w:val="center"/>
          </w:tcPr>
          <w:p>
            <w:pPr>
              <w:spacing w:before="249" w:beforeLines="80" w:after="249" w:afterLines="80"/>
              <w:jc w:val="right"/>
              <w:rPr>
                <w:rFonts w:ascii="仿宋_GB2312" w:hAnsi="宋体" w:eastAsia="仿宋_GB2312"/>
                <w:color w:val="000000"/>
                <w:sz w:val="28"/>
              </w:rPr>
            </w:pPr>
            <w:r>
              <w:rPr>
                <w:rFonts w:hint="eastAsia" w:ascii="宋体" w:hAnsi="宋体"/>
                <w:color w:val="000000"/>
                <w:szCs w:val="21"/>
              </w:rPr>
              <w:t>m</w:t>
            </w:r>
            <w:r>
              <w:rPr>
                <w:rFonts w:hint="eastAsia" w:ascii="宋体" w:hAnsi="宋体"/>
                <w:color w:val="000000"/>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0" w:hRule="atLeast"/>
        </w:trPr>
        <w:tc>
          <w:tcPr>
            <w:tcW w:w="2408" w:type="dxa"/>
            <w:tcBorders>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道路广场用地</w:t>
            </w:r>
          </w:p>
        </w:tc>
        <w:tc>
          <w:tcPr>
            <w:tcW w:w="2158" w:type="dxa"/>
            <w:gridSpan w:val="2"/>
            <w:tcBorders>
              <w:left w:val="single" w:color="auto" w:sz="4" w:space="0"/>
              <w:bottom w:val="single" w:color="auto" w:sz="4" w:space="0"/>
              <w:right w:val="single" w:color="auto" w:sz="4" w:space="0"/>
            </w:tcBorders>
            <w:noWrap w:val="0"/>
            <w:vAlign w:val="center"/>
          </w:tcPr>
          <w:p>
            <w:pPr>
              <w:spacing w:before="249" w:beforeLines="80" w:after="249" w:afterLines="80"/>
              <w:jc w:val="right"/>
              <w:rPr>
                <w:rFonts w:ascii="仿宋_GB2312" w:hAnsi="宋体" w:eastAsia="仿宋_GB2312"/>
                <w:color w:val="000000"/>
                <w:sz w:val="28"/>
              </w:rPr>
            </w:pPr>
            <w:r>
              <w:rPr>
                <w:rFonts w:ascii="宋体" w:hAnsi="宋体"/>
                <w:color w:val="000000"/>
                <w:szCs w:val="21"/>
              </w:rPr>
              <w:t>M</w:t>
            </w:r>
            <w:r>
              <w:rPr>
                <w:rFonts w:hint="eastAsia" w:ascii="宋体" w:hAnsi="宋体"/>
                <w:color w:val="000000"/>
                <w:szCs w:val="21"/>
                <w:vertAlign w:val="superscript"/>
              </w:rPr>
              <w:t>2</w:t>
            </w:r>
          </w:p>
        </w:tc>
        <w:tc>
          <w:tcPr>
            <w:tcW w:w="2551" w:type="dxa"/>
            <w:gridSpan w:val="4"/>
            <w:tcBorders>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绿化用地</w:t>
            </w:r>
          </w:p>
        </w:tc>
        <w:tc>
          <w:tcPr>
            <w:tcW w:w="2268" w:type="dxa"/>
            <w:gridSpan w:val="2"/>
            <w:tcBorders>
              <w:left w:val="single" w:color="auto" w:sz="4" w:space="0"/>
              <w:bottom w:val="single" w:color="auto" w:sz="4" w:space="0"/>
              <w:right w:val="single" w:color="auto" w:sz="4" w:space="0"/>
            </w:tcBorders>
            <w:noWrap w:val="0"/>
            <w:vAlign w:val="center"/>
          </w:tcPr>
          <w:p>
            <w:pPr>
              <w:spacing w:before="249" w:beforeLines="80" w:after="249" w:afterLines="80"/>
              <w:jc w:val="right"/>
              <w:rPr>
                <w:rFonts w:ascii="仿宋_GB2312" w:hAnsi="宋体" w:eastAsia="仿宋_GB2312"/>
                <w:color w:val="000000"/>
                <w:sz w:val="28"/>
              </w:rPr>
            </w:pPr>
            <w:r>
              <w:rPr>
                <w:rFonts w:hint="eastAsia" w:ascii="宋体" w:hAnsi="宋体"/>
                <w:color w:val="000000"/>
                <w:szCs w:val="21"/>
              </w:rPr>
              <w:t>m</w:t>
            </w:r>
            <w:r>
              <w:rPr>
                <w:rFonts w:hint="eastAsia" w:ascii="宋体" w:hAnsi="宋体"/>
                <w:color w:val="000000"/>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8" w:type="dxa"/>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建筑面积</w:t>
            </w: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总计</w:t>
            </w:r>
          </w:p>
        </w:tc>
        <w:tc>
          <w:tcPr>
            <w:tcW w:w="1204" w:type="dxa"/>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Cs w:val="21"/>
              </w:rPr>
            </w:pPr>
            <w:r>
              <w:rPr>
                <w:rFonts w:hint="eastAsia" w:ascii="宋体" w:hAnsi="宋体"/>
                <w:color w:val="000000"/>
                <w:szCs w:val="21"/>
              </w:rPr>
              <w:t xml:space="preserve">       m</w:t>
            </w:r>
            <w:r>
              <w:rPr>
                <w:rFonts w:hint="eastAsia" w:ascii="宋体" w:hAnsi="宋体"/>
                <w:color w:val="000000"/>
                <w:szCs w:val="21"/>
                <w:vertAlign w:val="superscript"/>
              </w:rPr>
              <w:t>2</w:t>
            </w:r>
          </w:p>
        </w:tc>
        <w:tc>
          <w:tcPr>
            <w:tcW w:w="1275" w:type="dxa"/>
            <w:gridSpan w:val="2"/>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住宅</w:t>
            </w:r>
          </w:p>
        </w:tc>
        <w:tc>
          <w:tcPr>
            <w:tcW w:w="1276" w:type="dxa"/>
            <w:gridSpan w:val="2"/>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Cs w:val="21"/>
              </w:rPr>
            </w:pPr>
            <w:r>
              <w:rPr>
                <w:rFonts w:hint="eastAsia" w:ascii="宋体" w:hAnsi="宋体"/>
                <w:color w:val="000000"/>
                <w:szCs w:val="21"/>
              </w:rPr>
              <w:t xml:space="preserve">        m</w:t>
            </w:r>
            <w:r>
              <w:rPr>
                <w:rFonts w:hint="eastAsia" w:ascii="宋体" w:hAnsi="宋体"/>
                <w:color w:val="000000"/>
                <w:szCs w:val="21"/>
                <w:vertAlign w:val="superscript"/>
              </w:rPr>
              <w:t>2</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公建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Cs w:val="21"/>
              </w:rPr>
            </w:pPr>
            <w:r>
              <w:rPr>
                <w:rFonts w:hint="eastAsia" w:ascii="宋体" w:hAnsi="宋体"/>
                <w:color w:val="000000"/>
                <w:szCs w:val="21"/>
              </w:rPr>
              <w:t xml:space="preserve">       m</w:t>
            </w:r>
            <w:r>
              <w:rPr>
                <w:rFonts w:hint="eastAsia" w:ascii="宋体" w:hAnsi="宋体"/>
                <w:color w:val="000000"/>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8" w:type="dxa"/>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建筑高度（最高）</w:t>
            </w:r>
          </w:p>
        </w:tc>
        <w:tc>
          <w:tcPr>
            <w:tcW w:w="2158" w:type="dxa"/>
            <w:gridSpan w:val="2"/>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right"/>
              <w:rPr>
                <w:rFonts w:ascii="仿宋_GB2312" w:hAnsi="宋体" w:eastAsia="仿宋_GB2312"/>
                <w:color w:val="000000"/>
                <w:sz w:val="28"/>
              </w:rPr>
            </w:pPr>
            <w:r>
              <w:rPr>
                <w:rFonts w:hint="eastAsia" w:ascii="仿宋_GB2312" w:hAnsi="宋体" w:eastAsia="仿宋_GB2312"/>
                <w:color w:val="000000"/>
                <w:sz w:val="28"/>
              </w:rPr>
              <w:t xml:space="preserve">m                </w:t>
            </w:r>
          </w:p>
        </w:tc>
        <w:tc>
          <w:tcPr>
            <w:tcW w:w="2551" w:type="dxa"/>
            <w:gridSpan w:val="4"/>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建筑高度（单体）</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 xml:space="preserve">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8" w:type="dxa"/>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容 积 率</w:t>
            </w:r>
          </w:p>
        </w:tc>
        <w:tc>
          <w:tcPr>
            <w:tcW w:w="2158" w:type="dxa"/>
            <w:gridSpan w:val="2"/>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 xml:space="preserve">  </w:t>
            </w:r>
          </w:p>
        </w:tc>
        <w:tc>
          <w:tcPr>
            <w:tcW w:w="2551" w:type="dxa"/>
            <w:gridSpan w:val="4"/>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绿 化 率</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8" w:type="dxa"/>
            <w:tcBorders>
              <w:top w:val="single" w:color="auto" w:sz="4" w:space="0"/>
              <w:left w:val="single" w:color="auto" w:sz="4" w:space="0"/>
              <w:bottom w:val="single" w:color="auto" w:sz="4" w:space="0"/>
              <w:right w:val="single" w:color="auto" w:sz="4" w:space="0"/>
            </w:tcBorders>
            <w:noWrap w:val="0"/>
            <w:vAlign w:val="top"/>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住宅类型</w:t>
            </w:r>
          </w:p>
        </w:tc>
        <w:tc>
          <w:tcPr>
            <w:tcW w:w="6977" w:type="dxa"/>
            <w:gridSpan w:val="8"/>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 xml:space="preserve">  低层        多层       中高层       高层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3" w:hRule="atLeast"/>
        </w:trPr>
        <w:tc>
          <w:tcPr>
            <w:tcW w:w="2408" w:type="dxa"/>
            <w:vMerge w:val="restart"/>
            <w:tcBorders>
              <w:top w:val="single" w:color="auto" w:sz="4" w:space="0"/>
              <w:left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住宅平均每套</w:t>
            </w:r>
          </w:p>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建筑面积</w:t>
            </w:r>
          </w:p>
        </w:tc>
        <w:tc>
          <w:tcPr>
            <w:tcW w:w="2796" w:type="dxa"/>
            <w:gridSpan w:val="3"/>
            <w:vMerge w:val="restart"/>
            <w:tcBorders>
              <w:top w:val="single" w:color="auto" w:sz="4" w:space="0"/>
              <w:left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 xml:space="preserve">         m</w:t>
            </w:r>
            <w:r>
              <w:rPr>
                <w:rFonts w:hint="eastAsia" w:ascii="仿宋_GB2312" w:hAnsi="宋体" w:eastAsia="仿宋_GB2312"/>
                <w:color w:val="000000"/>
                <w:sz w:val="28"/>
                <w:vertAlign w:val="superscript"/>
              </w:rPr>
              <w:t>2</w:t>
            </w:r>
            <w:r>
              <w:rPr>
                <w:rFonts w:hint="eastAsia" w:ascii="仿宋_GB2312" w:hAnsi="宋体" w:eastAsia="仿宋_GB2312"/>
                <w:color w:val="000000"/>
                <w:sz w:val="28"/>
              </w:rPr>
              <w:t>/套</w:t>
            </w:r>
          </w:p>
        </w:tc>
        <w:tc>
          <w:tcPr>
            <w:tcW w:w="1913" w:type="dxa"/>
            <w:gridSpan w:val="3"/>
            <w:vMerge w:val="restart"/>
            <w:tcBorders>
              <w:top w:val="single" w:color="auto" w:sz="4" w:space="0"/>
              <w:left w:val="single" w:color="auto" w:sz="4" w:space="0"/>
              <w:right w:val="single" w:color="auto" w:sz="4" w:space="0"/>
            </w:tcBorders>
            <w:noWrap w:val="0"/>
            <w:vAlign w:val="center"/>
          </w:tcPr>
          <w:p>
            <w:pPr>
              <w:spacing w:before="156" w:beforeLines="50" w:after="156" w:afterLines="50"/>
              <w:jc w:val="center"/>
              <w:rPr>
                <w:rFonts w:ascii="仿宋_GB2312" w:eastAsia="仿宋_GB2312"/>
                <w:color w:val="000000"/>
                <w:sz w:val="28"/>
                <w:szCs w:val="28"/>
              </w:rPr>
            </w:pPr>
            <w:r>
              <w:rPr>
                <w:rFonts w:hint="eastAsia" w:ascii="仿宋_GB2312" w:eastAsia="仿宋_GB2312"/>
                <w:color w:val="000000"/>
                <w:sz w:val="28"/>
                <w:szCs w:val="28"/>
              </w:rPr>
              <w:t>总居住户数（人）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spacing w:before="156" w:beforeLines="50" w:after="156" w:afterLines="50"/>
              <w:jc w:val="center"/>
              <w:rPr>
                <w:rFonts w:ascii="仿宋_GB2312" w:eastAsia="仿宋_GB2312"/>
                <w:color w:val="000000"/>
                <w:sz w:val="28"/>
                <w:szCs w:val="28"/>
              </w:rPr>
            </w:pPr>
            <w:r>
              <w:rPr>
                <w:rFonts w:hint="eastAsia" w:ascii="仿宋_GB2312" w:eastAsia="仿宋_GB2312"/>
                <w:color w:val="000000"/>
                <w:sz w:val="28"/>
                <w:szCs w:val="28"/>
              </w:rPr>
              <w:t>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2408" w:type="dxa"/>
            <w:vMerge w:val="continue"/>
            <w:tcBorders>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p>
        </w:tc>
        <w:tc>
          <w:tcPr>
            <w:tcW w:w="2796" w:type="dxa"/>
            <w:gridSpan w:val="3"/>
            <w:vMerge w:val="continue"/>
            <w:tcBorders>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p>
        </w:tc>
        <w:tc>
          <w:tcPr>
            <w:tcW w:w="1913" w:type="dxa"/>
            <w:gridSpan w:val="3"/>
            <w:vMerge w:val="continue"/>
            <w:tcBorders>
              <w:left w:val="single" w:color="auto" w:sz="4" w:space="0"/>
              <w:bottom w:val="single" w:color="auto" w:sz="4" w:space="0"/>
              <w:right w:val="single" w:color="auto" w:sz="4" w:space="0"/>
            </w:tcBorders>
            <w:noWrap w:val="0"/>
            <w:vAlign w:val="center"/>
          </w:tcPr>
          <w:p>
            <w:pPr>
              <w:spacing w:before="156" w:beforeLines="50" w:after="156" w:afterLines="50"/>
              <w:jc w:val="center"/>
              <w:rPr>
                <w:rFonts w:ascii="仿宋_GB2312" w:eastAsia="仿宋_GB2312"/>
                <w:color w:val="000000"/>
                <w:sz w:val="28"/>
                <w:szCs w:val="28"/>
              </w:rPr>
            </w:pP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spacing w:before="156" w:beforeLines="50" w:after="156" w:afterLines="50"/>
              <w:jc w:val="center"/>
              <w:rPr>
                <w:rFonts w:ascii="仿宋_GB2312" w:eastAsia="仿宋_GB2312"/>
                <w:color w:val="000000"/>
                <w:sz w:val="28"/>
                <w:szCs w:val="28"/>
              </w:rPr>
            </w:pPr>
            <w:r>
              <w:rPr>
                <w:rFonts w:hint="eastAsia" w:ascii="仿宋_GB2312" w:eastAsia="仿宋_GB2312"/>
                <w:color w:val="000000"/>
                <w:sz w:val="28"/>
                <w:szCs w:val="28"/>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8" w:type="dxa"/>
            <w:tcBorders>
              <w:top w:val="single" w:color="auto" w:sz="4" w:space="0"/>
              <w:left w:val="single" w:color="auto" w:sz="4" w:space="0"/>
              <w:bottom w:val="single" w:color="auto" w:sz="4" w:space="0"/>
              <w:right w:val="single" w:color="auto" w:sz="4" w:space="0"/>
            </w:tcBorders>
            <w:noWrap w:val="0"/>
            <w:vAlign w:val="center"/>
          </w:tcPr>
          <w:p>
            <w:pPr>
              <w:spacing w:before="156" w:beforeLines="50" w:after="156" w:afterLines="50"/>
              <w:jc w:val="center"/>
              <w:rPr>
                <w:rFonts w:ascii="仿宋_GB2312" w:eastAsia="仿宋_GB2312"/>
                <w:color w:val="000000"/>
                <w:sz w:val="28"/>
                <w:szCs w:val="28"/>
              </w:rPr>
            </w:pPr>
            <w:r>
              <w:rPr>
                <w:rFonts w:hint="eastAsia" w:ascii="仿宋_GB2312" w:eastAsia="仿宋_GB2312"/>
                <w:color w:val="000000"/>
                <w:sz w:val="28"/>
                <w:szCs w:val="28"/>
              </w:rPr>
              <w:t>机动车停放数量</w:t>
            </w:r>
          </w:p>
        </w:tc>
        <w:tc>
          <w:tcPr>
            <w:tcW w:w="954" w:type="dxa"/>
            <w:tcBorders>
              <w:top w:val="single" w:color="auto" w:sz="4" w:space="0"/>
              <w:left w:val="single" w:color="auto" w:sz="4" w:space="0"/>
              <w:right w:val="single" w:color="auto" w:sz="4" w:space="0"/>
            </w:tcBorders>
            <w:noWrap w:val="0"/>
            <w:vAlign w:val="center"/>
          </w:tcPr>
          <w:p>
            <w:pPr>
              <w:spacing w:before="156" w:beforeLines="50" w:after="156" w:afterLines="50"/>
              <w:jc w:val="center"/>
              <w:rPr>
                <w:rFonts w:ascii="仿宋_GB2312" w:eastAsia="仿宋_GB2312"/>
                <w:color w:val="000000"/>
                <w:sz w:val="28"/>
                <w:szCs w:val="28"/>
              </w:rPr>
            </w:pPr>
            <w:r>
              <w:rPr>
                <w:rFonts w:hint="eastAsia" w:ascii="仿宋_GB2312" w:eastAsia="仿宋_GB2312"/>
                <w:color w:val="000000"/>
                <w:sz w:val="28"/>
                <w:szCs w:val="28"/>
              </w:rPr>
              <w:t>总计</w:t>
            </w:r>
          </w:p>
        </w:tc>
        <w:tc>
          <w:tcPr>
            <w:tcW w:w="1842" w:type="dxa"/>
            <w:gridSpan w:val="2"/>
            <w:tcBorders>
              <w:top w:val="single" w:color="auto" w:sz="4" w:space="0"/>
              <w:left w:val="single" w:color="auto" w:sz="4" w:space="0"/>
              <w:right w:val="single" w:color="auto" w:sz="4" w:space="0"/>
            </w:tcBorders>
            <w:noWrap w:val="0"/>
            <w:vAlign w:val="center"/>
          </w:tcPr>
          <w:p>
            <w:pPr>
              <w:spacing w:before="156" w:beforeLines="50" w:after="156" w:afterLines="50"/>
              <w:jc w:val="center"/>
              <w:rPr>
                <w:rFonts w:ascii="仿宋_GB2312" w:eastAsia="仿宋_GB2312"/>
                <w:color w:val="000000"/>
                <w:sz w:val="28"/>
                <w:szCs w:val="28"/>
              </w:rPr>
            </w:pPr>
          </w:p>
        </w:tc>
        <w:tc>
          <w:tcPr>
            <w:tcW w:w="954" w:type="dxa"/>
            <w:gridSpan w:val="2"/>
            <w:tcBorders>
              <w:top w:val="single" w:color="auto" w:sz="4" w:space="0"/>
              <w:left w:val="single" w:color="auto" w:sz="4" w:space="0"/>
              <w:right w:val="single" w:color="auto" w:sz="4" w:space="0"/>
            </w:tcBorders>
            <w:noWrap w:val="0"/>
            <w:vAlign w:val="center"/>
          </w:tcPr>
          <w:p>
            <w:pPr>
              <w:spacing w:before="156" w:beforeLines="50" w:after="156" w:afterLines="50"/>
              <w:jc w:val="center"/>
              <w:rPr>
                <w:rFonts w:ascii="仿宋_GB2312" w:eastAsia="仿宋_GB2312"/>
                <w:color w:val="000000"/>
                <w:sz w:val="28"/>
                <w:szCs w:val="28"/>
              </w:rPr>
            </w:pPr>
            <w:r>
              <w:rPr>
                <w:rFonts w:hint="eastAsia" w:ascii="仿宋_GB2312" w:eastAsia="仿宋_GB2312"/>
                <w:color w:val="000000"/>
                <w:sz w:val="28"/>
                <w:szCs w:val="28"/>
              </w:rPr>
              <w:t>地上</w:t>
            </w:r>
          </w:p>
        </w:tc>
        <w:tc>
          <w:tcPr>
            <w:tcW w:w="959" w:type="dxa"/>
            <w:tcBorders>
              <w:top w:val="single" w:color="auto" w:sz="4" w:space="0"/>
              <w:left w:val="single" w:color="auto" w:sz="4" w:space="0"/>
              <w:right w:val="single" w:color="auto" w:sz="4" w:space="0"/>
            </w:tcBorders>
            <w:noWrap w:val="0"/>
            <w:vAlign w:val="center"/>
          </w:tcPr>
          <w:p>
            <w:pPr>
              <w:spacing w:before="156" w:beforeLines="50" w:after="156" w:afterLines="50"/>
              <w:jc w:val="center"/>
              <w:rPr>
                <w:rFonts w:ascii="仿宋_GB2312" w:eastAsia="仿宋_GB2312"/>
                <w:color w:val="000000"/>
                <w:sz w:val="28"/>
                <w:szCs w:val="28"/>
              </w:rPr>
            </w:pPr>
          </w:p>
        </w:tc>
        <w:tc>
          <w:tcPr>
            <w:tcW w:w="1134" w:type="dxa"/>
            <w:tcBorders>
              <w:top w:val="single" w:color="auto" w:sz="4" w:space="0"/>
              <w:left w:val="single" w:color="auto" w:sz="4" w:space="0"/>
              <w:right w:val="single" w:color="auto" w:sz="4" w:space="0"/>
            </w:tcBorders>
            <w:noWrap w:val="0"/>
            <w:vAlign w:val="center"/>
          </w:tcPr>
          <w:p>
            <w:pPr>
              <w:spacing w:before="156" w:beforeLines="50" w:after="156" w:afterLines="50"/>
              <w:jc w:val="center"/>
              <w:rPr>
                <w:rFonts w:ascii="仿宋_GB2312" w:eastAsia="仿宋_GB2312"/>
                <w:color w:val="000000"/>
                <w:sz w:val="28"/>
                <w:szCs w:val="28"/>
              </w:rPr>
            </w:pPr>
            <w:r>
              <w:rPr>
                <w:rFonts w:hint="eastAsia" w:ascii="仿宋_GB2312" w:eastAsia="仿宋_GB2312"/>
                <w:color w:val="000000"/>
                <w:sz w:val="28"/>
                <w:szCs w:val="28"/>
              </w:rPr>
              <w:t>地下</w:t>
            </w:r>
          </w:p>
        </w:tc>
        <w:tc>
          <w:tcPr>
            <w:tcW w:w="1134" w:type="dxa"/>
            <w:tcBorders>
              <w:top w:val="single" w:color="auto" w:sz="4" w:space="0"/>
              <w:left w:val="single" w:color="auto" w:sz="4" w:space="0"/>
              <w:right w:val="single" w:color="auto" w:sz="4" w:space="0"/>
            </w:tcBorders>
            <w:noWrap w:val="0"/>
            <w:vAlign w:val="center"/>
          </w:tcPr>
          <w:p>
            <w:pPr>
              <w:spacing w:before="156" w:beforeLines="50" w:after="156" w:afterLines="50"/>
              <w:jc w:val="cente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8" w:type="dxa"/>
            <w:tcBorders>
              <w:top w:val="single" w:color="auto" w:sz="4" w:space="0"/>
              <w:left w:val="single" w:color="auto" w:sz="4" w:space="0"/>
              <w:bottom w:val="single" w:color="auto" w:sz="4" w:space="0"/>
              <w:right w:val="single" w:color="auto" w:sz="4" w:space="0"/>
            </w:tcBorders>
            <w:noWrap w:val="0"/>
            <w:vAlign w:val="center"/>
          </w:tcPr>
          <w:p>
            <w:pPr>
              <w:spacing w:before="156" w:beforeLines="50" w:after="156" w:afterLines="50"/>
              <w:jc w:val="center"/>
              <w:rPr>
                <w:rFonts w:ascii="仿宋_GB2312" w:eastAsia="仿宋_GB2312"/>
                <w:color w:val="000000"/>
                <w:sz w:val="28"/>
                <w:szCs w:val="28"/>
              </w:rPr>
            </w:pPr>
            <w:r>
              <w:rPr>
                <w:rFonts w:hint="eastAsia" w:ascii="仿宋_GB2312" w:eastAsia="仿宋_GB2312"/>
                <w:color w:val="000000"/>
                <w:sz w:val="28"/>
                <w:szCs w:val="28"/>
              </w:rPr>
              <w:t>自行车停放数量</w:t>
            </w:r>
          </w:p>
        </w:tc>
        <w:tc>
          <w:tcPr>
            <w:tcW w:w="954" w:type="dxa"/>
            <w:tcBorders>
              <w:left w:val="single" w:color="auto" w:sz="4" w:space="0"/>
              <w:bottom w:val="single" w:color="auto" w:sz="4" w:space="0"/>
              <w:right w:val="single" w:color="auto" w:sz="4" w:space="0"/>
            </w:tcBorders>
            <w:noWrap w:val="0"/>
            <w:vAlign w:val="center"/>
          </w:tcPr>
          <w:p>
            <w:pPr>
              <w:spacing w:before="156" w:beforeLines="50" w:after="156" w:afterLines="50"/>
              <w:jc w:val="center"/>
              <w:rPr>
                <w:rFonts w:ascii="仿宋_GB2312" w:eastAsia="仿宋_GB2312"/>
                <w:color w:val="000000"/>
                <w:sz w:val="28"/>
                <w:szCs w:val="28"/>
              </w:rPr>
            </w:pPr>
            <w:r>
              <w:rPr>
                <w:rFonts w:hint="eastAsia" w:ascii="仿宋_GB2312" w:eastAsia="仿宋_GB2312"/>
                <w:color w:val="000000"/>
                <w:sz w:val="28"/>
                <w:szCs w:val="28"/>
              </w:rPr>
              <w:t>总计</w:t>
            </w:r>
          </w:p>
        </w:tc>
        <w:tc>
          <w:tcPr>
            <w:tcW w:w="1842" w:type="dxa"/>
            <w:gridSpan w:val="2"/>
            <w:tcBorders>
              <w:left w:val="single" w:color="auto" w:sz="4" w:space="0"/>
              <w:bottom w:val="single" w:color="auto" w:sz="4" w:space="0"/>
              <w:right w:val="single" w:color="auto" w:sz="4" w:space="0"/>
            </w:tcBorders>
            <w:noWrap w:val="0"/>
            <w:vAlign w:val="center"/>
          </w:tcPr>
          <w:p>
            <w:pPr>
              <w:spacing w:before="156" w:beforeLines="50" w:after="156" w:afterLines="50"/>
              <w:jc w:val="center"/>
              <w:rPr>
                <w:rFonts w:ascii="仿宋_GB2312" w:eastAsia="仿宋_GB2312"/>
                <w:color w:val="000000"/>
                <w:sz w:val="28"/>
                <w:szCs w:val="28"/>
              </w:rPr>
            </w:pPr>
          </w:p>
        </w:tc>
        <w:tc>
          <w:tcPr>
            <w:tcW w:w="954" w:type="dxa"/>
            <w:gridSpan w:val="2"/>
            <w:tcBorders>
              <w:left w:val="single" w:color="auto" w:sz="4" w:space="0"/>
              <w:bottom w:val="single" w:color="auto" w:sz="4" w:space="0"/>
              <w:right w:val="single" w:color="auto" w:sz="4" w:space="0"/>
            </w:tcBorders>
            <w:noWrap w:val="0"/>
            <w:vAlign w:val="center"/>
          </w:tcPr>
          <w:p>
            <w:pPr>
              <w:spacing w:before="156" w:beforeLines="50" w:after="156" w:afterLines="50"/>
              <w:jc w:val="center"/>
              <w:rPr>
                <w:rFonts w:ascii="仿宋_GB2312" w:eastAsia="仿宋_GB2312"/>
                <w:color w:val="000000"/>
                <w:sz w:val="28"/>
                <w:szCs w:val="28"/>
              </w:rPr>
            </w:pPr>
            <w:r>
              <w:rPr>
                <w:rFonts w:hint="eastAsia" w:ascii="仿宋_GB2312" w:eastAsia="仿宋_GB2312"/>
                <w:color w:val="000000"/>
                <w:sz w:val="28"/>
                <w:szCs w:val="28"/>
              </w:rPr>
              <w:t>地上</w:t>
            </w:r>
          </w:p>
        </w:tc>
        <w:tc>
          <w:tcPr>
            <w:tcW w:w="959" w:type="dxa"/>
            <w:tcBorders>
              <w:left w:val="single" w:color="auto" w:sz="4" w:space="0"/>
              <w:bottom w:val="single" w:color="auto" w:sz="4" w:space="0"/>
              <w:right w:val="single" w:color="auto" w:sz="4" w:space="0"/>
            </w:tcBorders>
            <w:noWrap w:val="0"/>
            <w:vAlign w:val="center"/>
          </w:tcPr>
          <w:p>
            <w:pPr>
              <w:spacing w:before="156" w:beforeLines="50" w:after="156" w:afterLines="50"/>
              <w:jc w:val="center"/>
              <w:rPr>
                <w:rFonts w:ascii="仿宋_GB2312" w:eastAsia="仿宋_GB2312"/>
                <w:color w:val="000000"/>
                <w:sz w:val="28"/>
                <w:szCs w:val="28"/>
              </w:rPr>
            </w:pPr>
          </w:p>
        </w:tc>
        <w:tc>
          <w:tcPr>
            <w:tcW w:w="1134" w:type="dxa"/>
            <w:tcBorders>
              <w:left w:val="single" w:color="auto" w:sz="4" w:space="0"/>
              <w:bottom w:val="single" w:color="auto" w:sz="4" w:space="0"/>
              <w:right w:val="single" w:color="auto" w:sz="4" w:space="0"/>
            </w:tcBorders>
            <w:noWrap w:val="0"/>
            <w:vAlign w:val="center"/>
          </w:tcPr>
          <w:p>
            <w:pPr>
              <w:spacing w:before="156" w:beforeLines="50" w:after="156" w:afterLines="50"/>
              <w:jc w:val="center"/>
              <w:rPr>
                <w:rFonts w:ascii="仿宋_GB2312" w:eastAsia="仿宋_GB2312"/>
                <w:color w:val="000000"/>
                <w:sz w:val="28"/>
                <w:szCs w:val="28"/>
              </w:rPr>
            </w:pPr>
            <w:r>
              <w:rPr>
                <w:rFonts w:hint="eastAsia" w:ascii="仿宋_GB2312" w:eastAsia="仿宋_GB2312"/>
                <w:color w:val="000000"/>
                <w:sz w:val="28"/>
                <w:szCs w:val="28"/>
              </w:rPr>
              <w:t>地下</w:t>
            </w:r>
          </w:p>
        </w:tc>
        <w:tc>
          <w:tcPr>
            <w:tcW w:w="1134" w:type="dxa"/>
            <w:tcBorders>
              <w:left w:val="single" w:color="auto" w:sz="4" w:space="0"/>
              <w:bottom w:val="single" w:color="auto" w:sz="4" w:space="0"/>
              <w:right w:val="single" w:color="auto" w:sz="4" w:space="0"/>
            </w:tcBorders>
            <w:noWrap w:val="0"/>
            <w:vAlign w:val="center"/>
          </w:tcPr>
          <w:p>
            <w:pPr>
              <w:spacing w:before="156" w:beforeLines="50" w:after="156" w:afterLines="50"/>
              <w:jc w:val="cente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8" w:type="dxa"/>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机动车停车率</w:t>
            </w:r>
          </w:p>
        </w:tc>
        <w:tc>
          <w:tcPr>
            <w:tcW w:w="2796" w:type="dxa"/>
            <w:gridSpan w:val="3"/>
            <w:tcBorders>
              <w:top w:val="single" w:color="auto" w:sz="4" w:space="0"/>
              <w:left w:val="single" w:color="auto" w:sz="4" w:space="0"/>
              <w:bottom w:val="single" w:color="auto" w:sz="4" w:space="0"/>
              <w:right w:val="single" w:color="auto" w:sz="4" w:space="0"/>
            </w:tcBorders>
            <w:noWrap w:val="0"/>
            <w:vAlign w:val="center"/>
          </w:tcPr>
          <w:p>
            <w:pPr>
              <w:wordWrap w:val="0"/>
              <w:spacing w:before="249" w:beforeLines="80" w:after="249" w:afterLines="80"/>
              <w:jc w:val="right"/>
              <w:rPr>
                <w:rFonts w:ascii="仿宋_GB2312" w:hAnsi="宋体" w:eastAsia="仿宋_GB2312"/>
                <w:color w:val="000000"/>
                <w:sz w:val="28"/>
              </w:rPr>
            </w:pPr>
          </w:p>
        </w:tc>
        <w:tc>
          <w:tcPr>
            <w:tcW w:w="1913" w:type="dxa"/>
            <w:gridSpan w:val="3"/>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自行车停车率</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wordWrap w:val="0"/>
              <w:spacing w:before="249" w:beforeLines="80" w:after="249" w:afterLines="80"/>
              <w:jc w:val="right"/>
              <w:rPr>
                <w:rFonts w:ascii="仿宋_GB2312" w:hAnsi="宋体" w:eastAsia="仿宋_GB2312"/>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8" w:type="dxa"/>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暖通/空调方式</w:t>
            </w:r>
          </w:p>
        </w:tc>
        <w:tc>
          <w:tcPr>
            <w:tcW w:w="2796" w:type="dxa"/>
            <w:gridSpan w:val="3"/>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p>
        </w:tc>
        <w:tc>
          <w:tcPr>
            <w:tcW w:w="1913" w:type="dxa"/>
            <w:gridSpan w:val="3"/>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冷热源方式</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8" w:type="dxa"/>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给排水方式</w:t>
            </w:r>
          </w:p>
        </w:tc>
        <w:tc>
          <w:tcPr>
            <w:tcW w:w="2796" w:type="dxa"/>
            <w:gridSpan w:val="3"/>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p>
        </w:tc>
        <w:tc>
          <w:tcPr>
            <w:tcW w:w="1913" w:type="dxa"/>
            <w:gridSpan w:val="3"/>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消防给水方式</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8" w:type="dxa"/>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电热采暖</w:t>
            </w:r>
          </w:p>
        </w:tc>
        <w:tc>
          <w:tcPr>
            <w:tcW w:w="2796" w:type="dxa"/>
            <w:gridSpan w:val="3"/>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p>
        </w:tc>
        <w:tc>
          <w:tcPr>
            <w:tcW w:w="1913" w:type="dxa"/>
            <w:gridSpan w:val="3"/>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电梯总数</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8" w:type="dxa"/>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设 计 概 算</w:t>
            </w:r>
          </w:p>
        </w:tc>
        <w:tc>
          <w:tcPr>
            <w:tcW w:w="2796" w:type="dxa"/>
            <w:gridSpan w:val="3"/>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 xml:space="preserve">           万元</w:t>
            </w:r>
          </w:p>
        </w:tc>
        <w:tc>
          <w:tcPr>
            <w:tcW w:w="1913" w:type="dxa"/>
            <w:gridSpan w:val="3"/>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竣工结算</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ascii="仿宋_GB2312" w:hAnsi="宋体" w:eastAsia="仿宋_GB2312"/>
                <w:color w:val="000000"/>
                <w:sz w:val="28"/>
              </w:rPr>
            </w:pPr>
            <w:r>
              <w:rPr>
                <w:rFonts w:hint="eastAsia" w:ascii="仿宋_GB2312" w:hAnsi="宋体" w:eastAsia="仿宋_GB2312"/>
                <w:color w:val="000000"/>
                <w:sz w:val="28"/>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204"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宋体" w:eastAsia="仿宋_GB2312"/>
                <w:color w:val="000000"/>
                <w:sz w:val="28"/>
              </w:rPr>
            </w:pPr>
            <w:r>
              <w:rPr>
                <w:rFonts w:hint="eastAsia" w:ascii="仿宋_GB2312" w:hAnsi="宋体" w:eastAsia="仿宋_GB2312"/>
                <w:color w:val="000000"/>
                <w:sz w:val="28"/>
              </w:rPr>
              <w:t>住宅单方工程造价</w:t>
            </w:r>
          </w:p>
        </w:tc>
        <w:tc>
          <w:tcPr>
            <w:tcW w:w="4181" w:type="dxa"/>
            <w:gridSpan w:val="5"/>
            <w:tcBorders>
              <w:top w:val="single" w:color="auto" w:sz="4" w:space="0"/>
              <w:left w:val="single" w:color="auto" w:sz="4" w:space="0"/>
              <w:bottom w:val="single" w:color="auto" w:sz="4" w:space="0"/>
              <w:right w:val="single" w:color="auto" w:sz="4" w:space="0"/>
            </w:tcBorders>
            <w:noWrap w:val="0"/>
            <w:vAlign w:val="center"/>
          </w:tcPr>
          <w:p>
            <w:pPr>
              <w:jc w:val="right"/>
              <w:rPr>
                <w:rFonts w:ascii="仿宋_GB2312" w:hAnsi="宋体" w:eastAsia="仿宋_GB2312"/>
                <w:color w:val="000000"/>
                <w:sz w:val="28"/>
              </w:rPr>
            </w:pPr>
            <w:r>
              <w:rPr>
                <w:rFonts w:hint="eastAsia" w:ascii="仿宋_GB2312" w:hAnsi="宋体" w:eastAsia="仿宋_GB2312"/>
                <w:color w:val="000000"/>
                <w:sz w:val="28"/>
              </w:rPr>
              <w:t>元/m</w:t>
            </w:r>
            <w:r>
              <w:rPr>
                <w:rFonts w:hint="eastAsia" w:ascii="仿宋_GB2312" w:hAnsi="宋体" w:eastAsia="仿宋_GB2312"/>
                <w:color w:val="000000"/>
                <w:sz w:val="28"/>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宋体" w:eastAsia="仿宋_GB2312"/>
                <w:color w:val="000000"/>
                <w:sz w:val="28"/>
              </w:rPr>
            </w:pPr>
            <w:r>
              <w:rPr>
                <w:rFonts w:hint="eastAsia" w:ascii="仿宋_GB2312" w:hAnsi="宋体" w:eastAsia="仿宋_GB2312"/>
                <w:color w:val="000000"/>
                <w:sz w:val="28"/>
              </w:rPr>
              <w:t>概算变更</w:t>
            </w:r>
          </w:p>
          <w:p>
            <w:pPr>
              <w:jc w:val="center"/>
              <w:rPr>
                <w:rFonts w:ascii="仿宋_GB2312" w:hAnsi="宋体" w:eastAsia="仿宋_GB2312"/>
                <w:color w:val="000000"/>
                <w:sz w:val="28"/>
              </w:rPr>
            </w:pPr>
            <w:r>
              <w:rPr>
                <w:rFonts w:hint="eastAsia" w:ascii="仿宋_GB2312" w:hAnsi="宋体" w:eastAsia="仿宋_GB2312"/>
                <w:color w:val="000000"/>
                <w:sz w:val="28"/>
              </w:rPr>
              <w:t>主要原因</w:t>
            </w:r>
          </w:p>
        </w:tc>
        <w:tc>
          <w:tcPr>
            <w:tcW w:w="6977" w:type="dxa"/>
            <w:gridSpan w:val="8"/>
            <w:tcBorders>
              <w:top w:val="single" w:color="auto" w:sz="4" w:space="0"/>
              <w:left w:val="single" w:color="auto" w:sz="4" w:space="0"/>
              <w:bottom w:val="single" w:color="auto" w:sz="4" w:space="0"/>
              <w:right w:val="single" w:color="auto" w:sz="4" w:space="0"/>
            </w:tcBorders>
            <w:noWrap w:val="0"/>
            <w:vAlign w:val="center"/>
          </w:tcPr>
          <w:p>
            <w:pPr>
              <w:rPr>
                <w:rFonts w:ascii="仿宋_GB2312" w:hAnsi="宋体" w:eastAsia="仿宋_GB2312"/>
                <w:color w:val="000000"/>
                <w:sz w:val="28"/>
              </w:rPr>
            </w:pPr>
          </w:p>
          <w:p>
            <w:pPr>
              <w:rPr>
                <w:rFonts w:ascii="仿宋_GB2312" w:hAnsi="宋体" w:eastAsia="仿宋_GB2312"/>
                <w:color w:val="000000"/>
                <w:sz w:val="28"/>
              </w:rPr>
            </w:pPr>
          </w:p>
          <w:p>
            <w:pPr>
              <w:rPr>
                <w:rFonts w:ascii="仿宋_GB2312" w:hAnsi="宋体" w:eastAsia="仿宋_GB2312"/>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8" w:type="dxa"/>
            <w:tcBorders>
              <w:top w:val="single" w:color="auto" w:sz="4" w:space="0"/>
              <w:left w:val="single" w:color="auto" w:sz="4" w:space="0"/>
              <w:bottom w:val="single" w:color="auto" w:sz="4" w:space="0"/>
              <w:right w:val="single" w:color="auto" w:sz="4" w:space="0"/>
            </w:tcBorders>
            <w:noWrap w:val="0"/>
            <w:vAlign w:val="center"/>
          </w:tcPr>
          <w:p>
            <w:pPr>
              <w:ind w:left="178" w:leftChars="85"/>
              <w:jc w:val="center"/>
              <w:rPr>
                <w:rFonts w:ascii="仿宋_GB2312" w:hAnsi="宋体" w:eastAsia="仿宋_GB2312"/>
                <w:color w:val="000000"/>
                <w:sz w:val="28"/>
                <w:szCs w:val="28"/>
              </w:rPr>
            </w:pPr>
            <w:r>
              <w:rPr>
                <w:rFonts w:hint="eastAsia" w:ascii="仿宋_GB2312" w:hAnsi="宋体" w:eastAsia="仿宋_GB2312"/>
                <w:color w:val="000000"/>
                <w:sz w:val="28"/>
                <w:szCs w:val="28"/>
              </w:rPr>
              <w:t>项目的主要优</w:t>
            </w:r>
          </w:p>
          <w:p>
            <w:pPr>
              <w:ind w:left="178" w:leftChars="85"/>
              <w:jc w:val="center"/>
              <w:rPr>
                <w:rFonts w:ascii="仿宋_GB2312" w:hAnsi="宋体" w:eastAsia="仿宋_GB2312"/>
                <w:color w:val="000000"/>
                <w:sz w:val="28"/>
                <w:szCs w:val="28"/>
              </w:rPr>
            </w:pPr>
            <w:r>
              <w:rPr>
                <w:rFonts w:hint="eastAsia" w:ascii="仿宋_GB2312" w:hAnsi="宋体" w:eastAsia="仿宋_GB2312"/>
                <w:sz w:val="28"/>
                <w:szCs w:val="28"/>
              </w:rPr>
              <w:t>缺</w:t>
            </w:r>
            <w:r>
              <w:rPr>
                <w:rFonts w:hint="eastAsia" w:ascii="仿宋_GB2312" w:hAnsi="宋体" w:eastAsia="仿宋_GB2312"/>
                <w:color w:val="000000"/>
                <w:sz w:val="28"/>
                <w:szCs w:val="28"/>
              </w:rPr>
              <w:t>点及社会经</w:t>
            </w:r>
          </w:p>
          <w:p>
            <w:pPr>
              <w:ind w:left="178" w:leftChars="85"/>
              <w:jc w:val="center"/>
              <w:rPr>
                <w:rFonts w:ascii="仿宋_GB2312" w:hAnsi="宋体" w:eastAsia="仿宋_GB2312"/>
                <w:color w:val="000000"/>
                <w:sz w:val="28"/>
              </w:rPr>
            </w:pPr>
            <w:r>
              <w:rPr>
                <w:rFonts w:hint="eastAsia" w:ascii="仿宋_GB2312" w:hAnsi="宋体" w:eastAsia="仿宋_GB2312"/>
                <w:color w:val="000000"/>
                <w:sz w:val="28"/>
                <w:szCs w:val="28"/>
              </w:rPr>
              <w:t>济效益</w:t>
            </w:r>
          </w:p>
        </w:tc>
        <w:tc>
          <w:tcPr>
            <w:tcW w:w="6977" w:type="dxa"/>
            <w:gridSpan w:val="8"/>
            <w:tcBorders>
              <w:top w:val="single" w:color="auto" w:sz="4" w:space="0"/>
              <w:left w:val="single" w:color="auto" w:sz="4" w:space="0"/>
              <w:bottom w:val="single" w:color="auto" w:sz="4" w:space="0"/>
              <w:right w:val="single" w:color="auto" w:sz="4" w:space="0"/>
            </w:tcBorders>
            <w:noWrap w:val="0"/>
            <w:vAlign w:val="top"/>
          </w:tcPr>
          <w:p>
            <w:pPr>
              <w:rPr>
                <w:rFonts w:ascii="仿宋_GB2312" w:hAnsi="宋体" w:eastAsia="仿宋_GB2312"/>
                <w:color w:val="000000"/>
                <w:sz w:val="24"/>
              </w:rPr>
            </w:pPr>
            <w:r>
              <w:rPr>
                <w:rFonts w:hint="eastAsia" w:ascii="仿宋_GB2312" w:hAnsi="宋体" w:eastAsia="仿宋_GB2312"/>
                <w:color w:val="000000"/>
                <w:sz w:val="24"/>
              </w:rPr>
              <w:t>（规划结构、交通组织、公建配套、环境景观、住宅设计、科技含量及各专业简要描述等，不少于1500字）</w:t>
            </w:r>
          </w:p>
          <w:p>
            <w:pPr>
              <w:rPr>
                <w:rFonts w:ascii="仿宋_GB2312" w:hAnsi="宋体" w:eastAsia="仿宋_GB2312"/>
                <w:color w:val="000000"/>
                <w:sz w:val="24"/>
              </w:rPr>
            </w:pPr>
          </w:p>
          <w:p>
            <w:pPr>
              <w:rPr>
                <w:rFonts w:ascii="仿宋_GB2312" w:hAnsi="宋体" w:eastAsia="仿宋_GB2312"/>
                <w:color w:val="000000"/>
                <w:sz w:val="24"/>
              </w:rPr>
            </w:pPr>
          </w:p>
          <w:p>
            <w:pPr>
              <w:rPr>
                <w:rFonts w:ascii="仿宋_GB2312" w:hAnsi="宋体" w:eastAsia="仿宋_GB2312"/>
                <w:color w:val="000000"/>
                <w:sz w:val="24"/>
              </w:rPr>
            </w:pPr>
          </w:p>
          <w:p>
            <w:pPr>
              <w:rPr>
                <w:rFonts w:ascii="仿宋_GB2312" w:hAnsi="宋体" w:eastAsia="仿宋_GB2312"/>
                <w:color w:val="000000"/>
                <w:sz w:val="24"/>
              </w:rPr>
            </w:pPr>
          </w:p>
          <w:p>
            <w:pPr>
              <w:rPr>
                <w:rFonts w:ascii="仿宋_GB2312" w:hAnsi="宋体" w:eastAsia="仿宋_GB2312"/>
                <w:color w:val="000000"/>
                <w:sz w:val="24"/>
              </w:rPr>
            </w:pPr>
          </w:p>
          <w:p>
            <w:pPr>
              <w:rPr>
                <w:rFonts w:ascii="仿宋_GB2312" w:hAnsi="宋体" w:eastAsia="仿宋_GB2312"/>
                <w:color w:val="000000"/>
                <w:sz w:val="24"/>
              </w:rPr>
            </w:pPr>
          </w:p>
          <w:p>
            <w:pPr>
              <w:rPr>
                <w:rFonts w:ascii="仿宋_GB2312" w:hAnsi="宋体" w:eastAsia="仿宋_GB2312"/>
                <w:color w:val="000000"/>
                <w:sz w:val="24"/>
              </w:rPr>
            </w:pPr>
          </w:p>
          <w:p>
            <w:pPr>
              <w:rPr>
                <w:rFonts w:ascii="仿宋_GB2312" w:hAnsi="宋体" w:eastAsia="仿宋_GB2312"/>
                <w:color w:val="000000"/>
                <w:sz w:val="24"/>
              </w:rPr>
            </w:pPr>
          </w:p>
          <w:p>
            <w:pPr>
              <w:rPr>
                <w:rFonts w:ascii="仿宋_GB2312" w:hAnsi="宋体" w:eastAsia="仿宋_GB2312"/>
                <w:color w:val="000000"/>
                <w:sz w:val="24"/>
              </w:rPr>
            </w:pPr>
          </w:p>
          <w:p>
            <w:pPr>
              <w:rPr>
                <w:rFonts w:ascii="仿宋_GB2312" w:hAnsi="宋体" w:eastAsia="仿宋_GB2312"/>
                <w:color w:val="000000"/>
                <w:sz w:val="24"/>
              </w:rPr>
            </w:pPr>
          </w:p>
          <w:p>
            <w:pPr>
              <w:rPr>
                <w:rFonts w:ascii="仿宋_GB2312" w:hAnsi="宋体" w:eastAsia="仿宋_GB2312"/>
                <w:color w:val="000000"/>
                <w:sz w:val="24"/>
              </w:rPr>
            </w:pPr>
          </w:p>
          <w:p>
            <w:pPr>
              <w:rPr>
                <w:rFonts w:ascii="仿宋_GB2312" w:hAnsi="宋体" w:eastAsia="仿宋_GB2312"/>
                <w:color w:val="000000"/>
                <w:sz w:val="24"/>
              </w:rPr>
            </w:pPr>
          </w:p>
          <w:p>
            <w:pPr>
              <w:rPr>
                <w:rFonts w:ascii="仿宋_GB2312" w:hAnsi="宋体" w:eastAsia="仿宋_GB2312"/>
                <w:color w:val="000000"/>
                <w:sz w:val="24"/>
              </w:rPr>
            </w:pPr>
          </w:p>
          <w:p>
            <w:pPr>
              <w:rPr>
                <w:rFonts w:ascii="仿宋_GB2312" w:hAnsi="宋体" w:eastAsia="仿宋_GB2312"/>
                <w:color w:val="000000"/>
                <w:sz w:val="24"/>
              </w:rPr>
            </w:pPr>
          </w:p>
          <w:p>
            <w:pPr>
              <w:rPr>
                <w:rFonts w:ascii="仿宋_GB2312" w:hAnsi="宋体" w:eastAsia="仿宋_GB2312"/>
                <w:color w:val="000000"/>
                <w:sz w:val="24"/>
              </w:rPr>
            </w:pPr>
          </w:p>
          <w:p>
            <w:pPr>
              <w:rPr>
                <w:rFonts w:ascii="仿宋_GB2312" w:hAnsi="宋体" w:eastAsia="仿宋_GB2312"/>
                <w:color w:val="000000"/>
                <w:sz w:val="24"/>
              </w:rPr>
            </w:pPr>
          </w:p>
          <w:p>
            <w:pPr>
              <w:rPr>
                <w:rFonts w:ascii="仿宋_GB2312" w:hAnsi="宋体" w:eastAsia="仿宋_GB2312"/>
                <w:color w:val="000000"/>
                <w:sz w:val="24"/>
              </w:rPr>
            </w:pPr>
          </w:p>
          <w:p>
            <w:pPr>
              <w:rPr>
                <w:rFonts w:ascii="仿宋_GB2312" w:hAnsi="宋体" w:eastAsia="仿宋_GB2312"/>
                <w:color w:val="000000"/>
                <w:sz w:val="28"/>
              </w:rPr>
            </w:pPr>
          </w:p>
        </w:tc>
      </w:tr>
    </w:tbl>
    <w:p>
      <w:pPr>
        <w:spacing w:line="360" w:lineRule="auto"/>
        <w:jc w:val="center"/>
        <w:rPr>
          <w:rFonts w:ascii="仿宋_GB2312" w:eastAsia="仿宋_GB2312"/>
          <w:color w:val="000000"/>
          <w:sz w:val="28"/>
          <w:szCs w:val="28"/>
        </w:rPr>
      </w:pPr>
      <w:r>
        <w:rPr>
          <w:rFonts w:hint="eastAsia" w:ascii="宋体" w:hAnsi="宋体"/>
          <w:b/>
          <w:color w:val="000000"/>
          <w:sz w:val="36"/>
          <w:szCs w:val="36"/>
        </w:rPr>
        <w:t>在本项目中做出贡献的主要人员情况表</w:t>
      </w:r>
    </w:p>
    <w:tbl>
      <w:tblPr>
        <w:tblStyle w:val="9"/>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68"/>
        <w:gridCol w:w="850"/>
        <w:gridCol w:w="922"/>
        <w:gridCol w:w="1871"/>
        <w:gridCol w:w="992"/>
        <w:gridCol w:w="1885"/>
        <w:gridCol w:w="198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1" w:hRule="atLeast"/>
          <w:jc w:val="center"/>
        </w:trPr>
        <w:tc>
          <w:tcPr>
            <w:tcW w:w="568" w:type="dxa"/>
            <w:noWrap w:val="0"/>
            <w:vAlign w:val="center"/>
          </w:tcPr>
          <w:p>
            <w:pPr>
              <w:spacing w:line="400" w:lineRule="exact"/>
              <w:ind w:left="-88" w:leftChars="-42" w:right="-107" w:rightChars="-51"/>
              <w:jc w:val="center"/>
              <w:rPr>
                <w:rFonts w:ascii="仿宋_GB2312" w:eastAsia="仿宋_GB2312"/>
                <w:color w:val="000000"/>
                <w:szCs w:val="21"/>
              </w:rPr>
            </w:pPr>
            <w:r>
              <w:rPr>
                <w:rFonts w:hint="eastAsia" w:ascii="仿宋_GB2312" w:eastAsia="仿宋_GB2312"/>
                <w:color w:val="000000"/>
                <w:szCs w:val="21"/>
              </w:rPr>
              <w:t>序号</w:t>
            </w:r>
          </w:p>
        </w:tc>
        <w:tc>
          <w:tcPr>
            <w:tcW w:w="850"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姓名</w:t>
            </w:r>
          </w:p>
        </w:tc>
        <w:tc>
          <w:tcPr>
            <w:tcW w:w="922"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职称</w:t>
            </w:r>
          </w:p>
        </w:tc>
        <w:tc>
          <w:tcPr>
            <w:tcW w:w="1871"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工作单位</w:t>
            </w:r>
          </w:p>
        </w:tc>
        <w:tc>
          <w:tcPr>
            <w:tcW w:w="992"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专业</w:t>
            </w:r>
          </w:p>
        </w:tc>
        <w:tc>
          <w:tcPr>
            <w:tcW w:w="1885"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身份证号/</w:t>
            </w:r>
          </w:p>
          <w:p>
            <w:pPr>
              <w:spacing w:line="400" w:lineRule="exact"/>
              <w:jc w:val="center"/>
              <w:rPr>
                <w:rFonts w:ascii="仿宋_GB2312" w:eastAsia="仿宋_GB2312"/>
                <w:color w:val="000000"/>
                <w:szCs w:val="21"/>
              </w:rPr>
            </w:pPr>
            <w:r>
              <w:rPr>
                <w:rFonts w:hint="eastAsia" w:ascii="仿宋_GB2312" w:eastAsia="仿宋_GB2312"/>
                <w:color w:val="000000"/>
                <w:szCs w:val="21"/>
              </w:rPr>
              <w:t>军官证号</w:t>
            </w:r>
          </w:p>
        </w:tc>
        <w:tc>
          <w:tcPr>
            <w:tcW w:w="1984"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项目中主要工作</w:t>
            </w:r>
          </w:p>
          <w:p>
            <w:pPr>
              <w:spacing w:line="400" w:lineRule="exact"/>
              <w:jc w:val="center"/>
              <w:rPr>
                <w:rFonts w:ascii="仿宋_GB2312" w:eastAsia="仿宋_GB2312"/>
                <w:color w:val="000000"/>
                <w:szCs w:val="21"/>
              </w:rPr>
            </w:pPr>
            <w:r>
              <w:rPr>
                <w:rFonts w:hint="eastAsia" w:ascii="仿宋_GB2312" w:eastAsia="仿宋_GB2312"/>
                <w:color w:val="000000"/>
                <w:szCs w:val="21"/>
              </w:rPr>
              <w:t>职责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2</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3</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4</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5</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6</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7</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8</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9</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10</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11</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12</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13</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14</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15</w:t>
            </w:r>
          </w:p>
        </w:tc>
        <w:tc>
          <w:tcPr>
            <w:tcW w:w="850" w:type="dxa"/>
            <w:noWrap w:val="0"/>
            <w:vAlign w:val="center"/>
          </w:tcPr>
          <w:p>
            <w:pPr>
              <w:spacing w:line="460" w:lineRule="exact"/>
              <w:jc w:val="center"/>
              <w:rPr>
                <w:rFonts w:ascii="仿宋_GB2312" w:eastAsia="仿宋_GB2312"/>
                <w:color w:val="000000"/>
                <w:szCs w:val="21"/>
              </w:rPr>
            </w:pPr>
          </w:p>
        </w:tc>
        <w:tc>
          <w:tcPr>
            <w:tcW w:w="922"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885" w:type="dxa"/>
            <w:noWrap w:val="0"/>
            <w:vAlign w:val="center"/>
          </w:tcPr>
          <w:p>
            <w:pPr>
              <w:spacing w:line="460" w:lineRule="exact"/>
              <w:jc w:val="center"/>
              <w:rPr>
                <w:rFonts w:ascii="仿宋_GB2312" w:eastAsia="仿宋_GB2312"/>
                <w:color w:val="000000"/>
                <w:szCs w:val="21"/>
              </w:rPr>
            </w:pPr>
          </w:p>
        </w:tc>
        <w:tc>
          <w:tcPr>
            <w:tcW w:w="1984" w:type="dxa"/>
            <w:noWrap w:val="0"/>
            <w:vAlign w:val="center"/>
          </w:tcPr>
          <w:p>
            <w:pPr>
              <w:spacing w:line="460" w:lineRule="exact"/>
              <w:jc w:val="center"/>
              <w:rPr>
                <w:rFonts w:ascii="仿宋_GB2312" w:eastAsia="仿宋_GB2312"/>
                <w:color w:val="000000"/>
                <w:szCs w:val="21"/>
              </w:rPr>
            </w:pPr>
          </w:p>
        </w:tc>
      </w:tr>
    </w:tbl>
    <w:p>
      <w:pPr>
        <w:spacing w:line="400" w:lineRule="exact"/>
        <w:rPr>
          <w:rFonts w:ascii="仿宋_GB2312" w:eastAsia="仿宋_GB2312"/>
          <w:color w:val="000000"/>
          <w:szCs w:val="21"/>
        </w:rPr>
      </w:pPr>
      <w:r>
        <w:rPr>
          <w:rFonts w:hint="eastAsia" w:ascii="仿宋_GB2312" w:hAnsi="宋体" w:eastAsia="仿宋_GB2312"/>
          <w:color w:val="000000"/>
          <w:szCs w:val="21"/>
        </w:rPr>
        <w:t>备注：主要勘察设计人员应在</w:t>
      </w:r>
      <w:r>
        <w:rPr>
          <w:rFonts w:hint="eastAsia" w:ascii="仿宋_GB2312" w:eastAsia="仿宋_GB2312"/>
          <w:color w:val="000000"/>
          <w:szCs w:val="21"/>
        </w:rPr>
        <w:t>主要工作职责栏中</w:t>
      </w:r>
      <w:r>
        <w:rPr>
          <w:rFonts w:hint="eastAsia" w:ascii="仿宋_GB2312" w:hAnsi="宋体" w:eastAsia="仿宋_GB2312"/>
          <w:color w:val="000000"/>
          <w:szCs w:val="21"/>
        </w:rPr>
        <w:t>明确项目总负责人和相关专业负责人，且均应为之前获奖的人员。</w:t>
      </w:r>
    </w:p>
    <w:p>
      <w:pPr>
        <w:rPr>
          <w:rFonts w:ascii="仿宋_GB2312" w:hAnsi="宋体" w:eastAsia="仿宋_GB2312"/>
          <w:color w:val="000000"/>
          <w:szCs w:val="21"/>
        </w:rPr>
      </w:pPr>
    </w:p>
    <w:p>
      <w:pPr>
        <w:jc w:val="center"/>
        <w:rPr>
          <w:rFonts w:ascii="宋体" w:hAnsi="宋体"/>
          <w:b/>
          <w:color w:val="000000"/>
          <w:sz w:val="36"/>
          <w:szCs w:val="36"/>
        </w:rPr>
        <w:sectPr>
          <w:footerReference r:id="rId4" w:type="default"/>
          <w:footerReference r:id="rId5" w:type="even"/>
          <w:pgSz w:w="11906" w:h="16838"/>
          <w:pgMar w:top="1440" w:right="1800" w:bottom="1440" w:left="1800" w:header="851" w:footer="992" w:gutter="0"/>
          <w:pgNumType w:start="12"/>
          <w:cols w:space="720" w:num="1"/>
          <w:docGrid w:type="lines" w:linePitch="312" w:charSpace="0"/>
        </w:sectPr>
      </w:pPr>
    </w:p>
    <w:p>
      <w:pPr>
        <w:jc w:val="center"/>
        <w:rPr>
          <w:rFonts w:ascii="宋体" w:hAnsi="宋体"/>
          <w:b/>
          <w:color w:val="000000"/>
          <w:sz w:val="36"/>
          <w:szCs w:val="36"/>
        </w:rPr>
      </w:pPr>
      <w:r>
        <w:rPr>
          <w:rFonts w:hint="eastAsia" w:ascii="宋体" w:hAnsi="宋体"/>
          <w:b/>
          <w:color w:val="000000"/>
          <w:sz w:val="36"/>
          <w:szCs w:val="36"/>
        </w:rPr>
        <w:t>审核意见</w:t>
      </w:r>
    </w:p>
    <w:tbl>
      <w:tblPr>
        <w:tblStyle w:val="9"/>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927"/>
        <w:gridCol w:w="63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55" w:hRule="atLeast"/>
          <w:jc w:val="center"/>
        </w:trPr>
        <w:tc>
          <w:tcPr>
            <w:tcW w:w="2927"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曾获奖项</w:t>
            </w:r>
          </w:p>
        </w:tc>
        <w:tc>
          <w:tcPr>
            <w:tcW w:w="6387" w:type="dxa"/>
            <w:noWrap w:val="0"/>
            <w:vAlign w:val="top"/>
          </w:tcPr>
          <w:p>
            <w:pPr>
              <w:spacing w:line="360" w:lineRule="auto"/>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68" w:hRule="atLeast"/>
          <w:jc w:val="center"/>
        </w:trPr>
        <w:tc>
          <w:tcPr>
            <w:tcW w:w="2927"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意   见</w:t>
            </w:r>
          </w:p>
        </w:tc>
        <w:tc>
          <w:tcPr>
            <w:tcW w:w="6387"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12" w:hRule="atLeast"/>
          <w:jc w:val="center"/>
        </w:trPr>
        <w:tc>
          <w:tcPr>
            <w:tcW w:w="2927"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专家组</w:t>
            </w:r>
          </w:p>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评审意见</w:t>
            </w:r>
          </w:p>
        </w:tc>
        <w:tc>
          <w:tcPr>
            <w:tcW w:w="6387"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bl>
    <w:p>
      <w:pPr>
        <w:rPr>
          <w:rFonts w:ascii="黑体" w:eastAsia="黑体"/>
          <w:color w:val="000000"/>
          <w:sz w:val="28"/>
          <w:szCs w:val="28"/>
        </w:rPr>
      </w:pPr>
    </w:p>
    <w:p>
      <w:pPr>
        <w:jc w:val="center"/>
        <w:rPr>
          <w:sz w:val="36"/>
          <w:szCs w:val="36"/>
        </w:rPr>
      </w:pPr>
      <w:r>
        <w:rPr>
          <w:rStyle w:val="11"/>
        </w:rPr>
        <w:t>合作项目申报</w:t>
      </w:r>
      <w:r>
        <w:rPr>
          <w:rStyle w:val="11"/>
          <w:rFonts w:hint="eastAsia"/>
        </w:rPr>
        <w:t>声</w:t>
      </w:r>
      <w:r>
        <w:rPr>
          <w:rStyle w:val="11"/>
        </w:rPr>
        <w:t>明</w:t>
      </w:r>
    </w:p>
    <w:p/>
    <w:p>
      <w:pPr>
        <w:spacing w:line="390" w:lineRule="atLeast"/>
        <w:ind w:firstLine="700" w:firstLineChars="250"/>
        <w:rPr>
          <w:rFonts w:ascii="仿宋_GB2312" w:eastAsia="仿宋_GB2312"/>
          <w:color w:val="000000"/>
          <w:sz w:val="28"/>
          <w:szCs w:val="28"/>
        </w:rPr>
      </w:pPr>
      <w:r>
        <w:rPr>
          <w:rFonts w:hint="eastAsia"/>
          <w:sz w:val="28"/>
          <w:szCs w:val="28"/>
          <w:u w:val="single"/>
        </w:rPr>
        <w:t xml:space="preserve">                                      </w:t>
      </w:r>
      <w:r>
        <w:rPr>
          <w:rFonts w:ascii="仿宋_GB2312" w:eastAsia="仿宋_GB2312"/>
          <w:color w:val="000000"/>
          <w:sz w:val="28"/>
          <w:szCs w:val="28"/>
        </w:rPr>
        <w:t>工程项目为我们合作完成，我们各方均同意以</w:t>
      </w:r>
      <w:r>
        <w:rPr>
          <w:rFonts w:hint="eastAsia"/>
          <w:sz w:val="28"/>
          <w:szCs w:val="28"/>
          <w:u w:val="single"/>
        </w:rPr>
        <w:t xml:space="preserve">                            </w:t>
      </w:r>
      <w:r>
        <w:rPr>
          <w:rFonts w:ascii="仿宋_GB2312" w:eastAsia="仿宋_GB2312"/>
          <w:color w:val="000000"/>
          <w:sz w:val="28"/>
          <w:szCs w:val="28"/>
        </w:rPr>
        <w:t>（单位）为主申报单位</w:t>
      </w:r>
      <w:r>
        <w:rPr>
          <w:rFonts w:hint="eastAsia" w:ascii="仿宋_GB2312" w:eastAsia="仿宋_GB2312"/>
          <w:color w:val="000000"/>
          <w:sz w:val="28"/>
          <w:szCs w:val="28"/>
        </w:rPr>
        <w:t>，</w:t>
      </w:r>
      <w:r>
        <w:rPr>
          <w:rFonts w:ascii="仿宋_GB2312" w:eastAsia="仿宋_GB2312"/>
          <w:color w:val="000000"/>
          <w:sz w:val="28"/>
          <w:szCs w:val="28"/>
        </w:rPr>
        <w:t>参加</w:t>
      </w:r>
      <w:r>
        <w:rPr>
          <w:rFonts w:hint="eastAsia" w:ascii="仿宋_GB2312" w:eastAsia="仿宋_GB2312"/>
          <w:color w:val="000000"/>
          <w:sz w:val="28"/>
          <w:szCs w:val="28"/>
        </w:rPr>
        <w:t>中山市优秀工程勘察设计奖</w:t>
      </w:r>
      <w:r>
        <w:rPr>
          <w:rFonts w:ascii="仿宋_GB2312" w:eastAsia="仿宋_GB2312"/>
          <w:color w:val="000000"/>
          <w:sz w:val="28"/>
          <w:szCs w:val="28"/>
        </w:rPr>
        <w:t>评选。</w:t>
      </w:r>
    </w:p>
    <w:p>
      <w:pPr>
        <w:ind w:firstLine="560" w:firstLineChars="200"/>
        <w:rPr>
          <w:sz w:val="28"/>
          <w:szCs w:val="28"/>
        </w:rPr>
      </w:pPr>
      <w:r>
        <w:rPr>
          <w:rFonts w:ascii="仿宋_GB2312" w:eastAsia="仿宋_GB2312"/>
          <w:color w:val="000000"/>
          <w:sz w:val="28"/>
          <w:szCs w:val="28"/>
        </w:rPr>
        <w:t>特此声明。</w:t>
      </w:r>
    </w:p>
    <w:p/>
    <w:p/>
    <w:p>
      <w:pPr>
        <w:jc w:val="center"/>
        <w:rPr>
          <w:rStyle w:val="11"/>
          <w:sz w:val="30"/>
          <w:szCs w:val="30"/>
        </w:rPr>
      </w:pPr>
      <w:r>
        <w:rPr>
          <w:rStyle w:val="11"/>
          <w:rFonts w:hint="eastAsia"/>
          <w:sz w:val="30"/>
          <w:szCs w:val="30"/>
        </w:rPr>
        <w:t>合作设计项目分工表</w:t>
      </w:r>
    </w:p>
    <w:tbl>
      <w:tblPr>
        <w:tblStyle w:val="9"/>
        <w:tblW w:w="0" w:type="auto"/>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388"/>
        <w:gridCol w:w="1364"/>
        <w:gridCol w:w="700"/>
        <w:gridCol w:w="596"/>
        <w:gridCol w:w="596"/>
        <w:gridCol w:w="805"/>
        <w:gridCol w:w="805"/>
        <w:gridCol w:w="805"/>
        <w:gridCol w:w="805"/>
        <w:gridCol w:w="701"/>
        <w:gridCol w:w="701"/>
        <w:gridCol w:w="701"/>
        <w:gridCol w:w="701"/>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675" w:hRule="atLeast"/>
          <w:jc w:val="center"/>
        </w:trPr>
        <w:tc>
          <w:tcPr>
            <w:tcW w:w="388"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排序</w:t>
            </w:r>
          </w:p>
        </w:tc>
        <w:tc>
          <w:tcPr>
            <w:tcW w:w="1364"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勘察设计单位（全称）</w:t>
            </w:r>
          </w:p>
        </w:tc>
        <w:tc>
          <w:tcPr>
            <w:tcW w:w="700"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概念性方案设计</w:t>
            </w:r>
          </w:p>
        </w:tc>
        <w:tc>
          <w:tcPr>
            <w:tcW w:w="596"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方案设</w:t>
            </w:r>
          </w:p>
          <w:p>
            <w:pPr>
              <w:rPr>
                <w:rFonts w:ascii="仿宋_GB2312" w:eastAsia="仿宋_GB2312"/>
                <w:bCs/>
                <w:sz w:val="18"/>
                <w:szCs w:val="18"/>
              </w:rPr>
            </w:pPr>
            <w:r>
              <w:rPr>
                <w:rFonts w:hint="eastAsia" w:ascii="仿宋_GB2312" w:eastAsia="仿宋_GB2312"/>
                <w:bCs/>
                <w:sz w:val="18"/>
                <w:szCs w:val="18"/>
              </w:rPr>
              <w:t>计（建筑）</w:t>
            </w:r>
          </w:p>
        </w:tc>
        <w:tc>
          <w:tcPr>
            <w:tcW w:w="596" w:type="dxa"/>
            <w:tcBorders>
              <w:top w:val="outset" w:color="auto" w:sz="6" w:space="0"/>
              <w:left w:val="outset" w:color="auto" w:sz="6" w:space="0"/>
              <w:bottom w:val="outset" w:color="auto" w:sz="6" w:space="0"/>
              <w:right w:val="outset" w:color="auto" w:sz="6" w:space="0"/>
            </w:tcBorders>
            <w:noWrap w:val="0"/>
            <w:vAlign w:val="center"/>
          </w:tcPr>
          <w:p>
            <w:pPr>
              <w:rPr>
                <w:rFonts w:ascii="仿宋_GB2312" w:hAnsi="宋体" w:eastAsia="仿宋_GB2312" w:cs="宋体"/>
                <w:bCs/>
                <w:sz w:val="18"/>
                <w:szCs w:val="18"/>
              </w:rPr>
            </w:pPr>
            <w:r>
              <w:rPr>
                <w:rFonts w:hint="eastAsia" w:ascii="仿宋_GB2312" w:eastAsia="仿宋_GB2312"/>
                <w:bCs/>
                <w:sz w:val="18"/>
                <w:szCs w:val="18"/>
              </w:rPr>
              <w:t>方案设计（结构）</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初步设计（建筑）</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初步设计（结构）</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初步设计（设备）</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初步设计（电气）</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施工图设计</w:t>
            </w:r>
          </w:p>
          <w:p>
            <w:pPr>
              <w:jc w:val="center"/>
              <w:rPr>
                <w:rFonts w:ascii="仿宋_GB2312" w:hAnsi="宋体" w:eastAsia="仿宋_GB2312" w:cs="宋体"/>
                <w:bCs/>
                <w:sz w:val="18"/>
                <w:szCs w:val="18"/>
              </w:rPr>
            </w:pPr>
            <w:r>
              <w:rPr>
                <w:rFonts w:hint="eastAsia" w:ascii="仿宋_GB2312" w:eastAsia="仿宋_GB2312"/>
                <w:bCs/>
                <w:sz w:val="18"/>
                <w:szCs w:val="18"/>
              </w:rPr>
              <w:t>（建筑）</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施工图设计</w:t>
            </w:r>
          </w:p>
          <w:p>
            <w:pPr>
              <w:jc w:val="center"/>
              <w:rPr>
                <w:rFonts w:ascii="仿宋_GB2312" w:hAnsi="宋体" w:eastAsia="仿宋_GB2312" w:cs="宋体"/>
                <w:bCs/>
                <w:sz w:val="18"/>
                <w:szCs w:val="18"/>
              </w:rPr>
            </w:pPr>
            <w:r>
              <w:rPr>
                <w:rFonts w:hint="eastAsia" w:ascii="仿宋_GB2312" w:eastAsia="仿宋_GB2312"/>
                <w:bCs/>
                <w:sz w:val="18"/>
                <w:szCs w:val="18"/>
              </w:rPr>
              <w:t>（结构）</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施工图设计</w:t>
            </w:r>
          </w:p>
          <w:p>
            <w:pPr>
              <w:jc w:val="center"/>
              <w:rPr>
                <w:rFonts w:ascii="仿宋_GB2312" w:hAnsi="宋体" w:eastAsia="仿宋_GB2312" w:cs="宋体"/>
                <w:bCs/>
                <w:sz w:val="18"/>
                <w:szCs w:val="18"/>
              </w:rPr>
            </w:pPr>
            <w:r>
              <w:rPr>
                <w:rFonts w:hint="eastAsia" w:ascii="仿宋_GB2312" w:eastAsia="仿宋_GB2312"/>
                <w:bCs/>
                <w:sz w:val="18"/>
                <w:szCs w:val="18"/>
              </w:rPr>
              <w:t>（设备）</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施工图设计</w:t>
            </w:r>
          </w:p>
          <w:p>
            <w:pPr>
              <w:jc w:val="center"/>
              <w:rPr>
                <w:rFonts w:ascii="仿宋_GB2312" w:hAnsi="宋体" w:eastAsia="仿宋_GB2312" w:cs="宋体"/>
                <w:bCs/>
                <w:sz w:val="18"/>
                <w:szCs w:val="18"/>
              </w:rPr>
            </w:pPr>
            <w:r>
              <w:rPr>
                <w:rFonts w:hint="eastAsia" w:ascii="仿宋_GB2312" w:eastAsia="仿宋_GB2312"/>
                <w:bCs/>
                <w:sz w:val="18"/>
                <w:szCs w:val="18"/>
              </w:rPr>
              <w:t>（电气）</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1</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2</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3</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4</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eastAsia="仿宋_GB2312"/>
                <w:sz w:val="18"/>
                <w:szCs w:val="18"/>
              </w:rPr>
            </w:pPr>
            <w:r>
              <w:rPr>
                <w:rFonts w:hint="eastAsia" w:ascii="仿宋_GB2312" w:eastAsia="仿宋_GB2312"/>
                <w:sz w:val="18"/>
                <w:szCs w:val="18"/>
              </w:rPr>
              <w:t>5</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r>
    </w:tbl>
    <w:p>
      <w:pPr>
        <w:rPr>
          <w:rFonts w:ascii="仿宋_GB2312" w:eastAsia="仿宋_GB2312"/>
          <w:sz w:val="18"/>
          <w:szCs w:val="18"/>
        </w:rPr>
      </w:pPr>
      <w:r>
        <w:rPr>
          <w:rFonts w:hint="eastAsia" w:ascii="仿宋_GB2312" w:eastAsia="仿宋_GB2312"/>
          <w:sz w:val="18"/>
          <w:szCs w:val="18"/>
        </w:rPr>
        <w:t>（此表为建筑类奖项填写，其它专业奖项可参照此表根据不同专业实际情况填写）</w:t>
      </w:r>
    </w:p>
    <w:p>
      <w:pPr>
        <w:rPr>
          <w:rFonts w:ascii="仿宋_GB2312" w:eastAsia="仿宋_GB2312"/>
          <w:sz w:val="18"/>
          <w:szCs w:val="18"/>
        </w:rPr>
      </w:pPr>
      <w:r>
        <w:rPr>
          <w:rFonts w:hint="eastAsia" w:ascii="仿宋_GB2312" w:eastAsia="仿宋_GB2312"/>
          <w:sz w:val="18"/>
          <w:szCs w:val="18"/>
        </w:rPr>
        <w:t>注：1. 排序应以承担工作为依据，主申报单位列在首位。合作单位签名盖章表的排序与此表排序相对应。</w:t>
      </w:r>
    </w:p>
    <w:p>
      <w:pPr>
        <w:ind w:firstLine="360" w:firstLineChars="200"/>
        <w:rPr>
          <w:rFonts w:ascii="仿宋_GB2312" w:eastAsia="仿宋_GB2312"/>
          <w:sz w:val="18"/>
          <w:szCs w:val="18"/>
        </w:rPr>
      </w:pPr>
      <w:r>
        <w:rPr>
          <w:rFonts w:hint="eastAsia" w:ascii="仿宋_GB2312" w:eastAsia="仿宋_GB2312"/>
          <w:sz w:val="18"/>
          <w:szCs w:val="18"/>
        </w:rPr>
        <w:t>2. 在承担的栏中填写“○”，在未承担的栏中填写“×”，不应空白。</w:t>
      </w:r>
    </w:p>
    <w:p>
      <w:r>
        <w:rPr>
          <w:rFonts w:hint="eastAsia"/>
        </w:rPr>
        <w:t xml:space="preserve"> </w:t>
      </w:r>
    </w:p>
    <w:p>
      <w:pPr>
        <w:rPr>
          <w:vanish/>
        </w:rPr>
      </w:pPr>
    </w:p>
    <w:p>
      <w:pPr>
        <w:jc w:val="center"/>
        <w:rPr>
          <w:rStyle w:val="11"/>
          <w:sz w:val="30"/>
          <w:szCs w:val="30"/>
        </w:rPr>
      </w:pPr>
      <w:r>
        <w:rPr>
          <w:rStyle w:val="11"/>
          <w:rFonts w:hint="eastAsia"/>
          <w:sz w:val="30"/>
          <w:szCs w:val="30"/>
        </w:rPr>
        <w:t>合作</w:t>
      </w:r>
      <w:r>
        <w:rPr>
          <w:rStyle w:val="11"/>
          <w:sz w:val="30"/>
          <w:szCs w:val="30"/>
        </w:rPr>
        <w:t>单位（机构）签</w:t>
      </w:r>
      <w:r>
        <w:rPr>
          <w:rStyle w:val="11"/>
          <w:rFonts w:hint="eastAsia"/>
          <w:sz w:val="30"/>
          <w:szCs w:val="30"/>
        </w:rPr>
        <w:t>名</w:t>
      </w:r>
      <w:r>
        <w:rPr>
          <w:rStyle w:val="11"/>
          <w:sz w:val="30"/>
          <w:szCs w:val="30"/>
        </w:rPr>
        <w:t>盖章</w:t>
      </w:r>
    </w:p>
    <w:tbl>
      <w:tblPr>
        <w:tblStyle w:val="9"/>
        <w:tblW w:w="0" w:type="auto"/>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1668"/>
        <w:gridCol w:w="1667"/>
        <w:gridCol w:w="1667"/>
        <w:gridCol w:w="1667"/>
        <w:gridCol w:w="1667"/>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402" w:hRule="atLeast"/>
        </w:trPr>
        <w:tc>
          <w:tcPr>
            <w:tcW w:w="1668"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1</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2</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3</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4</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250" w:hRule="atLeast"/>
        </w:trPr>
        <w:tc>
          <w:tcPr>
            <w:tcW w:w="1668"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r>
    </w:tbl>
    <w:p/>
    <w:p/>
    <w:p/>
    <w:p>
      <w:pPr>
        <w:spacing w:after="156" w:afterLines="50" w:line="360" w:lineRule="auto"/>
        <w:jc w:val="left"/>
        <w:rPr>
          <w:rFonts w:ascii="仿宋" w:hAnsi="仿宋" w:eastAsia="仿宋"/>
          <w:bCs/>
          <w:color w:val="000000"/>
          <w:sz w:val="30"/>
          <w:szCs w:val="30"/>
        </w:rPr>
      </w:pPr>
      <w:r>
        <w:rPr>
          <w:rFonts w:hint="eastAsia" w:ascii="仿宋" w:hAnsi="仿宋" w:eastAsia="仿宋"/>
          <w:bCs/>
          <w:color w:val="000000"/>
          <w:sz w:val="30"/>
          <w:szCs w:val="30"/>
        </w:rPr>
        <w:t>附件2-4</w:t>
      </w:r>
    </w:p>
    <w:p>
      <w:pPr>
        <w:jc w:val="center"/>
        <w:rPr>
          <w:b/>
          <w:bCs/>
          <w:sz w:val="36"/>
          <w:szCs w:val="36"/>
        </w:rPr>
      </w:pPr>
      <w:r>
        <w:rPr>
          <w:rFonts w:hint="eastAsia"/>
          <w:b/>
          <w:bCs/>
          <w:sz w:val="36"/>
          <w:szCs w:val="36"/>
        </w:rPr>
        <w:t>中山市优秀工程勘察设计奖</w:t>
      </w:r>
    </w:p>
    <w:p>
      <w:pPr>
        <w:jc w:val="center"/>
        <w:rPr>
          <w:b/>
          <w:bCs/>
          <w:sz w:val="36"/>
          <w:szCs w:val="36"/>
        </w:rPr>
      </w:pPr>
      <w:r>
        <w:rPr>
          <w:rFonts w:hint="eastAsia"/>
          <w:b/>
          <w:bCs/>
          <w:sz w:val="36"/>
          <w:szCs w:val="36"/>
        </w:rPr>
        <w:t>市政公用（交通）工程设计项目申报细则</w:t>
      </w:r>
    </w:p>
    <w:p>
      <w:pPr>
        <w:pStyle w:val="7"/>
        <w:ind w:firstLine="771"/>
        <w:rPr>
          <w:rFonts w:ascii="宋体"/>
          <w:b/>
          <w:color w:val="000000"/>
          <w:sz w:val="32"/>
        </w:rPr>
      </w:pPr>
    </w:p>
    <w:p>
      <w:pPr>
        <w:ind w:firstLine="600" w:firstLineChars="200"/>
        <w:rPr>
          <w:rFonts w:ascii="黑体" w:hAnsi="黑体" w:eastAsia="黑体"/>
          <w:bCs/>
          <w:color w:val="000000"/>
          <w:sz w:val="30"/>
          <w:szCs w:val="30"/>
        </w:rPr>
      </w:pPr>
      <w:r>
        <w:rPr>
          <w:rFonts w:hint="eastAsia" w:ascii="黑体" w:hAnsi="黑体" w:eastAsia="黑体"/>
          <w:bCs/>
          <w:color w:val="000000"/>
          <w:sz w:val="30"/>
          <w:szCs w:val="30"/>
        </w:rPr>
        <w:t>一、申报范围</w:t>
      </w:r>
    </w:p>
    <w:p>
      <w:pPr>
        <w:ind w:firstLine="560"/>
        <w:rPr>
          <w:rFonts w:ascii="仿宋" w:hAnsi="仿宋" w:eastAsia="仿宋"/>
          <w:color w:val="000000"/>
          <w:sz w:val="30"/>
          <w:szCs w:val="30"/>
        </w:rPr>
      </w:pPr>
      <w:r>
        <w:rPr>
          <w:rFonts w:hint="eastAsia" w:ascii="仿宋" w:hAnsi="仿宋" w:eastAsia="仿宋"/>
          <w:color w:val="000000"/>
          <w:sz w:val="30"/>
          <w:szCs w:val="30"/>
        </w:rPr>
        <w:t>申报范围包括：</w:t>
      </w:r>
      <w:r>
        <w:rPr>
          <w:rFonts w:hint="eastAsia" w:ascii="仿宋" w:hAnsi="仿宋" w:eastAsia="仿宋" w:cs="仿宋"/>
          <w:color w:val="000000"/>
          <w:sz w:val="30"/>
          <w:szCs w:val="30"/>
        </w:rPr>
        <w:t>道路、公路、桥隧、城市轨道交通等工程设计。</w:t>
      </w:r>
    </w:p>
    <w:p>
      <w:pPr>
        <w:ind w:firstLine="600" w:firstLineChars="200"/>
        <w:rPr>
          <w:rFonts w:ascii="黑体" w:hAnsi="仿宋" w:eastAsia="黑体"/>
          <w:color w:val="000000"/>
          <w:sz w:val="30"/>
          <w:szCs w:val="30"/>
        </w:rPr>
      </w:pPr>
      <w:r>
        <w:rPr>
          <w:rFonts w:hint="eastAsia" w:ascii="黑体" w:hAnsi="仿宋" w:eastAsia="黑体"/>
          <w:color w:val="000000"/>
          <w:sz w:val="30"/>
          <w:szCs w:val="30"/>
        </w:rPr>
        <w:t>二、申报条件</w:t>
      </w:r>
    </w:p>
    <w:p>
      <w:pPr>
        <w:numPr>
          <w:ilvl w:val="0"/>
          <w:numId w:val="15"/>
        </w:numPr>
        <w:ind w:left="0" w:firstLine="600" w:firstLineChars="200"/>
        <w:rPr>
          <w:rFonts w:ascii="仿宋" w:hAnsi="仿宋" w:eastAsia="仿宋"/>
          <w:color w:val="000000"/>
          <w:sz w:val="30"/>
          <w:szCs w:val="30"/>
        </w:rPr>
      </w:pPr>
      <w:r>
        <w:rPr>
          <w:rFonts w:hint="eastAsia" w:ascii="仿宋" w:hAnsi="仿宋" w:eastAsia="仿宋"/>
          <w:color w:val="000000"/>
          <w:sz w:val="30"/>
          <w:szCs w:val="30"/>
        </w:rPr>
        <w:t>按规定经批准立项、各项政府审批手续完善、由符合资质要求的设计单位组织设计并符合国家有关强制性标准和规范。</w:t>
      </w:r>
    </w:p>
    <w:p>
      <w:pPr>
        <w:numPr>
          <w:ilvl w:val="0"/>
          <w:numId w:val="15"/>
        </w:numPr>
        <w:ind w:left="0" w:firstLine="600" w:firstLineChars="200"/>
        <w:rPr>
          <w:rFonts w:ascii="仿宋" w:hAnsi="仿宋" w:eastAsia="仿宋"/>
          <w:color w:val="000000"/>
          <w:sz w:val="30"/>
          <w:szCs w:val="30"/>
        </w:rPr>
      </w:pPr>
      <w:r>
        <w:rPr>
          <w:rFonts w:hint="eastAsia" w:ascii="仿宋" w:hAnsi="仿宋" w:eastAsia="仿宋"/>
          <w:color w:val="000000"/>
          <w:sz w:val="30"/>
          <w:szCs w:val="30"/>
        </w:rPr>
        <w:t>落实科学发展观，贯彻城市总体规划、专业规划，以项目设计所体现的社会效益、经济效益、环境效益作为评价工程设计的优良程度。</w:t>
      </w:r>
    </w:p>
    <w:p>
      <w:pPr>
        <w:numPr>
          <w:ilvl w:val="0"/>
          <w:numId w:val="15"/>
        </w:numPr>
        <w:ind w:left="0" w:firstLine="600" w:firstLineChars="200"/>
        <w:rPr>
          <w:rFonts w:ascii="仿宋" w:hAnsi="仿宋" w:eastAsia="仿宋"/>
          <w:color w:val="000000"/>
          <w:sz w:val="30"/>
          <w:szCs w:val="30"/>
        </w:rPr>
      </w:pPr>
      <w:r>
        <w:rPr>
          <w:rFonts w:hint="eastAsia" w:ascii="仿宋" w:hAnsi="仿宋" w:eastAsia="仿宋"/>
          <w:color w:val="000000"/>
          <w:sz w:val="30"/>
          <w:szCs w:val="30"/>
        </w:rPr>
        <w:t>技术先进、高效、安全、节能、环保等重大要素应在设计中充分体现；重点考虑自主创新力度。</w:t>
      </w:r>
    </w:p>
    <w:p>
      <w:pPr>
        <w:ind w:firstLine="600" w:firstLineChars="200"/>
        <w:rPr>
          <w:rFonts w:ascii="黑体" w:hAnsi="仿宋" w:eastAsia="黑体"/>
          <w:color w:val="000000"/>
          <w:sz w:val="30"/>
          <w:szCs w:val="30"/>
        </w:rPr>
      </w:pPr>
      <w:r>
        <w:rPr>
          <w:rFonts w:hint="eastAsia" w:ascii="黑体" w:hAnsi="仿宋" w:eastAsia="黑体"/>
          <w:color w:val="000000"/>
          <w:sz w:val="30"/>
          <w:szCs w:val="30"/>
        </w:rPr>
        <w:t>三、申报材料</w:t>
      </w:r>
    </w:p>
    <w:p>
      <w:pPr>
        <w:numPr>
          <w:ilvl w:val="0"/>
          <w:numId w:val="16"/>
        </w:numPr>
        <w:ind w:left="0" w:firstLine="600" w:firstLineChars="200"/>
        <w:rPr>
          <w:rFonts w:ascii="仿宋" w:hAnsi="仿宋" w:eastAsia="仿宋"/>
          <w:color w:val="000000"/>
          <w:sz w:val="30"/>
          <w:szCs w:val="30"/>
        </w:rPr>
      </w:pPr>
      <w:r>
        <w:rPr>
          <w:rFonts w:hint="eastAsia" w:ascii="仿宋" w:hAnsi="仿宋" w:eastAsia="仿宋"/>
          <w:color w:val="000000"/>
          <w:sz w:val="30"/>
          <w:szCs w:val="30"/>
        </w:rPr>
        <w:t>《申报表》一份，单独装订。</w:t>
      </w:r>
    </w:p>
    <w:p>
      <w:pPr>
        <w:numPr>
          <w:ilvl w:val="0"/>
          <w:numId w:val="16"/>
        </w:numPr>
        <w:ind w:left="0" w:firstLine="600" w:firstLineChars="200"/>
        <w:rPr>
          <w:rFonts w:ascii="仿宋" w:hAnsi="仿宋" w:eastAsia="仿宋"/>
          <w:color w:val="000000"/>
          <w:sz w:val="30"/>
          <w:szCs w:val="30"/>
        </w:rPr>
      </w:pPr>
      <w:r>
        <w:rPr>
          <w:rFonts w:hint="eastAsia" w:ascii="仿宋" w:hAnsi="仿宋" w:eastAsia="仿宋"/>
          <w:color w:val="000000"/>
          <w:sz w:val="30"/>
          <w:szCs w:val="30"/>
        </w:rPr>
        <w:t>附件材料</w:t>
      </w:r>
    </w:p>
    <w:p>
      <w:pPr>
        <w:ind w:firstLine="600" w:firstLineChars="200"/>
        <w:rPr>
          <w:rFonts w:ascii="仿宋" w:hAnsi="仿宋" w:eastAsia="仿宋"/>
          <w:sz w:val="30"/>
          <w:szCs w:val="30"/>
        </w:rPr>
      </w:pPr>
      <w:r>
        <w:rPr>
          <w:rFonts w:ascii="仿宋" w:hAnsi="仿宋" w:eastAsia="仿宋"/>
          <w:color w:val="000000"/>
          <w:sz w:val="30"/>
          <w:szCs w:val="30"/>
        </w:rPr>
        <w:t>1</w:t>
      </w:r>
      <w:r>
        <w:rPr>
          <w:rFonts w:hint="eastAsia" w:ascii="仿宋" w:hAnsi="仿宋" w:eastAsia="仿宋"/>
          <w:color w:val="000000"/>
          <w:sz w:val="30"/>
          <w:szCs w:val="30"/>
        </w:rPr>
        <w:t>、申报单位的资质证书复印件、</w:t>
      </w:r>
      <w:r>
        <w:rPr>
          <w:rFonts w:hint="eastAsia" w:ascii="仿宋" w:hAnsi="仿宋" w:eastAsia="仿宋"/>
          <w:sz w:val="30"/>
          <w:szCs w:val="30"/>
        </w:rPr>
        <w:t>工程项目验收文件复印件、工程项目建设单位或使用单位意见以及已获奖励、专项技术成果认定证明文件等其它文件（可单独装订也可和图纸照片合在一起装订，并附目录）。</w:t>
      </w:r>
    </w:p>
    <w:p>
      <w:pPr>
        <w:ind w:firstLine="600" w:firstLineChars="200"/>
        <w:rPr>
          <w:rFonts w:ascii="仿宋" w:hAnsi="仿宋" w:eastAsia="仿宋"/>
          <w:color w:val="000000"/>
          <w:sz w:val="30"/>
          <w:szCs w:val="28"/>
        </w:rPr>
      </w:pPr>
      <w:r>
        <w:rPr>
          <w:rFonts w:hint="eastAsia" w:ascii="仿宋" w:hAnsi="仿宋" w:eastAsia="仿宋"/>
          <w:sz w:val="30"/>
          <w:szCs w:val="30"/>
        </w:rPr>
        <w:t>2、图纸和照片：</w:t>
      </w:r>
      <w:r>
        <w:rPr>
          <w:rFonts w:hint="eastAsia" w:ascii="仿宋" w:hAnsi="仿宋" w:eastAsia="仿宋"/>
          <w:color w:val="000000"/>
          <w:sz w:val="30"/>
          <w:szCs w:val="28"/>
        </w:rPr>
        <w:t>图片材料均应有较好的清晰度，以便于输出利用及网上浏览，其分辨率应不小于300dpi。图片为JPG格式。实物照片不可用效果图替代。照片宜为数码相机拍摄，如采用胶片、反转片拍摄，应转为数码格式，并应保证清晰度。</w:t>
      </w:r>
    </w:p>
    <w:p>
      <w:pPr>
        <w:ind w:firstLine="570"/>
        <w:rPr>
          <w:rFonts w:ascii="仿宋" w:hAnsi="仿宋" w:eastAsia="仿宋"/>
          <w:sz w:val="30"/>
          <w:szCs w:val="30"/>
        </w:rPr>
      </w:pPr>
      <w:r>
        <w:rPr>
          <w:rFonts w:hint="eastAsia" w:ascii="仿宋" w:hAnsi="仿宋" w:eastAsia="仿宋"/>
          <w:sz w:val="30"/>
          <w:szCs w:val="30"/>
        </w:rPr>
        <w:t>图纸按A3规格印制，内容主要包括项目总平面图、工艺流程图等。图纸装订于照片的后面。</w:t>
      </w:r>
    </w:p>
    <w:p>
      <w:pPr>
        <w:numPr>
          <w:ilvl w:val="0"/>
          <w:numId w:val="16"/>
        </w:numPr>
        <w:ind w:left="0" w:firstLine="600" w:firstLineChars="200"/>
        <w:rPr>
          <w:rFonts w:ascii="仿宋" w:hAnsi="仿宋" w:eastAsia="仿宋"/>
          <w:sz w:val="30"/>
          <w:szCs w:val="30"/>
        </w:rPr>
      </w:pPr>
      <w:r>
        <w:rPr>
          <w:rFonts w:hint="eastAsia" w:ascii="仿宋" w:hAnsi="仿宋" w:eastAsia="仿宋"/>
          <w:sz w:val="30"/>
          <w:szCs w:val="30"/>
        </w:rPr>
        <w:t>设计中采用了新设备、新材料的应提交权威检测或鉴定单位的证明或鉴定，必要时可增加专项补充材料。</w:t>
      </w:r>
    </w:p>
    <w:p>
      <w:pPr>
        <w:ind w:firstLine="600" w:firstLineChars="200"/>
        <w:rPr>
          <w:rFonts w:ascii="黑体" w:hAnsi="仿宋" w:eastAsia="黑体"/>
          <w:color w:val="000000"/>
          <w:sz w:val="30"/>
          <w:szCs w:val="30"/>
        </w:rPr>
      </w:pPr>
      <w:r>
        <w:rPr>
          <w:rFonts w:hint="eastAsia" w:ascii="黑体" w:hAnsi="仿宋" w:eastAsia="黑体"/>
          <w:color w:val="000000"/>
          <w:sz w:val="30"/>
          <w:szCs w:val="30"/>
        </w:rPr>
        <w:t>四、填报要求</w:t>
      </w:r>
    </w:p>
    <w:p>
      <w:pPr>
        <w:numPr>
          <w:ilvl w:val="0"/>
          <w:numId w:val="17"/>
        </w:numPr>
        <w:ind w:left="0" w:firstLine="600" w:firstLineChars="200"/>
        <w:rPr>
          <w:rFonts w:ascii="仿宋" w:hAnsi="仿宋" w:eastAsia="仿宋"/>
          <w:color w:val="000000"/>
          <w:sz w:val="30"/>
          <w:szCs w:val="30"/>
        </w:rPr>
      </w:pPr>
      <w:r>
        <w:rPr>
          <w:rFonts w:hint="eastAsia" w:ascii="仿宋" w:hAnsi="仿宋" w:eastAsia="仿宋"/>
          <w:color w:val="000000"/>
          <w:sz w:val="30"/>
          <w:szCs w:val="30"/>
        </w:rPr>
        <w:t>申报项目为中外合作项目时，应是由国内注册登记的法人单位负主要责任并承担项目方案、初步设计和施工图设计阶段的主要工作量，同时应提供双方合作协议书，并注明双方合作责任，在项目名称后注明该项目为合作项目。</w:t>
      </w:r>
    </w:p>
    <w:p>
      <w:pPr>
        <w:numPr>
          <w:ilvl w:val="0"/>
          <w:numId w:val="17"/>
        </w:numPr>
        <w:ind w:left="0" w:firstLine="600" w:firstLineChars="200"/>
        <w:rPr>
          <w:rFonts w:ascii="仿宋" w:hAnsi="仿宋" w:eastAsia="仿宋"/>
          <w:color w:val="000000"/>
          <w:sz w:val="30"/>
          <w:szCs w:val="30"/>
        </w:rPr>
      </w:pPr>
      <w:r>
        <w:rPr>
          <w:rFonts w:hint="eastAsia" w:ascii="仿宋" w:hAnsi="仿宋" w:eastAsia="仿宋"/>
          <w:color w:val="000000"/>
          <w:sz w:val="30"/>
          <w:szCs w:val="30"/>
        </w:rPr>
        <w:t>由若干单位共同协作完成的工程设计项目，应按整体工程项目，由主要完成单位申报。主要合作设计单位应填写在“项目申报表”的第一项“基本情况”栏。城市轨道交通项目填报合作设计单位最多不得超过五家，其它市政工程设计项目填报合作设计单位不得超过两家。合作设计单位要在“项目申报表”的最后一项“合作勘察设计项目申报声明”中加盖印章。</w:t>
      </w:r>
    </w:p>
    <w:p>
      <w:pPr>
        <w:numPr>
          <w:ilvl w:val="0"/>
          <w:numId w:val="17"/>
        </w:numPr>
        <w:ind w:left="0" w:firstLine="600" w:firstLineChars="200"/>
        <w:rPr>
          <w:rFonts w:ascii="仿宋" w:hAnsi="仿宋" w:eastAsia="仿宋"/>
          <w:color w:val="000000"/>
          <w:sz w:val="30"/>
          <w:szCs w:val="30"/>
        </w:rPr>
      </w:pPr>
      <w:r>
        <w:rPr>
          <w:rFonts w:hint="eastAsia" w:ascii="仿宋" w:hAnsi="仿宋" w:eastAsia="仿宋"/>
          <w:color w:val="000000"/>
          <w:sz w:val="30"/>
          <w:szCs w:val="30"/>
        </w:rPr>
        <w:t>申报项目必须有建设单位和使用单位对设计的反馈意见和竣工验收证明、投产证明、消防部门出具的验收合格证书。在国外（境外）承接的工程设计项目也应提供相应的评价和证明材料。</w:t>
      </w:r>
    </w:p>
    <w:p>
      <w:pPr>
        <w:numPr>
          <w:ilvl w:val="0"/>
          <w:numId w:val="17"/>
        </w:numPr>
        <w:ind w:left="0" w:firstLine="600" w:firstLineChars="200"/>
        <w:rPr>
          <w:rFonts w:ascii="仿宋" w:hAnsi="仿宋" w:eastAsia="仿宋"/>
          <w:color w:val="000000"/>
          <w:sz w:val="30"/>
          <w:szCs w:val="30"/>
        </w:rPr>
      </w:pPr>
      <w:r>
        <w:rPr>
          <w:rFonts w:hint="eastAsia" w:ascii="仿宋" w:hAnsi="仿宋" w:eastAsia="仿宋"/>
          <w:color w:val="000000"/>
          <w:sz w:val="30"/>
          <w:szCs w:val="30"/>
        </w:rPr>
        <w:t>申报材料要完整、准确，图纸要图面清晰，数量不要太多，深度以能说明项目内容为准。设计主要特点部分应具体说明设计难度及创新要点。</w:t>
      </w:r>
    </w:p>
    <w:p>
      <w:pPr>
        <w:ind w:firstLine="600" w:firstLineChars="200"/>
        <w:rPr>
          <w:rFonts w:ascii="黑体" w:hAnsi="仿宋" w:eastAsia="黑体"/>
          <w:color w:val="000000"/>
          <w:sz w:val="30"/>
          <w:szCs w:val="30"/>
        </w:rPr>
      </w:pPr>
      <w:r>
        <w:rPr>
          <w:rFonts w:hint="eastAsia" w:ascii="黑体" w:hAnsi="仿宋" w:eastAsia="黑体"/>
          <w:color w:val="000000"/>
          <w:sz w:val="30"/>
          <w:szCs w:val="30"/>
        </w:rPr>
        <w:t>五、填报具体说明</w:t>
      </w:r>
    </w:p>
    <w:p>
      <w:pPr>
        <w:numPr>
          <w:ilvl w:val="0"/>
          <w:numId w:val="18"/>
        </w:numPr>
        <w:ind w:left="0" w:firstLine="600" w:firstLineChars="200"/>
        <w:rPr>
          <w:rFonts w:ascii="仿宋" w:hAnsi="仿宋" w:eastAsia="仿宋"/>
          <w:color w:val="000000"/>
          <w:sz w:val="30"/>
          <w:szCs w:val="30"/>
        </w:rPr>
      </w:pPr>
      <w:r>
        <w:rPr>
          <w:rFonts w:hint="eastAsia" w:ascii="仿宋" w:hAnsi="仿宋" w:eastAsia="仿宋"/>
          <w:color w:val="000000"/>
          <w:sz w:val="30"/>
          <w:szCs w:val="30"/>
        </w:rPr>
        <w:t>有征地费用和拆迁费用时，在“设计概算”与“竣工决算”，栏目中应予说明。</w:t>
      </w:r>
    </w:p>
    <w:p>
      <w:pPr>
        <w:numPr>
          <w:ilvl w:val="0"/>
          <w:numId w:val="18"/>
        </w:numPr>
        <w:ind w:left="0" w:firstLine="600" w:firstLineChars="200"/>
        <w:rPr>
          <w:rFonts w:ascii="仿宋" w:hAnsi="仿宋" w:eastAsia="仿宋"/>
          <w:color w:val="000000"/>
          <w:sz w:val="30"/>
          <w:szCs w:val="30"/>
        </w:rPr>
      </w:pPr>
      <w:r>
        <w:rPr>
          <w:rFonts w:hint="eastAsia" w:ascii="仿宋" w:hAnsi="仿宋" w:eastAsia="仿宋"/>
          <w:bCs/>
          <w:sz w:val="30"/>
          <w:szCs w:val="30"/>
        </w:rPr>
        <w:t xml:space="preserve"> “项目申报表”的第一项“基本情况”中的“申报单位联系人”一栏，应为单位技术管理部门人员，不宜填报具体项目的设计人员。</w:t>
      </w:r>
    </w:p>
    <w:p>
      <w:pPr>
        <w:numPr>
          <w:ilvl w:val="0"/>
          <w:numId w:val="18"/>
        </w:numPr>
        <w:ind w:left="0" w:firstLine="600" w:firstLineChars="200"/>
        <w:rPr>
          <w:rFonts w:ascii="仿宋" w:hAnsi="仿宋" w:eastAsia="仿宋"/>
          <w:bCs/>
          <w:color w:val="000000"/>
          <w:sz w:val="30"/>
          <w:szCs w:val="30"/>
        </w:rPr>
      </w:pPr>
      <w:r>
        <w:rPr>
          <w:rFonts w:hint="eastAsia" w:ascii="仿宋" w:hAnsi="仿宋" w:eastAsia="仿宋"/>
          <w:bCs/>
          <w:color w:val="000000"/>
          <w:sz w:val="30"/>
          <w:szCs w:val="30"/>
        </w:rPr>
        <w:t>各专业的具体要求</w:t>
      </w:r>
    </w:p>
    <w:p>
      <w:pPr>
        <w:ind w:firstLine="600" w:firstLineChars="200"/>
        <w:rPr>
          <w:rFonts w:ascii="仿宋" w:hAnsi="仿宋" w:eastAsia="仿宋"/>
          <w:color w:val="000000"/>
          <w:sz w:val="30"/>
          <w:szCs w:val="30"/>
        </w:rPr>
      </w:pPr>
      <w:r>
        <w:rPr>
          <w:rFonts w:ascii="仿宋" w:hAnsi="仿宋" w:eastAsia="仿宋"/>
          <w:color w:val="000000"/>
          <w:sz w:val="30"/>
          <w:szCs w:val="30"/>
        </w:rPr>
        <w:t>1</w:t>
      </w:r>
      <w:r>
        <w:rPr>
          <w:rFonts w:hint="eastAsia" w:ascii="仿宋" w:hAnsi="仿宋" w:eastAsia="仿宋"/>
          <w:color w:val="000000"/>
          <w:sz w:val="30"/>
          <w:szCs w:val="30"/>
        </w:rPr>
        <w:t>、道路、公路工程</w:t>
      </w:r>
    </w:p>
    <w:p>
      <w:pPr>
        <w:ind w:firstLine="600" w:firstLineChars="200"/>
        <w:rPr>
          <w:rFonts w:ascii="仿宋" w:hAnsi="仿宋" w:eastAsia="仿宋"/>
          <w:bCs/>
          <w:color w:val="000000"/>
          <w:sz w:val="30"/>
          <w:szCs w:val="30"/>
        </w:rPr>
      </w:pPr>
      <w:r>
        <w:rPr>
          <w:rFonts w:hint="eastAsia" w:ascii="仿宋" w:hAnsi="仿宋" w:eastAsia="仿宋"/>
          <w:bCs/>
          <w:color w:val="000000"/>
          <w:sz w:val="30"/>
          <w:szCs w:val="30"/>
        </w:rPr>
        <w:t>（1）道路功能定位、总体方案、建设规模和分期实施计划等情况说明，与设计比较是否有较大出入并说明原因。</w:t>
      </w:r>
    </w:p>
    <w:p>
      <w:pPr>
        <w:ind w:firstLine="600" w:firstLineChars="200"/>
        <w:rPr>
          <w:rFonts w:ascii="仿宋" w:hAnsi="仿宋" w:eastAsia="仿宋"/>
          <w:bCs/>
          <w:color w:val="000000"/>
          <w:sz w:val="30"/>
          <w:szCs w:val="30"/>
        </w:rPr>
      </w:pPr>
      <w:r>
        <w:rPr>
          <w:rFonts w:hint="eastAsia" w:ascii="仿宋" w:hAnsi="仿宋" w:eastAsia="仿宋"/>
          <w:bCs/>
          <w:color w:val="000000"/>
          <w:sz w:val="30"/>
          <w:szCs w:val="30"/>
        </w:rPr>
        <w:t>（2）道路与交通工程设计与实施效果，并提供相关单位证明。</w:t>
      </w:r>
    </w:p>
    <w:p>
      <w:pPr>
        <w:ind w:firstLine="600" w:firstLineChars="200"/>
        <w:rPr>
          <w:rFonts w:ascii="仿宋" w:hAnsi="仿宋" w:eastAsia="仿宋"/>
          <w:bCs/>
          <w:color w:val="000000"/>
          <w:sz w:val="30"/>
          <w:szCs w:val="30"/>
        </w:rPr>
      </w:pPr>
      <w:r>
        <w:rPr>
          <w:rFonts w:hint="eastAsia" w:ascii="仿宋" w:hAnsi="仿宋" w:eastAsia="仿宋"/>
          <w:bCs/>
          <w:color w:val="000000"/>
          <w:sz w:val="30"/>
          <w:szCs w:val="30"/>
        </w:rPr>
        <w:t>（3）通车鉴定和验收情况说明，并提供相关单位证明。</w:t>
      </w:r>
    </w:p>
    <w:p>
      <w:pPr>
        <w:ind w:firstLine="600" w:firstLineChars="200"/>
        <w:rPr>
          <w:rFonts w:ascii="仿宋" w:hAnsi="仿宋" w:eastAsia="仿宋"/>
          <w:bCs/>
          <w:color w:val="000000"/>
          <w:sz w:val="30"/>
          <w:szCs w:val="30"/>
        </w:rPr>
      </w:pPr>
      <w:r>
        <w:rPr>
          <w:rFonts w:hint="eastAsia" w:ascii="仿宋" w:hAnsi="仿宋" w:eastAsia="仿宋"/>
          <w:bCs/>
          <w:color w:val="000000"/>
          <w:sz w:val="30"/>
          <w:szCs w:val="30"/>
        </w:rPr>
        <w:t>（4）道路运营管理单位使用情况说明，</w:t>
      </w:r>
      <w:r>
        <w:rPr>
          <w:rFonts w:hint="eastAsia" w:ascii="仿宋" w:hAnsi="仿宋" w:eastAsia="仿宋"/>
          <w:color w:val="000000"/>
          <w:sz w:val="30"/>
          <w:szCs w:val="30"/>
        </w:rPr>
        <w:t>并需盖章确认。</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2、桥隧工程</w:t>
      </w:r>
    </w:p>
    <w:p>
      <w:pPr>
        <w:ind w:firstLine="600" w:firstLineChars="200"/>
        <w:rPr>
          <w:rFonts w:ascii="仿宋" w:hAnsi="仿宋" w:eastAsia="仿宋"/>
          <w:bCs/>
          <w:color w:val="000000"/>
          <w:sz w:val="30"/>
          <w:szCs w:val="30"/>
        </w:rPr>
      </w:pPr>
      <w:r>
        <w:rPr>
          <w:rFonts w:hint="eastAsia" w:ascii="仿宋" w:hAnsi="仿宋" w:eastAsia="仿宋"/>
          <w:bCs/>
          <w:color w:val="000000"/>
          <w:sz w:val="30"/>
          <w:szCs w:val="30"/>
        </w:rPr>
        <w:t>（1）建设标准、规模和施工方案与设计比较是否有较大出入并说明原因。</w:t>
      </w:r>
    </w:p>
    <w:p>
      <w:pPr>
        <w:ind w:firstLine="600" w:firstLineChars="200"/>
        <w:rPr>
          <w:rFonts w:ascii="仿宋" w:hAnsi="仿宋" w:eastAsia="仿宋"/>
          <w:bCs/>
          <w:color w:val="000000"/>
          <w:sz w:val="30"/>
          <w:szCs w:val="30"/>
        </w:rPr>
      </w:pPr>
      <w:r>
        <w:rPr>
          <w:rFonts w:hint="eastAsia" w:ascii="仿宋" w:hAnsi="仿宋" w:eastAsia="仿宋"/>
          <w:bCs/>
          <w:color w:val="000000"/>
          <w:sz w:val="30"/>
          <w:szCs w:val="30"/>
        </w:rPr>
        <w:t>（2）通车鉴定和验收情况说明，并提供相关单位证明。</w:t>
      </w:r>
    </w:p>
    <w:p>
      <w:pPr>
        <w:ind w:firstLine="600" w:firstLineChars="200"/>
        <w:rPr>
          <w:rFonts w:ascii="仿宋" w:hAnsi="仿宋" w:eastAsia="仿宋"/>
          <w:bCs/>
          <w:color w:val="000000"/>
          <w:sz w:val="30"/>
          <w:szCs w:val="30"/>
        </w:rPr>
      </w:pPr>
      <w:r>
        <w:rPr>
          <w:rFonts w:hint="eastAsia" w:ascii="仿宋" w:hAnsi="仿宋" w:eastAsia="仿宋"/>
          <w:bCs/>
          <w:color w:val="000000"/>
          <w:sz w:val="30"/>
          <w:szCs w:val="30"/>
        </w:rPr>
        <w:t>（3）桥隧运营单位使用情况说明，</w:t>
      </w:r>
      <w:r>
        <w:rPr>
          <w:rFonts w:hint="eastAsia" w:ascii="仿宋" w:hAnsi="仿宋" w:eastAsia="仿宋"/>
          <w:color w:val="000000"/>
          <w:sz w:val="30"/>
          <w:szCs w:val="30"/>
        </w:rPr>
        <w:t>并需盖章确认。</w:t>
      </w:r>
    </w:p>
    <w:p>
      <w:pPr>
        <w:ind w:firstLine="600" w:firstLineChars="200"/>
        <w:rPr>
          <w:rFonts w:ascii="仿宋" w:hAnsi="仿宋" w:eastAsia="仿宋"/>
          <w:bCs/>
          <w:color w:val="000000"/>
          <w:sz w:val="30"/>
          <w:szCs w:val="30"/>
        </w:rPr>
      </w:pPr>
      <w:r>
        <w:rPr>
          <w:rFonts w:hint="eastAsia" w:ascii="仿宋" w:hAnsi="仿宋" w:eastAsia="仿宋"/>
          <w:bCs/>
          <w:color w:val="000000"/>
          <w:sz w:val="30"/>
          <w:szCs w:val="30"/>
        </w:rPr>
        <w:t>（4）桥梁抗震、抗风（仅限大跨径桥梁）等自然灾害下设计和实施情况说明。</w:t>
      </w:r>
    </w:p>
    <w:p>
      <w:pPr>
        <w:ind w:firstLine="600" w:firstLineChars="200"/>
        <w:rPr>
          <w:rFonts w:ascii="仿宋" w:hAnsi="仿宋" w:eastAsia="仿宋"/>
          <w:bCs/>
          <w:color w:val="000000"/>
          <w:sz w:val="30"/>
          <w:szCs w:val="30"/>
        </w:rPr>
      </w:pPr>
      <w:r>
        <w:rPr>
          <w:rFonts w:hint="eastAsia" w:ascii="仿宋" w:hAnsi="仿宋" w:eastAsia="仿宋"/>
          <w:bCs/>
          <w:color w:val="000000"/>
          <w:sz w:val="30"/>
          <w:szCs w:val="30"/>
        </w:rPr>
        <w:t>（5）桥梁结构耐久性和可维护性等情况说明。</w:t>
      </w:r>
    </w:p>
    <w:p>
      <w:pPr>
        <w:ind w:firstLine="600" w:firstLineChars="200"/>
        <w:rPr>
          <w:rFonts w:ascii="仿宋" w:hAnsi="仿宋" w:eastAsia="仿宋"/>
          <w:color w:val="000000"/>
          <w:sz w:val="30"/>
          <w:szCs w:val="30"/>
        </w:rPr>
      </w:pPr>
      <w:r>
        <w:rPr>
          <w:rFonts w:hint="eastAsia" w:ascii="仿宋" w:hAnsi="仿宋" w:eastAsia="仿宋"/>
          <w:bCs/>
          <w:color w:val="000000"/>
          <w:sz w:val="30"/>
          <w:szCs w:val="30"/>
        </w:rPr>
        <w:t>（6）隧道风水电运行维护情况说明，对周边环境影响的说明，</w:t>
      </w:r>
      <w:r>
        <w:rPr>
          <w:rFonts w:hint="eastAsia" w:ascii="仿宋" w:hAnsi="仿宋" w:eastAsia="仿宋"/>
          <w:color w:val="000000"/>
          <w:sz w:val="30"/>
          <w:szCs w:val="30"/>
        </w:rPr>
        <w:t>并需盖章确认。</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3、城市轨道交通工程</w:t>
      </w:r>
    </w:p>
    <w:p>
      <w:pPr>
        <w:ind w:firstLine="600" w:firstLineChars="200"/>
        <w:rPr>
          <w:rFonts w:ascii="仿宋" w:hAnsi="仿宋" w:eastAsia="仿宋"/>
          <w:bCs/>
          <w:color w:val="000000"/>
          <w:sz w:val="30"/>
          <w:szCs w:val="30"/>
        </w:rPr>
      </w:pPr>
      <w:r>
        <w:rPr>
          <w:rFonts w:hint="eastAsia" w:ascii="仿宋" w:hAnsi="仿宋" w:eastAsia="仿宋"/>
          <w:bCs/>
          <w:color w:val="000000"/>
          <w:sz w:val="30"/>
          <w:szCs w:val="30"/>
        </w:rPr>
        <w:t>（1）建设标准和规模与设计比较是否有较大出入并说明原因。</w:t>
      </w:r>
    </w:p>
    <w:p>
      <w:pPr>
        <w:ind w:firstLine="600" w:firstLineChars="200"/>
        <w:rPr>
          <w:rFonts w:ascii="仿宋" w:hAnsi="仿宋" w:eastAsia="仿宋"/>
          <w:bCs/>
          <w:color w:val="000000"/>
          <w:sz w:val="30"/>
          <w:szCs w:val="30"/>
        </w:rPr>
      </w:pPr>
      <w:r>
        <w:rPr>
          <w:rFonts w:hint="eastAsia" w:ascii="仿宋" w:hAnsi="仿宋" w:eastAsia="仿宋"/>
          <w:bCs/>
          <w:color w:val="000000"/>
          <w:sz w:val="30"/>
          <w:szCs w:val="30"/>
        </w:rPr>
        <w:t>（2）使用单位关于运营状况和安全情况的说明。</w:t>
      </w:r>
    </w:p>
    <w:p>
      <w:pPr>
        <w:ind w:firstLine="600" w:firstLineChars="200"/>
        <w:rPr>
          <w:rFonts w:ascii="仿宋" w:hAnsi="仿宋" w:eastAsia="仿宋"/>
          <w:bCs/>
          <w:color w:val="000000"/>
          <w:sz w:val="30"/>
          <w:szCs w:val="30"/>
        </w:rPr>
      </w:pPr>
      <w:r>
        <w:rPr>
          <w:rFonts w:hint="eastAsia" w:ascii="仿宋" w:hAnsi="仿宋" w:eastAsia="仿宋"/>
          <w:bCs/>
          <w:color w:val="000000"/>
          <w:sz w:val="30"/>
          <w:szCs w:val="30"/>
        </w:rPr>
        <w:t>（3）说明环境敏感点所采取的减震、降噪措施。</w:t>
      </w:r>
    </w:p>
    <w:p>
      <w:pPr>
        <w:ind w:firstLine="600" w:firstLineChars="200"/>
        <w:rPr>
          <w:rFonts w:ascii="仿宋" w:hAnsi="仿宋" w:eastAsia="仿宋"/>
          <w:bCs/>
          <w:color w:val="000000"/>
          <w:sz w:val="30"/>
          <w:szCs w:val="30"/>
        </w:rPr>
      </w:pPr>
      <w:r>
        <w:rPr>
          <w:rFonts w:hint="eastAsia" w:ascii="仿宋" w:hAnsi="仿宋" w:eastAsia="仿宋"/>
          <w:bCs/>
          <w:color w:val="000000"/>
          <w:sz w:val="30"/>
          <w:szCs w:val="30"/>
        </w:rPr>
        <w:t>（4）车辆基地废水处理措施，排放标准和运行情况。</w:t>
      </w:r>
    </w:p>
    <w:p>
      <w:pPr>
        <w:ind w:firstLine="600" w:firstLineChars="200"/>
        <w:rPr>
          <w:rFonts w:ascii="仿宋" w:hAnsi="仿宋" w:eastAsia="仿宋"/>
          <w:bCs/>
          <w:color w:val="000000"/>
          <w:sz w:val="30"/>
          <w:szCs w:val="30"/>
        </w:rPr>
      </w:pPr>
      <w:r>
        <w:rPr>
          <w:rFonts w:hint="eastAsia" w:ascii="仿宋" w:hAnsi="仿宋" w:eastAsia="仿宋"/>
          <w:bCs/>
          <w:color w:val="000000"/>
          <w:sz w:val="30"/>
          <w:szCs w:val="30"/>
        </w:rPr>
        <w:t>（5）消防部门验收合格证明。</w:t>
      </w:r>
    </w:p>
    <w:p>
      <w:pPr>
        <w:ind w:firstLine="600" w:firstLineChars="200"/>
        <w:rPr>
          <w:rFonts w:ascii="仿宋" w:hAnsi="仿宋" w:eastAsia="仿宋"/>
          <w:bCs/>
          <w:color w:val="000000"/>
          <w:sz w:val="30"/>
          <w:szCs w:val="30"/>
        </w:rPr>
      </w:pPr>
      <w:r>
        <w:rPr>
          <w:rFonts w:hint="eastAsia" w:ascii="仿宋" w:hAnsi="仿宋" w:eastAsia="仿宋"/>
          <w:bCs/>
          <w:color w:val="000000"/>
          <w:sz w:val="30"/>
          <w:szCs w:val="30"/>
        </w:rPr>
        <w:t>（6）工程节能设计措施和采用的设备。</w:t>
      </w:r>
    </w:p>
    <w:p>
      <w:pPr>
        <w:ind w:firstLine="600" w:firstLineChars="200"/>
        <w:rPr>
          <w:rFonts w:ascii="仿宋" w:hAnsi="仿宋" w:eastAsia="仿宋"/>
          <w:color w:val="000000"/>
          <w:sz w:val="30"/>
          <w:szCs w:val="30"/>
        </w:rPr>
      </w:pPr>
    </w:p>
    <w:p>
      <w:pPr>
        <w:pStyle w:val="15"/>
        <w:spacing w:before="0" w:beforeAutospacing="0" w:after="0" w:afterAutospacing="0"/>
        <w:rPr>
          <w:rFonts w:ascii="黑体" w:hAnsi="黑体" w:eastAsia="黑体"/>
        </w:rPr>
      </w:pPr>
      <w:r>
        <w:rPr>
          <w:rFonts w:ascii="黑体" w:hAnsi="黑体" w:eastAsia="黑体"/>
        </w:rPr>
        <w:br w:type="page"/>
      </w:r>
    </w:p>
    <w:p>
      <w:pPr>
        <w:pStyle w:val="15"/>
        <w:spacing w:before="0" w:beforeAutospacing="0" w:after="0" w:afterAutospacing="0"/>
        <w:rPr>
          <w:rFonts w:ascii="黑体" w:hAnsi="黑体" w:eastAsia="黑体"/>
        </w:rPr>
      </w:pPr>
    </w:p>
    <w:p>
      <w:pPr>
        <w:pStyle w:val="15"/>
        <w:jc w:val="center"/>
        <w:rPr>
          <w:rFonts w:ascii="黑体" w:hAnsi="黑体" w:eastAsia="黑体"/>
          <w:sz w:val="48"/>
          <w:szCs w:val="48"/>
        </w:rPr>
      </w:pPr>
      <w:r>
        <w:rPr>
          <w:rFonts w:hint="eastAsia" w:ascii="黑体" w:hAnsi="黑体" w:eastAsia="黑体"/>
          <w:sz w:val="48"/>
          <w:szCs w:val="48"/>
        </w:rPr>
        <w:t>中山市优秀工程勘察设计奖</w:t>
      </w:r>
    </w:p>
    <w:p>
      <w:pPr>
        <w:pStyle w:val="15"/>
        <w:jc w:val="center"/>
        <w:rPr>
          <w:rFonts w:ascii="黑体" w:hAnsi="黑体" w:eastAsia="黑体"/>
          <w:sz w:val="48"/>
          <w:szCs w:val="48"/>
        </w:rPr>
      </w:pPr>
      <w:r>
        <w:rPr>
          <w:rFonts w:hint="eastAsia" w:ascii="黑体" w:hAnsi="黑体" w:eastAsia="黑体"/>
          <w:color w:val="000000"/>
          <w:sz w:val="48"/>
          <w:szCs w:val="48"/>
        </w:rPr>
        <w:t>市政公用（交通）工程设计</w:t>
      </w:r>
      <w:r>
        <w:rPr>
          <w:rFonts w:hint="eastAsia" w:ascii="黑体" w:hAnsi="黑体" w:eastAsia="黑体"/>
          <w:sz w:val="48"/>
          <w:szCs w:val="48"/>
        </w:rPr>
        <w:t>项目</w:t>
      </w:r>
    </w:p>
    <w:p>
      <w:pPr>
        <w:pStyle w:val="15"/>
        <w:jc w:val="center"/>
        <w:rPr>
          <w:rFonts w:ascii="黑体" w:hAnsi="黑体" w:eastAsia="黑体"/>
          <w:sz w:val="48"/>
          <w:szCs w:val="48"/>
        </w:rPr>
      </w:pPr>
      <w:r>
        <w:rPr>
          <w:rFonts w:hint="eastAsia" w:ascii="黑体" w:hAnsi="黑体" w:eastAsia="黑体"/>
          <w:sz w:val="48"/>
          <w:szCs w:val="48"/>
        </w:rPr>
        <w:t>申报表</w:t>
      </w:r>
    </w:p>
    <w:p>
      <w:pPr>
        <w:spacing w:after="240"/>
        <w:jc w:val="center"/>
      </w:pPr>
    </w:p>
    <w:p>
      <w:pPr>
        <w:spacing w:after="240"/>
        <w:jc w:val="center"/>
      </w:pPr>
    </w:p>
    <w:p>
      <w:pPr>
        <w:spacing w:after="240"/>
        <w:jc w:val="center"/>
      </w:pPr>
    </w:p>
    <w:p>
      <w:pPr>
        <w:spacing w:after="240"/>
        <w:jc w:val="center"/>
      </w:pPr>
    </w:p>
    <w:p>
      <w:pPr>
        <w:spacing w:line="360" w:lineRule="auto"/>
        <w:ind w:right="-340" w:rightChars="-162" w:firstLine="720" w:firstLineChars="239"/>
        <w:rPr>
          <w:rStyle w:val="16"/>
          <w:rFonts w:ascii="仿宋_GB2312" w:eastAsia="仿宋_GB2312"/>
          <w:b/>
          <w:sz w:val="30"/>
          <w:szCs w:val="30"/>
          <w:u w:val="single"/>
        </w:rPr>
      </w:pPr>
      <w:r>
        <w:rPr>
          <w:rStyle w:val="16"/>
          <w:rFonts w:hint="eastAsia" w:ascii="仿宋_GB2312" w:eastAsia="仿宋_GB2312"/>
          <w:b/>
          <w:sz w:val="30"/>
          <w:szCs w:val="30"/>
        </w:rPr>
        <w:t>项目名称：</w:t>
      </w:r>
      <w:r>
        <w:rPr>
          <w:rStyle w:val="16"/>
          <w:rFonts w:ascii="仿宋_GB2312" w:eastAsia="仿宋_GB2312"/>
          <w:b/>
          <w:sz w:val="30"/>
          <w:szCs w:val="30"/>
          <w:u w:val="single"/>
        </w:rPr>
        <w:t xml:space="preserve">                              </w:t>
      </w:r>
    </w:p>
    <w:p>
      <w:pPr>
        <w:spacing w:line="360" w:lineRule="auto"/>
        <w:ind w:right="-340" w:rightChars="-162" w:firstLine="720" w:firstLineChars="239"/>
        <w:rPr>
          <w:rFonts w:ascii="宋体" w:hAnsi="宋体"/>
          <w:sz w:val="28"/>
          <w:szCs w:val="28"/>
        </w:rPr>
      </w:pPr>
      <w:r>
        <w:rPr>
          <w:rStyle w:val="16"/>
          <w:rFonts w:hint="eastAsia" w:ascii="仿宋_GB2312" w:eastAsia="仿宋_GB2312"/>
          <w:b/>
          <w:sz w:val="30"/>
          <w:szCs w:val="30"/>
        </w:rPr>
        <w:t>申报类型：</w:t>
      </w:r>
      <w:r>
        <w:rPr>
          <w:rStyle w:val="16"/>
          <w:rFonts w:hint="eastAsia" w:ascii="仿宋_GB2312" w:eastAsia="仿宋_GB2312"/>
          <w:b/>
          <w:sz w:val="30"/>
          <w:szCs w:val="30"/>
          <w:u w:val="single"/>
        </w:rPr>
        <w:t xml:space="preserve">                              </w:t>
      </w:r>
    </w:p>
    <w:p>
      <w:pPr>
        <w:spacing w:line="360" w:lineRule="auto"/>
        <w:ind w:right="-340" w:rightChars="-162" w:firstLine="720" w:firstLineChars="239"/>
        <w:rPr>
          <w:rFonts w:ascii="宋体" w:hAnsi="宋体"/>
          <w:sz w:val="28"/>
          <w:szCs w:val="28"/>
        </w:rPr>
      </w:pPr>
      <w:r>
        <w:rPr>
          <w:rStyle w:val="16"/>
          <w:rFonts w:hint="eastAsia" w:ascii="仿宋_GB2312" w:eastAsia="仿宋_GB2312"/>
          <w:b/>
          <w:sz w:val="30"/>
          <w:szCs w:val="30"/>
        </w:rPr>
        <w:t>申报单位：</w:t>
      </w:r>
      <w:r>
        <w:rPr>
          <w:rStyle w:val="16"/>
          <w:rFonts w:ascii="仿宋_GB2312" w:eastAsia="仿宋_GB2312"/>
          <w:b/>
          <w:sz w:val="30"/>
          <w:szCs w:val="30"/>
          <w:u w:val="single"/>
        </w:rPr>
        <w:t xml:space="preserve">     </w:t>
      </w:r>
      <w:r>
        <w:rPr>
          <w:rStyle w:val="16"/>
          <w:rFonts w:hint="eastAsia" w:ascii="仿宋_GB2312" w:eastAsia="仿宋_GB2312"/>
          <w:b/>
          <w:sz w:val="30"/>
          <w:szCs w:val="30"/>
          <w:u w:val="single"/>
        </w:rPr>
        <w:t xml:space="preserve">         </w:t>
      </w:r>
      <w:r>
        <w:rPr>
          <w:rStyle w:val="16"/>
          <w:rFonts w:ascii="仿宋_GB2312" w:eastAsia="仿宋_GB2312"/>
          <w:b/>
          <w:sz w:val="30"/>
          <w:szCs w:val="30"/>
          <w:u w:val="single"/>
        </w:rPr>
        <w:t xml:space="preserve">             </w:t>
      </w:r>
      <w:r>
        <w:rPr>
          <w:rStyle w:val="16"/>
          <w:rFonts w:hint="eastAsia" w:ascii="仿宋_GB2312" w:eastAsia="仿宋_GB2312"/>
          <w:b/>
          <w:sz w:val="30"/>
          <w:szCs w:val="30"/>
          <w:u w:val="single"/>
        </w:rPr>
        <w:t xml:space="preserve">  </w:t>
      </w:r>
      <w:r>
        <w:rPr>
          <w:rStyle w:val="16"/>
          <w:rFonts w:ascii="仿宋_GB2312" w:eastAsia="仿宋_GB2312"/>
          <w:b/>
          <w:sz w:val="30"/>
          <w:szCs w:val="30"/>
          <w:u w:val="single"/>
        </w:rPr>
        <w:t xml:space="preserve"> </w:t>
      </w:r>
      <w:r>
        <w:rPr>
          <w:rStyle w:val="16"/>
          <w:rFonts w:hint="eastAsia" w:ascii="仿宋_GB2312" w:eastAsia="仿宋_GB2312"/>
          <w:b/>
          <w:sz w:val="30"/>
          <w:szCs w:val="30"/>
        </w:rPr>
        <w:t>（公章）</w:t>
      </w:r>
    </w:p>
    <w:p>
      <w:pPr>
        <w:ind w:firstLine="744" w:firstLineChars="247"/>
        <w:rPr>
          <w:rStyle w:val="17"/>
        </w:rPr>
      </w:pPr>
      <w:r>
        <w:rPr>
          <w:rStyle w:val="16"/>
          <w:rFonts w:hint="eastAsia" w:ascii="仿宋_GB2312" w:eastAsia="仿宋_GB2312"/>
          <w:b/>
          <w:sz w:val="30"/>
          <w:szCs w:val="30"/>
        </w:rPr>
        <w:t>填报日期：</w:t>
      </w:r>
      <w:r>
        <w:rPr>
          <w:rStyle w:val="16"/>
          <w:rFonts w:ascii="仿宋_GB2312" w:eastAsia="仿宋_GB2312"/>
          <w:b/>
          <w:sz w:val="30"/>
          <w:szCs w:val="30"/>
          <w:u w:val="single"/>
        </w:rPr>
        <w:t xml:space="preserve">            </w:t>
      </w:r>
      <w:r>
        <w:rPr>
          <w:rStyle w:val="16"/>
          <w:rFonts w:hint="eastAsia" w:ascii="仿宋_GB2312" w:eastAsia="仿宋_GB2312"/>
          <w:b/>
          <w:sz w:val="30"/>
          <w:szCs w:val="30"/>
        </w:rPr>
        <w:t>年</w:t>
      </w:r>
      <w:r>
        <w:rPr>
          <w:rStyle w:val="16"/>
          <w:rFonts w:ascii="仿宋_GB2312" w:eastAsia="仿宋_GB2312"/>
          <w:b/>
          <w:sz w:val="30"/>
          <w:szCs w:val="30"/>
          <w:u w:val="single"/>
        </w:rPr>
        <w:t xml:space="preserve">      </w:t>
      </w:r>
      <w:r>
        <w:rPr>
          <w:rStyle w:val="16"/>
          <w:rFonts w:hint="eastAsia" w:ascii="仿宋_GB2312" w:eastAsia="仿宋_GB2312"/>
          <w:b/>
          <w:sz w:val="30"/>
          <w:szCs w:val="30"/>
        </w:rPr>
        <w:t>月</w:t>
      </w:r>
      <w:r>
        <w:rPr>
          <w:rStyle w:val="16"/>
          <w:rFonts w:ascii="仿宋_GB2312" w:eastAsia="仿宋_GB2312"/>
          <w:b/>
          <w:sz w:val="30"/>
          <w:szCs w:val="30"/>
          <w:u w:val="single"/>
        </w:rPr>
        <w:t xml:space="preserve">       </w:t>
      </w:r>
      <w:r>
        <w:rPr>
          <w:rStyle w:val="16"/>
          <w:rFonts w:hint="eastAsia" w:ascii="仿宋_GB2312" w:eastAsia="仿宋_GB2312"/>
          <w:b/>
          <w:sz w:val="30"/>
          <w:szCs w:val="30"/>
        </w:rPr>
        <w:t>日</w:t>
      </w:r>
    </w:p>
    <w:p>
      <w:pPr>
        <w:jc w:val="center"/>
        <w:rPr>
          <w:rStyle w:val="17"/>
        </w:rPr>
      </w:pPr>
    </w:p>
    <w:p>
      <w:pPr>
        <w:jc w:val="center"/>
        <w:rPr>
          <w:rStyle w:val="17"/>
        </w:rPr>
      </w:pPr>
    </w:p>
    <w:p>
      <w:pPr>
        <w:jc w:val="center"/>
        <w:rPr>
          <w:rStyle w:val="17"/>
        </w:rPr>
      </w:pPr>
    </w:p>
    <w:p>
      <w:pPr>
        <w:jc w:val="center"/>
        <w:rPr>
          <w:rStyle w:val="17"/>
        </w:rPr>
      </w:pPr>
    </w:p>
    <w:p>
      <w:pPr>
        <w:jc w:val="center"/>
        <w:rPr>
          <w:rStyle w:val="17"/>
        </w:rPr>
      </w:pPr>
    </w:p>
    <w:p>
      <w:pPr>
        <w:jc w:val="center"/>
        <w:rPr>
          <w:rStyle w:val="11"/>
        </w:rPr>
      </w:pPr>
      <w:r>
        <w:rPr>
          <w:rStyle w:val="17"/>
          <w:rFonts w:hint="eastAsia"/>
          <w:b/>
          <w:sz w:val="32"/>
          <w:szCs w:val="32"/>
        </w:rPr>
        <w:t>中山市工程勘察设计行业协会</w:t>
      </w:r>
      <w:r>
        <w:rPr>
          <w:rStyle w:val="17"/>
          <w:b/>
          <w:sz w:val="32"/>
          <w:szCs w:val="32"/>
        </w:rPr>
        <w:t>监制</w:t>
      </w:r>
      <w:r>
        <w:rPr>
          <w:rFonts w:hint="eastAsia" w:ascii="宋体" w:hAnsi="宋体"/>
          <w:color w:val="000000"/>
          <w:sz w:val="36"/>
          <w:szCs w:val="36"/>
        </w:rPr>
        <w:br w:type="page"/>
      </w:r>
      <w:r>
        <w:rPr>
          <w:rStyle w:val="11"/>
        </w:rPr>
        <w:t>申报单位法</w:t>
      </w:r>
      <w:r>
        <w:rPr>
          <w:rStyle w:val="11"/>
          <w:rFonts w:hint="eastAsia"/>
        </w:rPr>
        <w:t>定</w:t>
      </w:r>
      <w:r>
        <w:rPr>
          <w:rStyle w:val="11"/>
        </w:rPr>
        <w:t>代表人声明</w:t>
      </w:r>
    </w:p>
    <w:p>
      <w:pPr>
        <w:jc w:val="center"/>
        <w:rPr>
          <w:rFonts w:ascii="仿宋_GB2312" w:hAnsi="宋体" w:eastAsia="仿宋_GB2312"/>
          <w:color w:val="000000"/>
          <w:sz w:val="28"/>
          <w:szCs w:val="28"/>
          <w:u w:val="single"/>
        </w:rPr>
      </w:pPr>
    </w:p>
    <w:p>
      <w:pPr>
        <w:ind w:firstLine="600" w:firstLineChars="200"/>
        <w:rPr>
          <w:rFonts w:ascii="仿宋_GB2312" w:hAnsi="ˎ̥" w:eastAsia="仿宋_GB2312"/>
          <w:sz w:val="30"/>
          <w:szCs w:val="30"/>
        </w:rPr>
      </w:pPr>
      <w:r>
        <w:rPr>
          <w:rFonts w:hint="eastAsia" w:ascii="仿宋_GB2312" w:hAnsi="ˎ̥" w:eastAsia="仿宋_GB2312"/>
          <w:sz w:val="30"/>
          <w:szCs w:val="30"/>
        </w:rPr>
        <w:t>本人</w:t>
      </w:r>
      <w:r>
        <w:rPr>
          <w:rFonts w:hint="eastAsia" w:ascii="仿宋_GB2312" w:hAnsi="ˎ̥" w:eastAsia="仿宋_GB2312"/>
          <w:sz w:val="30"/>
          <w:szCs w:val="30"/>
          <w:u w:val="single"/>
        </w:rPr>
        <w:t xml:space="preserve">       </w:t>
      </w:r>
      <w:r>
        <w:rPr>
          <w:rFonts w:hint="eastAsia" w:ascii="仿宋_GB2312" w:hAnsi="ˎ̥" w:eastAsia="仿宋_GB2312"/>
          <w:sz w:val="30"/>
          <w:szCs w:val="30"/>
        </w:rPr>
        <w:t>（法定代表人）</w:t>
      </w:r>
      <w:r>
        <w:rPr>
          <w:rFonts w:hint="eastAsia" w:ascii="仿宋_GB2312" w:hAnsi="ˎ̥" w:eastAsia="仿宋_GB2312"/>
          <w:sz w:val="30"/>
          <w:szCs w:val="30"/>
          <w:u w:val="single"/>
        </w:rPr>
        <w:t xml:space="preserve">             </w:t>
      </w:r>
      <w:r>
        <w:rPr>
          <w:rFonts w:hint="eastAsia" w:ascii="仿宋_GB2312" w:hAnsi="ˎ̥" w:eastAsia="仿宋_GB2312"/>
          <w:sz w:val="30"/>
          <w:szCs w:val="30"/>
        </w:rPr>
        <w:t>（身份证号码）郑重声明，本单位此次填报的申报表及附件材料的全部数据、内容是真实的。申报资料如有虚假，本单位将自动退出中山市优秀工程勘察设计行业奖的评选，并愿接受主管部门根据《广东省优秀工程勘察设计奖评选办法》所做的处理。</w:t>
      </w: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2790" w:firstLineChars="930"/>
        <w:rPr>
          <w:rFonts w:ascii="仿宋_GB2312" w:hAnsi="ˎ̥" w:eastAsia="仿宋_GB2312"/>
          <w:sz w:val="30"/>
          <w:szCs w:val="30"/>
        </w:rPr>
      </w:pPr>
      <w:r>
        <w:rPr>
          <w:rFonts w:hint="eastAsia" w:ascii="仿宋_GB2312" w:hAnsi="ˎ̥" w:eastAsia="仿宋_GB2312"/>
          <w:sz w:val="30"/>
          <w:szCs w:val="30"/>
        </w:rPr>
        <w:t>单位法定代表人（签名）：</w:t>
      </w:r>
    </w:p>
    <w:p>
      <w:pPr>
        <w:ind w:firstLine="2790" w:firstLineChars="930"/>
        <w:rPr>
          <w:rFonts w:ascii="仿宋_GB2312" w:hAnsi="ˎ̥" w:eastAsia="仿宋_GB2312"/>
          <w:sz w:val="30"/>
          <w:szCs w:val="30"/>
        </w:rPr>
      </w:pPr>
      <w:r>
        <w:rPr>
          <w:rFonts w:hint="eastAsia" w:ascii="仿宋_GB2312" w:hAnsi="ˎ̥" w:eastAsia="仿宋_GB2312"/>
          <w:sz w:val="30"/>
          <w:szCs w:val="30"/>
        </w:rPr>
        <w:t>单位公章：</w:t>
      </w:r>
    </w:p>
    <w:p>
      <w:pPr>
        <w:ind w:firstLine="600" w:firstLineChars="200"/>
        <w:jc w:val="right"/>
        <w:rPr>
          <w:rFonts w:ascii="仿宋_GB2312" w:hAnsi="ˎ̥" w:eastAsia="仿宋_GB2312"/>
          <w:sz w:val="30"/>
          <w:szCs w:val="30"/>
        </w:rPr>
      </w:pPr>
      <w:r>
        <w:rPr>
          <w:rFonts w:hint="eastAsia" w:ascii="仿宋_GB2312" w:hAnsi="ˎ̥" w:eastAsia="仿宋_GB2312"/>
          <w:sz w:val="30"/>
          <w:szCs w:val="30"/>
        </w:rPr>
        <w:t xml:space="preserve">    年    月    日</w:t>
      </w:r>
    </w:p>
    <w:p>
      <w:pPr>
        <w:rPr>
          <w:rFonts w:ascii="仿宋_GB2312" w:hAnsi="宋体" w:eastAsia="仿宋_GB2312"/>
          <w:color w:val="000000"/>
          <w:sz w:val="28"/>
          <w:szCs w:val="28"/>
          <w:u w:val="single"/>
        </w:rPr>
      </w:pPr>
    </w:p>
    <w:p>
      <w:pPr>
        <w:spacing w:line="360" w:lineRule="exact"/>
        <w:jc w:val="center"/>
        <w:rPr>
          <w:rFonts w:ascii="仿宋_GB2312" w:eastAsia="仿宋_GB2312"/>
          <w:sz w:val="28"/>
          <w:szCs w:val="28"/>
        </w:rPr>
      </w:pPr>
    </w:p>
    <w:p>
      <w:pPr>
        <w:spacing w:line="360" w:lineRule="exact"/>
        <w:jc w:val="center"/>
        <w:rPr>
          <w:rFonts w:ascii="仿宋_GB2312" w:eastAsia="仿宋_GB2312"/>
          <w:sz w:val="28"/>
          <w:szCs w:val="28"/>
        </w:rPr>
      </w:pPr>
    </w:p>
    <w:p>
      <w:pPr>
        <w:spacing w:line="360" w:lineRule="exact"/>
        <w:jc w:val="center"/>
        <w:rPr>
          <w:rFonts w:ascii="宋体" w:hAnsi="宋体"/>
          <w:b/>
          <w:color w:val="000000"/>
          <w:sz w:val="36"/>
          <w:szCs w:val="36"/>
        </w:rPr>
      </w:pPr>
    </w:p>
    <w:p>
      <w:pPr>
        <w:jc w:val="center"/>
        <w:rPr>
          <w:rFonts w:ascii="ˎ̥" w:hAnsi="ˎ̥"/>
          <w:b/>
          <w:sz w:val="32"/>
          <w:szCs w:val="32"/>
        </w:rPr>
      </w:pPr>
      <w:r>
        <w:rPr>
          <w:rFonts w:ascii="宋体" w:hAnsi="宋体"/>
          <w:b/>
          <w:color w:val="000000"/>
          <w:sz w:val="36"/>
          <w:szCs w:val="36"/>
        </w:rPr>
        <w:br w:type="page"/>
      </w:r>
      <w:r>
        <w:rPr>
          <w:rFonts w:hint="eastAsia" w:ascii="宋体" w:hAnsi="宋体"/>
          <w:b/>
          <w:sz w:val="36"/>
          <w:szCs w:val="36"/>
        </w:rPr>
        <w:t>中山市</w:t>
      </w:r>
      <w:r>
        <w:rPr>
          <w:rFonts w:hint="eastAsia" w:ascii="宋体" w:hAnsi="宋体"/>
          <w:b/>
          <w:color w:val="000000"/>
          <w:sz w:val="36"/>
          <w:szCs w:val="36"/>
        </w:rPr>
        <w:t>优秀工程勘察设计行业奖申报表</w:t>
      </w:r>
    </w:p>
    <w:tbl>
      <w:tblPr>
        <w:tblStyle w:val="9"/>
        <w:tblW w:w="907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640"/>
        <w:gridCol w:w="2694"/>
        <w:gridCol w:w="2201"/>
        <w:gridCol w:w="253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49"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项目名称</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1"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主要设计</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单位</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08"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合作单位</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工程设计</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起止时间</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竣工验收时间</w:t>
            </w:r>
          </w:p>
        </w:tc>
        <w:tc>
          <w:tcPr>
            <w:tcW w:w="2537" w:type="dxa"/>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验收部门</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通讯地址</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单位资质</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证书编号</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联系人</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电话</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7"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邮政编码</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olor w:val="000000"/>
                <w:sz w:val="28"/>
                <w:szCs w:val="28"/>
              </w:rPr>
              <w:t>手机</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电子邮箱</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传真</w:t>
            </w:r>
          </w:p>
        </w:tc>
        <w:tc>
          <w:tcPr>
            <w:tcW w:w="2537" w:type="dxa"/>
            <w:noWrap w:val="0"/>
            <w:vAlign w:val="center"/>
          </w:tcPr>
          <w:p>
            <w:pPr>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302" w:hRule="atLeast"/>
          <w:jc w:val="center"/>
        </w:trPr>
        <w:tc>
          <w:tcPr>
            <w:tcW w:w="9072" w:type="dxa"/>
            <w:gridSpan w:val="4"/>
            <w:noWrap w:val="0"/>
            <w:vAlign w:val="top"/>
          </w:tcPr>
          <w:p>
            <w:pPr>
              <w:spacing w:line="360" w:lineRule="exact"/>
              <w:jc w:val="left"/>
              <w:rPr>
                <w:rFonts w:ascii="仿宋_GB2312" w:eastAsia="仿宋_GB2312"/>
                <w:color w:val="000000"/>
                <w:sz w:val="28"/>
                <w:szCs w:val="28"/>
              </w:rPr>
            </w:pPr>
            <w:r>
              <w:rPr>
                <w:rFonts w:hint="eastAsia" w:ascii="仿宋_GB2312" w:eastAsia="仿宋_GB2312"/>
                <w:color w:val="000000"/>
                <w:sz w:val="28"/>
                <w:szCs w:val="28"/>
              </w:rPr>
              <w:t>申报材料目录（不限于此）：</w:t>
            </w:r>
          </w:p>
          <w:p>
            <w:pPr>
              <w:spacing w:line="360" w:lineRule="exact"/>
              <w:jc w:val="left"/>
            </w:pPr>
          </w:p>
          <w:p>
            <w:pPr>
              <w:spacing w:line="500" w:lineRule="exact"/>
              <w:jc w:val="left"/>
              <w:rPr>
                <w:rFonts w:ascii="仿宋" w:hAnsi="仿宋" w:eastAsia="仿宋" w:cs="仿宋"/>
                <w:color w:val="000000"/>
                <w:sz w:val="28"/>
                <w:szCs w:val="28"/>
              </w:rPr>
            </w:pPr>
            <w:r>
              <w:rPr>
                <w:rFonts w:hint="eastAsia" w:ascii="仿宋" w:hAnsi="仿宋" w:eastAsia="仿宋" w:cs="仿宋"/>
                <w:color w:val="000000"/>
                <w:sz w:val="28"/>
                <w:szCs w:val="28"/>
              </w:rPr>
              <w:t>1. 工程项目承担单位法人证书</w:t>
            </w:r>
          </w:p>
          <w:p>
            <w:pPr>
              <w:spacing w:line="500" w:lineRule="exact"/>
              <w:jc w:val="left"/>
              <w:rPr>
                <w:rFonts w:ascii="仿宋" w:hAnsi="仿宋" w:eastAsia="仿宋" w:cs="仿宋"/>
                <w:color w:val="000000"/>
                <w:sz w:val="28"/>
                <w:szCs w:val="28"/>
              </w:rPr>
            </w:pPr>
            <w:r>
              <w:rPr>
                <w:rFonts w:hint="eastAsia" w:ascii="仿宋" w:hAnsi="仿宋" w:eastAsia="仿宋" w:cs="仿宋"/>
                <w:color w:val="000000"/>
                <w:sz w:val="28"/>
                <w:szCs w:val="28"/>
              </w:rPr>
              <w:t>2. 工程项目承担单位相应资质证书</w:t>
            </w:r>
          </w:p>
          <w:p>
            <w:pPr>
              <w:spacing w:line="500" w:lineRule="exact"/>
              <w:jc w:val="left"/>
              <w:rPr>
                <w:rFonts w:ascii="仿宋" w:hAnsi="仿宋" w:eastAsia="仿宋" w:cs="仿宋"/>
                <w:color w:val="000000"/>
                <w:sz w:val="28"/>
                <w:szCs w:val="28"/>
              </w:rPr>
            </w:pPr>
            <w:r>
              <w:rPr>
                <w:rStyle w:val="14"/>
                <w:rFonts w:hint="eastAsia" w:ascii="仿宋" w:hAnsi="仿宋" w:eastAsia="仿宋" w:cs="仿宋"/>
                <w:kern w:val="0"/>
                <w:sz w:val="28"/>
                <w:szCs w:val="28"/>
              </w:rPr>
              <w:t>3</w:t>
            </w:r>
            <w:r>
              <w:rPr>
                <w:rFonts w:hint="eastAsia" w:ascii="仿宋" w:hAnsi="仿宋" w:eastAsia="仿宋" w:cs="仿宋"/>
                <w:color w:val="000000"/>
                <w:sz w:val="28"/>
                <w:szCs w:val="28"/>
              </w:rPr>
              <w:t>. 工程项目竣工验收备案表或相关文件证明</w:t>
            </w:r>
          </w:p>
          <w:p>
            <w:pPr>
              <w:spacing w:line="500" w:lineRule="exact"/>
              <w:jc w:val="left"/>
              <w:rPr>
                <w:rFonts w:ascii="仿宋" w:hAnsi="仿宋" w:eastAsia="仿宋" w:cs="仿宋"/>
                <w:color w:val="000000"/>
                <w:sz w:val="28"/>
                <w:szCs w:val="28"/>
              </w:rPr>
            </w:pPr>
            <w:r>
              <w:rPr>
                <w:rFonts w:hint="eastAsia" w:ascii="仿宋" w:hAnsi="仿宋" w:eastAsia="仿宋" w:cs="仿宋"/>
                <w:color w:val="000000"/>
                <w:sz w:val="28"/>
                <w:szCs w:val="28"/>
              </w:rPr>
              <w:t>4. 建设单位或使用单位反馈意见及盖章</w:t>
            </w:r>
          </w:p>
          <w:p>
            <w:pPr>
              <w:spacing w:line="500" w:lineRule="exact"/>
              <w:jc w:val="left"/>
              <w:rPr>
                <w:rFonts w:ascii="仿宋" w:hAnsi="仿宋" w:eastAsia="仿宋" w:cs="仿宋"/>
                <w:color w:val="000000"/>
                <w:sz w:val="28"/>
                <w:szCs w:val="28"/>
              </w:rPr>
            </w:pPr>
            <w:r>
              <w:rPr>
                <w:rFonts w:hint="eastAsia" w:ascii="仿宋" w:hAnsi="仿宋" w:eastAsia="仿宋" w:cs="仿宋"/>
                <w:color w:val="000000"/>
                <w:sz w:val="28"/>
                <w:szCs w:val="28"/>
              </w:rPr>
              <w:t>5.</w:t>
            </w:r>
            <w:r>
              <w:rPr>
                <w:rFonts w:ascii="仿宋" w:hAnsi="仿宋" w:eastAsia="仿宋" w:cs="仿宋"/>
                <w:color w:val="000000"/>
                <w:sz w:val="28"/>
                <w:szCs w:val="28"/>
              </w:rPr>
              <w:t xml:space="preserve"> </w:t>
            </w:r>
            <w:r>
              <w:rPr>
                <w:rFonts w:hint="eastAsia" w:ascii="仿宋" w:hAnsi="仿宋" w:eastAsia="仿宋" w:cs="仿宋"/>
                <w:color w:val="000000"/>
                <w:sz w:val="28"/>
                <w:szCs w:val="28"/>
              </w:rPr>
              <w:t>合作设计项目证明（如有合作单位，合作单位盖章）</w:t>
            </w:r>
          </w:p>
          <w:p>
            <w:pPr>
              <w:spacing w:line="500" w:lineRule="exact"/>
              <w:jc w:val="left"/>
              <w:rPr>
                <w:rFonts w:ascii="仿宋" w:hAnsi="仿宋" w:eastAsia="仿宋" w:cs="仿宋"/>
                <w:color w:val="000000"/>
                <w:sz w:val="28"/>
                <w:szCs w:val="28"/>
              </w:rPr>
            </w:pPr>
            <w:r>
              <w:rPr>
                <w:rFonts w:hint="eastAsia" w:ascii="仿宋" w:hAnsi="仿宋" w:eastAsia="仿宋" w:cs="仿宋"/>
                <w:color w:val="000000"/>
                <w:sz w:val="28"/>
                <w:szCs w:val="28"/>
              </w:rPr>
              <w:t>6. 其他文件（已有奖励、涉密项目处理、专项技术成果认定证明等）</w:t>
            </w:r>
          </w:p>
          <w:p>
            <w:pPr>
              <w:spacing w:line="500" w:lineRule="exact"/>
              <w:rPr>
                <w:rFonts w:ascii="仿宋" w:hAnsi="仿宋" w:eastAsia="仿宋" w:cs="仿宋"/>
                <w:sz w:val="28"/>
                <w:szCs w:val="28"/>
              </w:rPr>
            </w:pPr>
            <w:r>
              <w:rPr>
                <w:rFonts w:hint="eastAsia" w:ascii="仿宋" w:hAnsi="仿宋" w:eastAsia="仿宋" w:cs="仿宋"/>
                <w:color w:val="000000"/>
                <w:sz w:val="28"/>
                <w:szCs w:val="28"/>
              </w:rPr>
              <w:t>7. 工程项目主要技术文件（报告、图纸、影像资料）</w:t>
            </w:r>
          </w:p>
          <w:p>
            <w:pPr>
              <w:spacing w:line="360" w:lineRule="exact"/>
              <w:jc w:val="left"/>
              <w:rPr>
                <w:rFonts w:ascii="仿宋_GB2312" w:eastAsia="仿宋_GB2312"/>
                <w:color w:val="000000"/>
                <w:sz w:val="28"/>
                <w:szCs w:val="28"/>
              </w:rPr>
            </w:pPr>
          </w:p>
        </w:tc>
      </w:tr>
    </w:tbl>
    <w:p>
      <w:pPr>
        <w:jc w:val="center"/>
        <w:rPr>
          <w:rFonts w:ascii="宋体" w:hAnsi="宋体"/>
          <w:b/>
          <w:color w:val="000000"/>
          <w:sz w:val="36"/>
          <w:szCs w:val="36"/>
        </w:rPr>
      </w:pPr>
      <w:r>
        <w:rPr>
          <w:rFonts w:hint="eastAsia" w:ascii="宋体" w:hAnsi="宋体"/>
          <w:b/>
          <w:color w:val="000000"/>
          <w:sz w:val="36"/>
          <w:szCs w:val="36"/>
        </w:rPr>
        <w:t>工程勘察设计项目特点</w:t>
      </w:r>
    </w:p>
    <w:tbl>
      <w:tblPr>
        <w:tblStyle w:val="9"/>
        <w:tblW w:w="8861"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084"/>
        <w:gridCol w:w="677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69" w:hRule="atLeast"/>
          <w:jc w:val="center"/>
        </w:trPr>
        <w:tc>
          <w:tcPr>
            <w:tcW w:w="2084"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s="Arial"/>
                <w:sz w:val="28"/>
                <w:szCs w:val="28"/>
              </w:rPr>
              <w:t>项目规模</w:t>
            </w:r>
          </w:p>
        </w:tc>
        <w:tc>
          <w:tcPr>
            <w:tcW w:w="6777" w:type="dxa"/>
            <w:noWrap w:val="0"/>
            <w:vAlign w:val="top"/>
          </w:tcPr>
          <w:p>
            <w:pPr>
              <w:spacing w:line="360" w:lineRule="auto"/>
              <w:rPr>
                <w:rFonts w:ascii="仿宋_GB2312" w:eastAsia="仿宋_GB2312" w:cs="Arial"/>
                <w:sz w:val="24"/>
              </w:rPr>
            </w:pPr>
          </w:p>
          <w:p>
            <w:pPr>
              <w:spacing w:line="360" w:lineRule="auto"/>
              <w:rPr>
                <w:rFonts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69" w:hRule="atLeast"/>
          <w:jc w:val="center"/>
        </w:trPr>
        <w:tc>
          <w:tcPr>
            <w:tcW w:w="2084" w:type="dxa"/>
            <w:noWrap w:val="0"/>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专业类别</w:t>
            </w:r>
          </w:p>
        </w:tc>
        <w:tc>
          <w:tcPr>
            <w:tcW w:w="6777" w:type="dxa"/>
            <w:noWrap w:val="0"/>
            <w:vAlign w:val="center"/>
          </w:tcPr>
          <w:p>
            <w:pPr>
              <w:spacing w:line="360" w:lineRule="auto"/>
              <w:rPr>
                <w:rFonts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36" w:hRule="atLeast"/>
          <w:jc w:val="center"/>
        </w:trPr>
        <w:tc>
          <w:tcPr>
            <w:tcW w:w="2084" w:type="dxa"/>
            <w:noWrap w:val="0"/>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设计概算</w:t>
            </w:r>
          </w:p>
        </w:tc>
        <w:tc>
          <w:tcPr>
            <w:tcW w:w="6777" w:type="dxa"/>
            <w:noWrap w:val="0"/>
            <w:vAlign w:val="center"/>
          </w:tcPr>
          <w:p>
            <w:pPr>
              <w:spacing w:line="360" w:lineRule="auto"/>
              <w:rPr>
                <w:rFonts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76" w:hRule="atLeast"/>
          <w:jc w:val="center"/>
        </w:trPr>
        <w:tc>
          <w:tcPr>
            <w:tcW w:w="2084" w:type="dxa"/>
            <w:noWrap w:val="0"/>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竣工决算</w:t>
            </w:r>
          </w:p>
        </w:tc>
        <w:tc>
          <w:tcPr>
            <w:tcW w:w="6777" w:type="dxa"/>
            <w:noWrap w:val="0"/>
            <w:vAlign w:val="center"/>
          </w:tcPr>
          <w:p>
            <w:pPr>
              <w:spacing w:line="360" w:lineRule="auto"/>
              <w:rPr>
                <w:rFonts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91" w:hRule="atLeast"/>
          <w:jc w:val="center"/>
        </w:trPr>
        <w:tc>
          <w:tcPr>
            <w:tcW w:w="2084" w:type="dxa"/>
            <w:noWrap w:val="0"/>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主要设计特点</w:t>
            </w:r>
          </w:p>
        </w:tc>
        <w:tc>
          <w:tcPr>
            <w:tcW w:w="6777" w:type="dxa"/>
            <w:noWrap w:val="0"/>
            <w:vAlign w:val="top"/>
          </w:tcPr>
          <w:p>
            <w:pPr>
              <w:spacing w:line="360" w:lineRule="auto"/>
              <w:rPr>
                <w:rFonts w:ascii="仿宋_GB2312" w:eastAsia="仿宋_GB2312" w:cs="Arial"/>
                <w:sz w:val="24"/>
              </w:rPr>
            </w:pPr>
          </w:p>
          <w:p>
            <w:pPr>
              <w:spacing w:line="360" w:lineRule="auto"/>
              <w:rPr>
                <w:rFonts w:ascii="仿宋_GB2312" w:eastAsia="仿宋_GB2312" w:cs="Arial"/>
                <w:sz w:val="24"/>
              </w:rPr>
            </w:pPr>
          </w:p>
        </w:tc>
      </w:tr>
    </w:tbl>
    <w:p>
      <w:pPr>
        <w:spacing w:line="360" w:lineRule="auto"/>
        <w:jc w:val="center"/>
        <w:rPr>
          <w:rFonts w:ascii="仿宋_GB2312" w:eastAsia="仿宋_GB2312"/>
          <w:color w:val="000000"/>
          <w:sz w:val="28"/>
        </w:rPr>
      </w:pPr>
      <w:r>
        <w:rPr>
          <w:rFonts w:ascii="宋体" w:hAnsi="宋体"/>
          <w:b/>
          <w:color w:val="000000"/>
          <w:sz w:val="36"/>
          <w:szCs w:val="36"/>
        </w:rPr>
        <w:br w:type="page"/>
      </w:r>
      <w:r>
        <w:rPr>
          <w:rFonts w:hint="eastAsia" w:ascii="宋体" w:hAnsi="宋体"/>
          <w:b/>
          <w:color w:val="000000"/>
          <w:sz w:val="36"/>
          <w:szCs w:val="36"/>
        </w:rPr>
        <w:t>在本项目中做出贡献的主要人员情况表</w:t>
      </w:r>
    </w:p>
    <w:tbl>
      <w:tblPr>
        <w:tblStyle w:val="9"/>
        <w:tblW w:w="907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25"/>
        <w:gridCol w:w="1076"/>
        <w:gridCol w:w="739"/>
        <w:gridCol w:w="1871"/>
        <w:gridCol w:w="992"/>
        <w:gridCol w:w="1477"/>
        <w:gridCol w:w="239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1" w:hRule="atLeast"/>
          <w:jc w:val="center"/>
        </w:trPr>
        <w:tc>
          <w:tcPr>
            <w:tcW w:w="525" w:type="dxa"/>
            <w:noWrap w:val="0"/>
            <w:vAlign w:val="center"/>
          </w:tcPr>
          <w:p>
            <w:pPr>
              <w:spacing w:line="400" w:lineRule="exact"/>
              <w:ind w:left="-88" w:leftChars="-42" w:right="-107" w:rightChars="-51"/>
              <w:jc w:val="center"/>
              <w:rPr>
                <w:rFonts w:ascii="仿宋_GB2312" w:eastAsia="仿宋_GB2312"/>
                <w:color w:val="000000"/>
                <w:szCs w:val="21"/>
              </w:rPr>
            </w:pPr>
            <w:r>
              <w:rPr>
                <w:rFonts w:hint="eastAsia" w:ascii="仿宋_GB2312" w:eastAsia="仿宋_GB2312"/>
                <w:color w:val="000000"/>
                <w:szCs w:val="21"/>
              </w:rPr>
              <w:t>序号</w:t>
            </w:r>
          </w:p>
        </w:tc>
        <w:tc>
          <w:tcPr>
            <w:tcW w:w="1076"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姓名</w:t>
            </w:r>
          </w:p>
        </w:tc>
        <w:tc>
          <w:tcPr>
            <w:tcW w:w="739"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职称</w:t>
            </w:r>
          </w:p>
        </w:tc>
        <w:tc>
          <w:tcPr>
            <w:tcW w:w="1871"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工作单位</w:t>
            </w:r>
          </w:p>
        </w:tc>
        <w:tc>
          <w:tcPr>
            <w:tcW w:w="992"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专业</w:t>
            </w:r>
          </w:p>
        </w:tc>
        <w:tc>
          <w:tcPr>
            <w:tcW w:w="1477"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身份证号/</w:t>
            </w:r>
          </w:p>
          <w:p>
            <w:pPr>
              <w:spacing w:line="400" w:lineRule="exact"/>
              <w:jc w:val="center"/>
              <w:rPr>
                <w:rFonts w:ascii="仿宋_GB2312" w:eastAsia="仿宋_GB2312"/>
                <w:color w:val="000000"/>
                <w:szCs w:val="21"/>
              </w:rPr>
            </w:pPr>
            <w:r>
              <w:rPr>
                <w:rFonts w:hint="eastAsia" w:ascii="仿宋_GB2312" w:eastAsia="仿宋_GB2312"/>
                <w:color w:val="000000"/>
                <w:szCs w:val="21"/>
              </w:rPr>
              <w:t>军官证号</w:t>
            </w:r>
          </w:p>
        </w:tc>
        <w:tc>
          <w:tcPr>
            <w:tcW w:w="2392"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项目中主要工作职责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2</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3</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4</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5</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6</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7</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8</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9</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10</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11</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12</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13</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14</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15</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bl>
    <w:p>
      <w:pPr>
        <w:spacing w:line="400" w:lineRule="exact"/>
        <w:rPr>
          <w:rFonts w:ascii="仿宋_GB2312" w:eastAsia="仿宋_GB2312"/>
          <w:color w:val="000000"/>
          <w:szCs w:val="21"/>
        </w:rPr>
      </w:pPr>
      <w:r>
        <w:rPr>
          <w:rFonts w:hint="eastAsia" w:ascii="仿宋_GB2312" w:hAnsi="宋体" w:eastAsia="仿宋_GB2312"/>
          <w:color w:val="000000"/>
          <w:szCs w:val="21"/>
        </w:rPr>
        <w:t>备注：主要勘察设计人员应在</w:t>
      </w:r>
      <w:r>
        <w:rPr>
          <w:rFonts w:hint="eastAsia" w:ascii="仿宋_GB2312" w:eastAsia="仿宋_GB2312"/>
          <w:color w:val="000000"/>
          <w:szCs w:val="21"/>
        </w:rPr>
        <w:t>主要工作职责栏中</w:t>
      </w:r>
      <w:r>
        <w:rPr>
          <w:rFonts w:hint="eastAsia" w:ascii="仿宋_GB2312" w:hAnsi="宋体" w:eastAsia="仿宋_GB2312"/>
          <w:color w:val="000000"/>
          <w:szCs w:val="21"/>
        </w:rPr>
        <w:t>明确项目总负责人和相关专业负责人，且均应为之前获奖的人员。</w:t>
      </w:r>
    </w:p>
    <w:p>
      <w:pPr>
        <w:spacing w:line="360" w:lineRule="auto"/>
        <w:jc w:val="center"/>
        <w:rPr>
          <w:rFonts w:ascii="宋体" w:hAnsi="宋体"/>
          <w:b/>
          <w:color w:val="000000"/>
          <w:sz w:val="36"/>
          <w:szCs w:val="36"/>
        </w:rPr>
      </w:pPr>
      <w:r>
        <w:rPr>
          <w:rFonts w:ascii="仿宋_GB2312" w:hAnsi="宋体" w:eastAsia="仿宋_GB2312"/>
          <w:color w:val="000000"/>
          <w:szCs w:val="21"/>
        </w:rPr>
        <w:br w:type="page"/>
      </w:r>
      <w:r>
        <w:rPr>
          <w:rFonts w:hint="eastAsia" w:ascii="宋体" w:hAnsi="宋体"/>
          <w:b/>
          <w:color w:val="000000"/>
          <w:sz w:val="36"/>
          <w:szCs w:val="36"/>
        </w:rPr>
        <w:t xml:space="preserve"> 审核意见</w:t>
      </w:r>
    </w:p>
    <w:tbl>
      <w:tblPr>
        <w:tblStyle w:val="9"/>
        <w:tblW w:w="915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234"/>
        <w:gridCol w:w="691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597" w:hRule="atLeast"/>
          <w:jc w:val="center"/>
        </w:trPr>
        <w:tc>
          <w:tcPr>
            <w:tcW w:w="2234"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曾获奖项</w:t>
            </w:r>
          </w:p>
        </w:tc>
        <w:tc>
          <w:tcPr>
            <w:tcW w:w="6918" w:type="dxa"/>
            <w:noWrap w:val="0"/>
            <w:vAlign w:val="top"/>
          </w:tcPr>
          <w:p>
            <w:pPr>
              <w:spacing w:line="360" w:lineRule="auto"/>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68" w:hRule="atLeast"/>
          <w:jc w:val="center"/>
        </w:trPr>
        <w:tc>
          <w:tcPr>
            <w:tcW w:w="2234"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意   见</w:t>
            </w:r>
          </w:p>
        </w:tc>
        <w:tc>
          <w:tcPr>
            <w:tcW w:w="6918"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12" w:hRule="atLeast"/>
          <w:jc w:val="center"/>
        </w:trPr>
        <w:tc>
          <w:tcPr>
            <w:tcW w:w="2234"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专家组</w:t>
            </w:r>
          </w:p>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评审意见</w:t>
            </w:r>
          </w:p>
        </w:tc>
        <w:tc>
          <w:tcPr>
            <w:tcW w:w="6918"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bl>
    <w:p>
      <w:pPr>
        <w:ind w:right="10" w:rightChars="5"/>
        <w:jc w:val="center"/>
        <w:rPr>
          <w:rStyle w:val="11"/>
        </w:rPr>
      </w:pPr>
      <w:r>
        <w:br w:type="page"/>
      </w:r>
      <w:r>
        <w:rPr>
          <w:rStyle w:val="11"/>
          <w:rFonts w:hint="eastAsia"/>
        </w:rPr>
        <w:t>合作设计项目申报证明</w:t>
      </w:r>
    </w:p>
    <w:p>
      <w:pPr>
        <w:spacing w:line="480" w:lineRule="auto"/>
        <w:ind w:firstLine="480" w:firstLineChars="200"/>
        <w:rPr>
          <w:rFonts w:ascii="仿宋_GB2312" w:eastAsia="仿宋_GB2312" w:cs="宋体"/>
          <w:sz w:val="24"/>
        </w:rPr>
      </w:pPr>
      <w:r>
        <w:rPr>
          <w:rFonts w:hint="eastAsia" w:ascii="仿宋_GB2312" w:eastAsia="仿宋_GB2312" w:cs="宋体"/>
          <w:sz w:val="24"/>
        </w:rPr>
        <w:t>＿＿＿＿＿＿＿＿＿＿＿＿＿＿＿＿工程项目为我们合作完成，各方的职责及排序见合作设计项目分工表。我们各方均同意以＿＿＿＿＿＿＿＿＿＿＿＿＿＿＿（单位）为主申报单位参加申报以下奖项之一的评选（请划去不适合的条款）：</w:t>
      </w:r>
    </w:p>
    <w:p>
      <w:pPr>
        <w:spacing w:line="360" w:lineRule="auto"/>
        <w:ind w:firstLine="480" w:firstLineChars="200"/>
        <w:rPr>
          <w:rFonts w:ascii="仿宋_GB2312" w:eastAsia="仿宋_GB2312" w:cs="宋体"/>
          <w:sz w:val="24"/>
        </w:rPr>
      </w:pPr>
      <w:r>
        <w:rPr>
          <w:rFonts w:ascii="仿宋_GB2312" w:eastAsia="仿宋_GB2312" w:cs="宋体"/>
          <w:sz w:val="24"/>
        </w:rPr>
        <w:t>1</w:t>
      </w:r>
      <w:r>
        <w:rPr>
          <w:rFonts w:hint="eastAsia" w:ascii="仿宋_GB2312" w:eastAsia="仿宋_GB2312" w:cs="宋体"/>
          <w:sz w:val="24"/>
        </w:rPr>
        <w:t>、仅＿＿＿＿＿＿＿＿＿＿＿＿＿＿＿＿＿＿＿奖项；</w:t>
      </w:r>
    </w:p>
    <w:p>
      <w:pPr>
        <w:spacing w:line="360" w:lineRule="auto"/>
        <w:ind w:firstLine="480" w:firstLineChars="200"/>
        <w:rPr>
          <w:rFonts w:ascii="仿宋_GB2312" w:eastAsia="仿宋_GB2312" w:cs="宋体"/>
          <w:sz w:val="24"/>
        </w:rPr>
      </w:pPr>
      <w:r>
        <w:rPr>
          <w:rFonts w:ascii="仿宋_GB2312" w:eastAsia="仿宋_GB2312" w:cs="宋体"/>
          <w:sz w:val="24"/>
        </w:rPr>
        <w:t>2</w:t>
      </w:r>
      <w:r>
        <w:rPr>
          <w:rFonts w:hint="eastAsia" w:ascii="仿宋_GB2312" w:eastAsia="仿宋_GB2312" w:cs="宋体"/>
          <w:sz w:val="24"/>
        </w:rPr>
        <w:t>、中国境内的各种奖项。</w:t>
      </w:r>
    </w:p>
    <w:p>
      <w:pPr>
        <w:spacing w:line="360" w:lineRule="auto"/>
        <w:ind w:firstLine="480" w:firstLineChars="200"/>
        <w:rPr>
          <w:rFonts w:ascii="仿宋_GB2312" w:eastAsia="仿宋_GB2312" w:cs="宋体"/>
          <w:sz w:val="24"/>
        </w:rPr>
      </w:pPr>
      <w:r>
        <w:rPr>
          <w:rFonts w:hint="eastAsia" w:ascii="仿宋_GB2312" w:eastAsia="仿宋_GB2312" w:cs="宋体"/>
          <w:sz w:val="24"/>
        </w:rPr>
        <w:t>特此声明。</w:t>
      </w:r>
    </w:p>
    <w:p>
      <w:pPr>
        <w:jc w:val="center"/>
        <w:rPr>
          <w:rStyle w:val="11"/>
          <w:sz w:val="30"/>
          <w:szCs w:val="30"/>
        </w:rPr>
      </w:pPr>
      <w:r>
        <w:rPr>
          <w:rStyle w:val="11"/>
          <w:rFonts w:hint="eastAsia"/>
          <w:sz w:val="30"/>
          <w:szCs w:val="30"/>
        </w:rPr>
        <w:t>合作设计单位</w:t>
      </w:r>
    </w:p>
    <w:tbl>
      <w:tblPr>
        <w:tblStyle w:val="9"/>
        <w:tblW w:w="5366" w:type="pct"/>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596"/>
        <w:gridCol w:w="4208"/>
        <w:gridCol w:w="863"/>
        <w:gridCol w:w="1170"/>
        <w:gridCol w:w="1037"/>
        <w:gridCol w:w="1285"/>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675" w:hRule="atLeast"/>
          <w:jc w:val="center"/>
        </w:trPr>
        <w:tc>
          <w:tcPr>
            <w:tcW w:w="582"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排序</w:t>
            </w:r>
          </w:p>
        </w:tc>
        <w:tc>
          <w:tcPr>
            <w:tcW w:w="4110"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勘察设计单位（全称）</w:t>
            </w:r>
          </w:p>
        </w:tc>
        <w:tc>
          <w:tcPr>
            <w:tcW w:w="843"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 xml:space="preserve">资质等级 </w:t>
            </w:r>
          </w:p>
        </w:tc>
        <w:tc>
          <w:tcPr>
            <w:tcW w:w="1143"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 xml:space="preserve">资质证书编号 </w:t>
            </w:r>
          </w:p>
        </w:tc>
        <w:tc>
          <w:tcPr>
            <w:tcW w:w="1013"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法人代表</w:t>
            </w:r>
          </w:p>
        </w:tc>
        <w:tc>
          <w:tcPr>
            <w:tcW w:w="125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电话</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58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1</w:t>
            </w:r>
          </w:p>
        </w:tc>
        <w:tc>
          <w:tcPr>
            <w:tcW w:w="41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1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013"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c>
          <w:tcPr>
            <w:tcW w:w="1255"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58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2</w:t>
            </w:r>
          </w:p>
        </w:tc>
        <w:tc>
          <w:tcPr>
            <w:tcW w:w="41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1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013"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c>
          <w:tcPr>
            <w:tcW w:w="1255"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58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3</w:t>
            </w:r>
          </w:p>
        </w:tc>
        <w:tc>
          <w:tcPr>
            <w:tcW w:w="41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1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013"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c>
          <w:tcPr>
            <w:tcW w:w="1255"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58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4</w:t>
            </w:r>
          </w:p>
        </w:tc>
        <w:tc>
          <w:tcPr>
            <w:tcW w:w="41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1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013"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c>
          <w:tcPr>
            <w:tcW w:w="1255"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58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eastAsia="仿宋_GB2312"/>
                <w:sz w:val="18"/>
                <w:szCs w:val="18"/>
              </w:rPr>
            </w:pPr>
            <w:r>
              <w:rPr>
                <w:rFonts w:hint="eastAsia" w:ascii="仿宋_GB2312" w:eastAsia="仿宋_GB2312"/>
                <w:sz w:val="18"/>
                <w:szCs w:val="18"/>
              </w:rPr>
              <w:t>5</w:t>
            </w:r>
          </w:p>
        </w:tc>
        <w:tc>
          <w:tcPr>
            <w:tcW w:w="41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1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013"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c>
          <w:tcPr>
            <w:tcW w:w="1255"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r>
    </w:tbl>
    <w:p>
      <w:pPr>
        <w:rPr>
          <w:rFonts w:ascii="仿宋_GB2312" w:eastAsia="仿宋_GB2312"/>
          <w:sz w:val="18"/>
          <w:szCs w:val="18"/>
        </w:rPr>
      </w:pPr>
      <w:r>
        <w:rPr>
          <w:rFonts w:hint="eastAsia" w:ascii="仿宋_GB2312" w:eastAsia="仿宋_GB2312"/>
          <w:sz w:val="18"/>
          <w:szCs w:val="18"/>
        </w:rPr>
        <w:t>注：排序应以承担工作为依据，主申报单位列在首位。合作单位签名盖章表的排序与此表排序相对应。</w:t>
      </w:r>
    </w:p>
    <w:p>
      <w:pPr>
        <w:rPr>
          <w:rFonts w:ascii="仿宋_GB2312" w:eastAsia="仿宋_GB2312"/>
          <w:sz w:val="18"/>
          <w:szCs w:val="18"/>
        </w:rPr>
      </w:pPr>
    </w:p>
    <w:p/>
    <w:p/>
    <w:p>
      <w:pPr>
        <w:rPr>
          <w:vanish/>
        </w:rPr>
      </w:pPr>
    </w:p>
    <w:p>
      <w:pPr>
        <w:jc w:val="center"/>
        <w:rPr>
          <w:rStyle w:val="11"/>
          <w:sz w:val="30"/>
          <w:szCs w:val="30"/>
        </w:rPr>
      </w:pPr>
      <w:r>
        <w:rPr>
          <w:rStyle w:val="11"/>
          <w:rFonts w:hint="eastAsia"/>
          <w:sz w:val="30"/>
          <w:szCs w:val="30"/>
        </w:rPr>
        <w:t>合作</w:t>
      </w:r>
      <w:r>
        <w:rPr>
          <w:rStyle w:val="11"/>
          <w:sz w:val="30"/>
          <w:szCs w:val="30"/>
        </w:rPr>
        <w:t>单位（机构）签</w:t>
      </w:r>
      <w:r>
        <w:rPr>
          <w:rStyle w:val="11"/>
          <w:rFonts w:hint="eastAsia"/>
          <w:sz w:val="30"/>
          <w:szCs w:val="30"/>
        </w:rPr>
        <w:t>名</w:t>
      </w:r>
      <w:r>
        <w:rPr>
          <w:rStyle w:val="11"/>
          <w:sz w:val="30"/>
          <w:szCs w:val="30"/>
        </w:rPr>
        <w:t>盖章</w:t>
      </w:r>
    </w:p>
    <w:tbl>
      <w:tblPr>
        <w:tblStyle w:val="9"/>
        <w:tblW w:w="5000" w:type="pct"/>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autofit"/>
        <w:tblCellMar>
          <w:top w:w="15" w:type="dxa"/>
          <w:left w:w="15" w:type="dxa"/>
          <w:bottom w:w="15" w:type="dxa"/>
          <w:right w:w="15" w:type="dxa"/>
        </w:tblCellMar>
      </w:tblPr>
      <w:tblGrid>
        <w:gridCol w:w="1706"/>
        <w:gridCol w:w="1707"/>
        <w:gridCol w:w="1707"/>
        <w:gridCol w:w="1707"/>
        <w:gridCol w:w="1707"/>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402" w:hRule="atLeast"/>
        </w:trPr>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1</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2</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3</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4</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250" w:hRule="atLeast"/>
        </w:trPr>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r>
    </w:tbl>
    <w:p/>
    <w:p/>
    <w:p/>
    <w:p/>
    <w:p/>
    <w:p>
      <w:pPr>
        <w:spacing w:after="156" w:afterLines="50" w:line="360" w:lineRule="auto"/>
        <w:jc w:val="left"/>
        <w:rPr>
          <w:rFonts w:ascii="仿宋" w:hAnsi="仿宋" w:eastAsia="仿宋"/>
          <w:bCs/>
          <w:color w:val="000000"/>
          <w:sz w:val="30"/>
          <w:szCs w:val="30"/>
        </w:rPr>
      </w:pPr>
      <w:r>
        <w:rPr>
          <w:rFonts w:hint="eastAsia" w:ascii="仿宋" w:hAnsi="仿宋" w:eastAsia="仿宋"/>
          <w:bCs/>
          <w:color w:val="000000"/>
          <w:sz w:val="30"/>
          <w:szCs w:val="30"/>
        </w:rPr>
        <w:t>附件2-5</w:t>
      </w:r>
    </w:p>
    <w:p>
      <w:pPr>
        <w:jc w:val="center"/>
        <w:rPr>
          <w:b/>
          <w:bCs/>
          <w:sz w:val="36"/>
          <w:szCs w:val="36"/>
        </w:rPr>
      </w:pPr>
      <w:r>
        <w:rPr>
          <w:rFonts w:hint="eastAsia"/>
          <w:b/>
          <w:bCs/>
          <w:sz w:val="36"/>
          <w:szCs w:val="36"/>
        </w:rPr>
        <w:t>中山市优秀工程勘察设计奖</w:t>
      </w:r>
    </w:p>
    <w:p>
      <w:pPr>
        <w:jc w:val="center"/>
        <w:rPr>
          <w:b/>
          <w:bCs/>
          <w:sz w:val="36"/>
          <w:szCs w:val="36"/>
        </w:rPr>
      </w:pPr>
      <w:r>
        <w:rPr>
          <w:rFonts w:hint="eastAsia"/>
          <w:b/>
          <w:bCs/>
          <w:sz w:val="36"/>
          <w:szCs w:val="36"/>
        </w:rPr>
        <w:t>园林景观设计项目申报细则</w:t>
      </w:r>
    </w:p>
    <w:p>
      <w:pPr>
        <w:spacing w:line="360" w:lineRule="auto"/>
        <w:ind w:firstLine="560"/>
        <w:rPr>
          <w:rFonts w:ascii="仿宋_GB2312" w:eastAsia="仿宋_GB2312"/>
          <w:color w:val="000000"/>
          <w:sz w:val="32"/>
          <w:szCs w:val="32"/>
        </w:rPr>
      </w:pPr>
    </w:p>
    <w:p>
      <w:pPr>
        <w:ind w:firstLine="570"/>
        <w:rPr>
          <w:rFonts w:ascii="黑体" w:hAnsi="宋体" w:eastAsia="黑体"/>
          <w:b/>
          <w:bCs/>
          <w:color w:val="000000"/>
          <w:sz w:val="30"/>
          <w:szCs w:val="30"/>
        </w:rPr>
      </w:pPr>
      <w:r>
        <w:rPr>
          <w:rFonts w:hint="eastAsia" w:ascii="黑体" w:eastAsia="黑体" w:cs="黑体"/>
          <w:bCs/>
          <w:color w:val="000000"/>
          <w:sz w:val="30"/>
          <w:szCs w:val="30"/>
        </w:rPr>
        <w:t>一、</w:t>
      </w:r>
      <w:r>
        <w:rPr>
          <w:rFonts w:hint="eastAsia" w:ascii="黑体" w:hAnsi="宋体" w:eastAsia="黑体" w:cs="黑体"/>
          <w:bCs/>
          <w:color w:val="000000"/>
          <w:sz w:val="30"/>
          <w:szCs w:val="30"/>
        </w:rPr>
        <w:t>申报范围</w:t>
      </w:r>
    </w:p>
    <w:p>
      <w:pPr>
        <w:ind w:firstLine="570"/>
        <w:rPr>
          <w:rFonts w:ascii="仿宋" w:hAnsi="仿宋" w:eastAsia="仿宋"/>
          <w:sz w:val="30"/>
          <w:szCs w:val="30"/>
        </w:rPr>
      </w:pPr>
      <w:r>
        <w:rPr>
          <w:rFonts w:hint="eastAsia" w:ascii="仿宋" w:hAnsi="仿宋" w:eastAsia="仿宋" w:cs="仿宋"/>
          <w:sz w:val="30"/>
          <w:szCs w:val="30"/>
        </w:rPr>
        <w:t>园林景观设计项目，包括城市公园绿地、园林景观（郊野公园、湿地公园、森林公园等）、传统园林及历史文化街区景观、乡村环境、生态修复（棕地修复和生态环保类）、林地景观等。凡涉及园林、建筑等多专业的大型综合项目，要求必须以园林专业为主的项目方可申报。</w:t>
      </w:r>
      <w:r>
        <w:rPr>
          <w:rFonts w:ascii="仿宋" w:hAnsi="仿宋" w:eastAsia="仿宋" w:cs="仿宋_GB2312"/>
          <w:sz w:val="30"/>
          <w:szCs w:val="30"/>
        </w:rPr>
        <w:t xml:space="preserve"> </w:t>
      </w:r>
    </w:p>
    <w:p>
      <w:pPr>
        <w:ind w:firstLine="570"/>
        <w:rPr>
          <w:rFonts w:ascii="黑体" w:hAnsi="仿宋" w:eastAsia="黑体"/>
          <w:b/>
          <w:bCs/>
          <w:color w:val="000000"/>
          <w:sz w:val="32"/>
          <w:szCs w:val="32"/>
        </w:rPr>
      </w:pPr>
      <w:r>
        <w:rPr>
          <w:rFonts w:hint="eastAsia" w:ascii="黑体" w:hAnsi="仿宋" w:eastAsia="黑体" w:cs="黑体"/>
          <w:bCs/>
          <w:color w:val="000000"/>
          <w:sz w:val="30"/>
          <w:szCs w:val="30"/>
        </w:rPr>
        <w:t>二、申报条件</w:t>
      </w:r>
    </w:p>
    <w:p>
      <w:pPr>
        <w:widowControl/>
        <w:numPr>
          <w:ilvl w:val="0"/>
          <w:numId w:val="19"/>
        </w:numPr>
        <w:ind w:left="0" w:firstLine="600" w:firstLineChars="200"/>
        <w:jc w:val="left"/>
        <w:rPr>
          <w:rFonts w:ascii="仿宋" w:hAnsi="仿宋" w:eastAsia="仿宋"/>
          <w:sz w:val="30"/>
          <w:szCs w:val="30"/>
        </w:rPr>
      </w:pPr>
      <w:r>
        <w:rPr>
          <w:rFonts w:hint="eastAsia" w:ascii="仿宋" w:hAnsi="仿宋" w:eastAsia="仿宋" w:cs="仿宋_GB2312"/>
          <w:sz w:val="30"/>
          <w:szCs w:val="30"/>
        </w:rPr>
        <w:t>申报的项目应由申报单位独立完成或为主完成、审批手续完善、符合国家、行业等相关标准及规范，并且无质量安全事故、经竣工验收并交付使用一年以上。</w:t>
      </w:r>
    </w:p>
    <w:p>
      <w:pPr>
        <w:widowControl/>
        <w:numPr>
          <w:ilvl w:val="0"/>
          <w:numId w:val="19"/>
        </w:numPr>
        <w:ind w:left="0" w:firstLine="600" w:firstLineChars="200"/>
        <w:jc w:val="left"/>
        <w:rPr>
          <w:rFonts w:ascii="仿宋" w:hAnsi="仿宋" w:eastAsia="仿宋"/>
          <w:sz w:val="30"/>
          <w:szCs w:val="30"/>
        </w:rPr>
      </w:pPr>
      <w:r>
        <w:rPr>
          <w:rFonts w:hint="eastAsia" w:ascii="仿宋" w:hAnsi="仿宋" w:eastAsia="仿宋" w:cs="仿宋_GB2312"/>
          <w:sz w:val="30"/>
          <w:szCs w:val="30"/>
        </w:rPr>
        <w:t>中外合作设计项目须是申报单位承担主要的工作量及对外方原创方案进行过调整，得到外方确认并共同申报。</w:t>
      </w:r>
    </w:p>
    <w:p>
      <w:pPr>
        <w:widowControl/>
        <w:numPr>
          <w:ilvl w:val="0"/>
          <w:numId w:val="19"/>
        </w:numPr>
        <w:ind w:left="0" w:firstLine="600" w:firstLineChars="200"/>
        <w:jc w:val="left"/>
        <w:rPr>
          <w:rFonts w:ascii="仿宋" w:hAnsi="仿宋" w:eastAsia="仿宋"/>
          <w:sz w:val="30"/>
          <w:szCs w:val="30"/>
        </w:rPr>
      </w:pPr>
      <w:r>
        <w:rPr>
          <w:rFonts w:hint="eastAsia" w:ascii="仿宋" w:hAnsi="仿宋" w:eastAsia="仿宋" w:cs="仿宋_GB2312"/>
          <w:sz w:val="30"/>
          <w:szCs w:val="30"/>
        </w:rPr>
        <w:t>在国外（境外）承接的工程勘察设计项目可按同等条件申报。</w:t>
      </w:r>
    </w:p>
    <w:p>
      <w:pPr>
        <w:widowControl/>
        <w:numPr>
          <w:ilvl w:val="0"/>
          <w:numId w:val="19"/>
        </w:numPr>
        <w:ind w:left="0" w:firstLine="600" w:firstLineChars="200"/>
        <w:jc w:val="left"/>
        <w:rPr>
          <w:rFonts w:ascii="仿宋" w:hAnsi="仿宋" w:eastAsia="仿宋"/>
          <w:sz w:val="30"/>
          <w:szCs w:val="30"/>
        </w:rPr>
      </w:pPr>
      <w:r>
        <w:rPr>
          <w:rFonts w:hint="eastAsia" w:ascii="仿宋" w:hAnsi="仿宋" w:eastAsia="仿宋" w:cs="仿宋_GB2312"/>
          <w:sz w:val="30"/>
          <w:szCs w:val="30"/>
        </w:rPr>
        <w:t>落实科学发展观，符合相关上位规划，以项目设计所体现的社会效益、经济效益、环境效益作为评价工程设计优良程度的标准。</w:t>
      </w:r>
    </w:p>
    <w:p>
      <w:pPr>
        <w:widowControl/>
        <w:numPr>
          <w:ilvl w:val="0"/>
          <w:numId w:val="19"/>
        </w:numPr>
        <w:ind w:left="0" w:firstLine="600" w:firstLineChars="200"/>
        <w:jc w:val="left"/>
        <w:rPr>
          <w:rFonts w:ascii="仿宋" w:hAnsi="仿宋" w:eastAsia="仿宋"/>
          <w:sz w:val="30"/>
          <w:szCs w:val="30"/>
        </w:rPr>
      </w:pPr>
      <w:r>
        <w:rPr>
          <w:rFonts w:hint="eastAsia" w:ascii="仿宋" w:hAnsi="仿宋" w:eastAsia="仿宋" w:cs="仿宋_GB2312"/>
          <w:sz w:val="30"/>
          <w:szCs w:val="30"/>
        </w:rPr>
        <w:t>设计理念先进，充分体现安全、生态、环保及经济性等重大要素。重点考虑自主创新力度。</w:t>
      </w:r>
    </w:p>
    <w:p>
      <w:pPr>
        <w:ind w:firstLine="570"/>
        <w:rPr>
          <w:rFonts w:ascii="仿宋" w:hAnsi="仿宋" w:eastAsia="仿宋"/>
          <w:bCs/>
          <w:sz w:val="30"/>
          <w:szCs w:val="30"/>
        </w:rPr>
      </w:pPr>
      <w:r>
        <w:rPr>
          <w:rFonts w:hint="eastAsia" w:ascii="黑体" w:hAnsi="仿宋" w:eastAsia="黑体" w:cs="黑体"/>
          <w:bCs/>
          <w:sz w:val="30"/>
          <w:szCs w:val="30"/>
        </w:rPr>
        <w:t>三</w:t>
      </w:r>
      <w:r>
        <w:rPr>
          <w:rFonts w:hint="eastAsia" w:ascii="黑体" w:hAnsi="仿宋" w:eastAsia="黑体" w:cs="黑体"/>
          <w:sz w:val="30"/>
          <w:szCs w:val="30"/>
        </w:rPr>
        <w:t>、</w:t>
      </w:r>
      <w:r>
        <w:rPr>
          <w:rFonts w:hint="eastAsia" w:ascii="黑体" w:hAnsi="仿宋" w:eastAsia="黑体" w:cs="黑体"/>
          <w:bCs/>
          <w:sz w:val="30"/>
          <w:szCs w:val="30"/>
        </w:rPr>
        <w:t>申报材料</w:t>
      </w:r>
    </w:p>
    <w:p>
      <w:pPr>
        <w:widowControl/>
        <w:numPr>
          <w:ilvl w:val="0"/>
          <w:numId w:val="20"/>
        </w:numPr>
        <w:ind w:left="0" w:firstLine="600" w:firstLineChars="200"/>
        <w:jc w:val="left"/>
        <w:rPr>
          <w:rFonts w:ascii="仿宋" w:hAnsi="仿宋" w:eastAsia="仿宋"/>
          <w:sz w:val="30"/>
          <w:szCs w:val="30"/>
        </w:rPr>
      </w:pPr>
      <w:r>
        <w:rPr>
          <w:rFonts w:hint="eastAsia" w:ascii="仿宋" w:hAnsi="仿宋" w:eastAsia="仿宋" w:cs="仿宋_GB2312"/>
          <w:sz w:val="30"/>
          <w:szCs w:val="30"/>
        </w:rPr>
        <w:t>《申报表》一份，单独装订</w:t>
      </w:r>
      <w:r>
        <w:rPr>
          <w:rFonts w:hint="eastAsia" w:ascii="仿宋" w:hAnsi="仿宋" w:eastAsia="仿宋"/>
          <w:color w:val="000000"/>
          <w:sz w:val="30"/>
          <w:szCs w:val="30"/>
        </w:rPr>
        <w:t>。</w:t>
      </w:r>
    </w:p>
    <w:p>
      <w:pPr>
        <w:widowControl/>
        <w:numPr>
          <w:ilvl w:val="0"/>
          <w:numId w:val="20"/>
        </w:numPr>
        <w:ind w:left="0" w:firstLine="600" w:firstLineChars="200"/>
        <w:jc w:val="left"/>
        <w:rPr>
          <w:rFonts w:ascii="仿宋" w:hAnsi="仿宋" w:eastAsia="仿宋"/>
          <w:sz w:val="30"/>
          <w:szCs w:val="30"/>
        </w:rPr>
      </w:pPr>
      <w:r>
        <w:rPr>
          <w:rFonts w:hint="eastAsia" w:ascii="仿宋" w:hAnsi="仿宋" w:eastAsia="仿宋" w:cs="仿宋_GB2312"/>
          <w:sz w:val="30"/>
          <w:szCs w:val="30"/>
        </w:rPr>
        <w:t>附件材料</w:t>
      </w:r>
    </w:p>
    <w:p>
      <w:pPr>
        <w:ind w:firstLine="570"/>
        <w:rPr>
          <w:rFonts w:ascii="仿宋" w:hAnsi="仿宋" w:eastAsia="仿宋"/>
          <w:sz w:val="30"/>
          <w:szCs w:val="30"/>
        </w:rPr>
      </w:pPr>
      <w:r>
        <w:rPr>
          <w:rFonts w:hint="eastAsia" w:ascii="仿宋" w:hAnsi="仿宋" w:eastAsia="仿宋" w:cs="仿宋_GB2312"/>
          <w:color w:val="000000"/>
          <w:sz w:val="30"/>
          <w:szCs w:val="30"/>
        </w:rPr>
        <w:t>1、申报单位的资质证书复印件、</w:t>
      </w:r>
      <w:r>
        <w:rPr>
          <w:rFonts w:hint="eastAsia" w:ascii="仿宋" w:hAnsi="仿宋" w:eastAsia="仿宋" w:cs="仿宋_GB2312"/>
          <w:sz w:val="30"/>
          <w:szCs w:val="30"/>
        </w:rPr>
        <w:t>工程项目验收文件复印件、工程项目建设单位或使用单位意见以及已获奖励、专项技术成果认定证明文件等其它文件。</w:t>
      </w:r>
    </w:p>
    <w:p>
      <w:pPr>
        <w:ind w:firstLine="570"/>
        <w:rPr>
          <w:rFonts w:ascii="仿宋" w:hAnsi="仿宋" w:eastAsia="仿宋"/>
          <w:sz w:val="30"/>
          <w:szCs w:val="30"/>
        </w:rPr>
      </w:pPr>
      <w:r>
        <w:rPr>
          <w:rFonts w:hint="eastAsia" w:ascii="仿宋" w:hAnsi="仿宋" w:eastAsia="仿宋" w:cs="仿宋_GB2312"/>
          <w:sz w:val="30"/>
          <w:szCs w:val="30"/>
        </w:rPr>
        <w:t>2、图纸及照片要求：总平面图、竖向设计图、种植设计图、重要节点设计详图、工程照片以及体现创新内容的相关图纸等。所提供照片，要能反映项目实施前后对比情况，并做简要说明。</w:t>
      </w:r>
    </w:p>
    <w:p>
      <w:pPr>
        <w:widowControl/>
        <w:numPr>
          <w:ilvl w:val="0"/>
          <w:numId w:val="20"/>
        </w:numPr>
        <w:ind w:left="0" w:firstLine="600" w:firstLineChars="200"/>
        <w:jc w:val="left"/>
        <w:rPr>
          <w:rFonts w:ascii="仿宋" w:hAnsi="仿宋" w:eastAsia="仿宋"/>
          <w:sz w:val="30"/>
          <w:szCs w:val="30"/>
        </w:rPr>
      </w:pPr>
      <w:r>
        <w:rPr>
          <w:rFonts w:hint="eastAsia" w:ascii="仿宋" w:hAnsi="仿宋" w:eastAsia="仿宋" w:cs="仿宋_GB2312"/>
          <w:sz w:val="30"/>
          <w:szCs w:val="30"/>
        </w:rPr>
        <w:t>其他补充材料</w:t>
      </w:r>
    </w:p>
    <w:p>
      <w:pPr>
        <w:ind w:firstLine="570"/>
        <w:rPr>
          <w:rFonts w:ascii="仿宋" w:hAnsi="仿宋" w:eastAsia="仿宋"/>
          <w:sz w:val="30"/>
          <w:szCs w:val="30"/>
        </w:rPr>
      </w:pPr>
      <w:r>
        <w:rPr>
          <w:rFonts w:hint="eastAsia" w:ascii="仿宋" w:hAnsi="仿宋" w:eastAsia="仿宋" w:cs="仿宋_GB2312"/>
          <w:sz w:val="30"/>
          <w:szCs w:val="30"/>
        </w:rPr>
        <w:t>设计中采用了新技术、新材料的项目应提交权威检测或鉴定单位的证明或鉴定，必要时可增加专项补充材料。</w:t>
      </w:r>
    </w:p>
    <w:p>
      <w:pPr>
        <w:ind w:firstLine="570"/>
        <w:rPr>
          <w:rFonts w:ascii="仿宋" w:hAnsi="仿宋" w:eastAsia="仿宋"/>
          <w:color w:val="000000"/>
          <w:sz w:val="30"/>
          <w:szCs w:val="30"/>
        </w:rPr>
      </w:pPr>
      <w:r>
        <w:rPr>
          <w:rFonts w:hint="eastAsia" w:ascii="黑体" w:hAnsi="仿宋" w:eastAsia="黑体" w:cs="黑体"/>
          <w:color w:val="000000"/>
          <w:sz w:val="30"/>
          <w:szCs w:val="30"/>
        </w:rPr>
        <w:t>四、填报要求</w:t>
      </w:r>
    </w:p>
    <w:p>
      <w:pPr>
        <w:widowControl/>
        <w:numPr>
          <w:ilvl w:val="0"/>
          <w:numId w:val="21"/>
        </w:numPr>
        <w:ind w:left="0" w:firstLine="600" w:firstLineChars="200"/>
        <w:jc w:val="left"/>
        <w:rPr>
          <w:rFonts w:ascii="仿宋" w:hAnsi="仿宋" w:eastAsia="仿宋"/>
          <w:color w:val="000000"/>
          <w:sz w:val="30"/>
          <w:szCs w:val="30"/>
        </w:rPr>
      </w:pPr>
      <w:r>
        <w:rPr>
          <w:rFonts w:hint="eastAsia" w:ascii="仿宋" w:hAnsi="仿宋" w:eastAsia="仿宋" w:cs="仿宋_GB2312"/>
          <w:sz w:val="30"/>
          <w:szCs w:val="30"/>
        </w:rPr>
        <w:t>申报</w:t>
      </w:r>
      <w:r>
        <w:rPr>
          <w:rFonts w:hint="eastAsia" w:ascii="仿宋" w:hAnsi="仿宋" w:eastAsia="仿宋"/>
          <w:color w:val="000000"/>
          <w:sz w:val="30"/>
          <w:szCs w:val="30"/>
        </w:rPr>
        <w:t>项目为中外合作项目时，应是由国内注册登记的法人单位负主要责任并承担项目方案、初步设计和施工图设计阶段的主要工作量，同时应提供双方合作协议书，并注明双方合作责任，在项目名称后注明该项目为合作项目。</w:t>
      </w:r>
    </w:p>
    <w:p>
      <w:pPr>
        <w:widowControl/>
        <w:numPr>
          <w:ilvl w:val="0"/>
          <w:numId w:val="21"/>
        </w:numPr>
        <w:ind w:left="0" w:firstLine="600" w:firstLineChars="200"/>
        <w:jc w:val="left"/>
        <w:rPr>
          <w:rFonts w:ascii="仿宋" w:hAnsi="仿宋" w:eastAsia="仿宋"/>
          <w:color w:val="000000"/>
          <w:sz w:val="30"/>
          <w:szCs w:val="30"/>
        </w:rPr>
      </w:pPr>
      <w:r>
        <w:rPr>
          <w:rFonts w:hint="eastAsia" w:ascii="仿宋" w:hAnsi="仿宋" w:eastAsia="仿宋" w:cs="仿宋_GB2312"/>
          <w:color w:val="000000"/>
          <w:sz w:val="30"/>
          <w:szCs w:val="30"/>
        </w:rPr>
        <w:t>由若干单位共同协作完成的工程设计项目，应按整体工程项目，由主要完成单位申报。主要合作设计单位应填写在“项目申报表”的第一项“基本情况”栏。合作设计单位不得超过两家。合作设计单位要在“项目申报表”的最后一项“合作勘察设计项目申报声明”中加盖印章。</w:t>
      </w:r>
    </w:p>
    <w:p>
      <w:pPr>
        <w:widowControl/>
        <w:numPr>
          <w:ilvl w:val="0"/>
          <w:numId w:val="21"/>
        </w:numPr>
        <w:ind w:left="0" w:firstLine="600" w:firstLineChars="200"/>
        <w:jc w:val="left"/>
        <w:rPr>
          <w:rFonts w:ascii="仿宋" w:hAnsi="仿宋" w:eastAsia="仿宋"/>
          <w:color w:val="000000"/>
          <w:sz w:val="30"/>
          <w:szCs w:val="30"/>
        </w:rPr>
      </w:pPr>
      <w:r>
        <w:rPr>
          <w:rFonts w:hint="eastAsia" w:ascii="仿宋" w:hAnsi="仿宋" w:eastAsia="仿宋" w:cs="仿宋_GB2312"/>
          <w:color w:val="000000"/>
          <w:sz w:val="30"/>
          <w:szCs w:val="30"/>
        </w:rPr>
        <w:t>申报项目必须有建设单位和使用单位对设计的反馈意见和竣工验收证明材料。在国外（境外）承接的工程设计项目也应提供相应的评价和证明材料。</w:t>
      </w:r>
      <w:r>
        <w:rPr>
          <w:rFonts w:ascii="仿宋" w:hAnsi="仿宋" w:eastAsia="仿宋" w:cs="仿宋_GB2312"/>
          <w:color w:val="000000"/>
          <w:sz w:val="30"/>
          <w:szCs w:val="30"/>
        </w:rPr>
        <w:t xml:space="preserve"> </w:t>
      </w:r>
    </w:p>
    <w:p>
      <w:pPr>
        <w:widowControl/>
        <w:numPr>
          <w:ilvl w:val="0"/>
          <w:numId w:val="21"/>
        </w:numPr>
        <w:ind w:left="0" w:firstLine="600" w:firstLineChars="200"/>
        <w:jc w:val="left"/>
        <w:rPr>
          <w:rFonts w:ascii="仿宋" w:hAnsi="仿宋" w:eastAsia="仿宋"/>
          <w:color w:val="000000"/>
          <w:sz w:val="30"/>
          <w:szCs w:val="30"/>
        </w:rPr>
      </w:pPr>
      <w:r>
        <w:rPr>
          <w:rFonts w:hint="eastAsia" w:ascii="仿宋" w:hAnsi="仿宋" w:eastAsia="仿宋" w:cs="仿宋_GB2312"/>
          <w:color w:val="000000"/>
          <w:sz w:val="30"/>
          <w:szCs w:val="30"/>
        </w:rPr>
        <w:t>申报材料要完整、准确，图纸要图面清晰，数量不要太多，深度以能说明项目内容为准。设计主要特点部分应具体说明设计技术及创新要点。</w:t>
      </w:r>
      <w:r>
        <w:rPr>
          <w:rFonts w:ascii="仿宋" w:hAnsi="仿宋" w:eastAsia="仿宋" w:cs="仿宋_GB2312"/>
          <w:color w:val="000000"/>
          <w:sz w:val="30"/>
          <w:szCs w:val="30"/>
        </w:rPr>
        <w:t xml:space="preserve"> </w:t>
      </w:r>
    </w:p>
    <w:p>
      <w:pPr>
        <w:widowControl/>
        <w:numPr>
          <w:ilvl w:val="0"/>
          <w:numId w:val="21"/>
        </w:numPr>
        <w:ind w:left="0" w:firstLine="600" w:firstLineChars="200"/>
        <w:jc w:val="left"/>
        <w:rPr>
          <w:rFonts w:ascii="仿宋" w:hAnsi="仿宋" w:eastAsia="仿宋"/>
          <w:color w:val="000000"/>
          <w:sz w:val="30"/>
          <w:szCs w:val="30"/>
        </w:rPr>
      </w:pPr>
      <w:r>
        <w:rPr>
          <w:rFonts w:hint="eastAsia" w:ascii="仿宋" w:hAnsi="仿宋" w:eastAsia="仿宋" w:cs="仿宋_GB2312"/>
          <w:sz w:val="30"/>
          <w:szCs w:val="30"/>
        </w:rPr>
        <w:t>“项目申报表”的第一项“基本情况”中的“申报单位联系人”一栏，应为单位技术管理部门人员，不宜填报具体项目的设计人员。</w:t>
      </w:r>
    </w:p>
    <w:p>
      <w:pPr>
        <w:rPr>
          <w:rFonts w:ascii="仿宋_GB2312" w:hAnsi="宋体" w:eastAsia="仿宋_GB2312"/>
          <w:color w:val="000000"/>
          <w:sz w:val="30"/>
          <w:szCs w:val="30"/>
        </w:rPr>
      </w:pPr>
    </w:p>
    <w:p>
      <w:pPr>
        <w:pStyle w:val="15"/>
        <w:rPr>
          <w:rFonts w:cs="Times New Roman"/>
          <w:b w:val="0"/>
          <w:bCs w:val="0"/>
          <w:sz w:val="52"/>
          <w:szCs w:val="52"/>
        </w:rPr>
      </w:pPr>
      <w:r>
        <w:rPr>
          <w:rFonts w:ascii="仿宋_GB2312" w:eastAsia="仿宋_GB2312" w:cs="仿宋_GB2312"/>
          <w:b w:val="0"/>
          <w:bCs w:val="0"/>
          <w:color w:val="000000"/>
          <w:kern w:val="2"/>
          <w:sz w:val="30"/>
          <w:szCs w:val="30"/>
        </w:rPr>
        <w:t xml:space="preserve"> </w:t>
      </w:r>
      <w:r>
        <w:rPr>
          <w:rFonts w:cs="Times New Roman"/>
          <w:b w:val="0"/>
          <w:bCs w:val="0"/>
          <w:sz w:val="52"/>
          <w:szCs w:val="52"/>
        </w:rPr>
        <w:br w:type="page"/>
      </w:r>
    </w:p>
    <w:p>
      <w:pPr>
        <w:pStyle w:val="15"/>
        <w:rPr>
          <w:rFonts w:cs="Times New Roman"/>
          <w:b w:val="0"/>
          <w:bCs w:val="0"/>
          <w:sz w:val="52"/>
          <w:szCs w:val="52"/>
        </w:rPr>
      </w:pPr>
    </w:p>
    <w:p>
      <w:pPr>
        <w:pStyle w:val="15"/>
        <w:jc w:val="center"/>
        <w:rPr>
          <w:rFonts w:ascii="黑体" w:hAnsi="黑体" w:eastAsia="黑体" w:cs="Times New Roman"/>
          <w:sz w:val="48"/>
          <w:szCs w:val="48"/>
        </w:rPr>
      </w:pPr>
      <w:r>
        <w:rPr>
          <w:rFonts w:hint="eastAsia" w:ascii="黑体" w:hAnsi="黑体" w:eastAsia="黑体" w:cs="黑体"/>
          <w:sz w:val="48"/>
          <w:szCs w:val="48"/>
        </w:rPr>
        <w:t>中山市优秀工程勘察设计奖</w:t>
      </w:r>
    </w:p>
    <w:p>
      <w:pPr>
        <w:pStyle w:val="15"/>
        <w:jc w:val="center"/>
        <w:rPr>
          <w:rFonts w:ascii="黑体" w:hAnsi="黑体" w:eastAsia="黑体" w:cs="黑体"/>
          <w:sz w:val="48"/>
          <w:szCs w:val="48"/>
        </w:rPr>
      </w:pPr>
      <w:r>
        <w:rPr>
          <w:rFonts w:hint="eastAsia" w:ascii="黑体" w:hAnsi="黑体" w:eastAsia="黑体" w:cs="黑体"/>
          <w:sz w:val="48"/>
          <w:szCs w:val="48"/>
        </w:rPr>
        <w:t>园林景观设计项目</w:t>
      </w:r>
    </w:p>
    <w:p>
      <w:pPr>
        <w:pStyle w:val="15"/>
        <w:jc w:val="center"/>
        <w:rPr>
          <w:rFonts w:ascii="黑体" w:hAnsi="黑体" w:eastAsia="黑体" w:cs="Times New Roman"/>
          <w:sz w:val="48"/>
          <w:szCs w:val="48"/>
        </w:rPr>
      </w:pPr>
      <w:r>
        <w:rPr>
          <w:rFonts w:hint="eastAsia" w:ascii="黑体" w:hAnsi="黑体" w:eastAsia="黑体" w:cs="黑体"/>
          <w:sz w:val="48"/>
          <w:szCs w:val="48"/>
        </w:rPr>
        <w:t>申报表</w:t>
      </w:r>
    </w:p>
    <w:p>
      <w:pPr>
        <w:spacing w:after="240"/>
        <w:jc w:val="center"/>
      </w:pPr>
    </w:p>
    <w:p>
      <w:pPr>
        <w:spacing w:after="240"/>
        <w:jc w:val="center"/>
      </w:pPr>
    </w:p>
    <w:p>
      <w:pPr>
        <w:spacing w:after="240"/>
        <w:jc w:val="center"/>
      </w:pPr>
    </w:p>
    <w:p>
      <w:pPr>
        <w:spacing w:after="240"/>
        <w:jc w:val="center"/>
      </w:pPr>
    </w:p>
    <w:p>
      <w:pPr>
        <w:spacing w:line="360" w:lineRule="auto"/>
        <w:ind w:right="-340" w:rightChars="-162" w:firstLine="1042" w:firstLineChars="346"/>
        <w:rPr>
          <w:rStyle w:val="16"/>
          <w:rFonts w:ascii="仿宋_GB2312" w:eastAsia="仿宋_GB2312"/>
          <w:b/>
          <w:sz w:val="30"/>
          <w:szCs w:val="30"/>
          <w:u w:val="single"/>
        </w:rPr>
      </w:pPr>
      <w:r>
        <w:rPr>
          <w:rStyle w:val="16"/>
          <w:rFonts w:hint="eastAsia" w:ascii="仿宋_GB2312" w:eastAsia="仿宋_GB2312"/>
          <w:b/>
          <w:sz w:val="30"/>
          <w:szCs w:val="30"/>
        </w:rPr>
        <w:t>项目名称：</w:t>
      </w:r>
      <w:r>
        <w:rPr>
          <w:rStyle w:val="16"/>
          <w:rFonts w:ascii="仿宋_GB2312" w:eastAsia="仿宋_GB2312"/>
          <w:b/>
          <w:sz w:val="30"/>
          <w:szCs w:val="30"/>
          <w:u w:val="single"/>
        </w:rPr>
        <w:t xml:space="preserve">                              </w:t>
      </w:r>
    </w:p>
    <w:p>
      <w:pPr>
        <w:spacing w:line="360" w:lineRule="auto"/>
        <w:ind w:right="-340" w:rightChars="-162" w:firstLine="1042" w:firstLineChars="346"/>
        <w:rPr>
          <w:rFonts w:ascii="宋体" w:hAnsi="宋体"/>
          <w:sz w:val="28"/>
          <w:szCs w:val="28"/>
        </w:rPr>
      </w:pPr>
      <w:r>
        <w:rPr>
          <w:rStyle w:val="16"/>
          <w:rFonts w:hint="eastAsia" w:ascii="仿宋_GB2312" w:eastAsia="仿宋_GB2312"/>
          <w:b/>
          <w:sz w:val="30"/>
          <w:szCs w:val="30"/>
        </w:rPr>
        <w:t>申报单位：</w:t>
      </w:r>
      <w:r>
        <w:rPr>
          <w:rStyle w:val="16"/>
          <w:rFonts w:ascii="仿宋_GB2312" w:eastAsia="仿宋_GB2312"/>
          <w:b/>
          <w:sz w:val="30"/>
          <w:szCs w:val="30"/>
          <w:u w:val="single"/>
        </w:rPr>
        <w:t xml:space="preserve">     </w:t>
      </w:r>
      <w:r>
        <w:rPr>
          <w:rStyle w:val="16"/>
          <w:rFonts w:hint="eastAsia" w:ascii="仿宋_GB2312" w:eastAsia="仿宋_GB2312"/>
          <w:b/>
          <w:sz w:val="30"/>
          <w:szCs w:val="30"/>
          <w:u w:val="single"/>
        </w:rPr>
        <w:t xml:space="preserve">         </w:t>
      </w:r>
      <w:r>
        <w:rPr>
          <w:rStyle w:val="16"/>
          <w:rFonts w:ascii="仿宋_GB2312" w:eastAsia="仿宋_GB2312"/>
          <w:b/>
          <w:sz w:val="30"/>
          <w:szCs w:val="30"/>
          <w:u w:val="single"/>
        </w:rPr>
        <w:t xml:space="preserve">             </w:t>
      </w:r>
      <w:r>
        <w:rPr>
          <w:rStyle w:val="16"/>
          <w:rFonts w:hint="eastAsia" w:ascii="仿宋_GB2312" w:eastAsia="仿宋_GB2312"/>
          <w:b/>
          <w:sz w:val="30"/>
          <w:szCs w:val="30"/>
          <w:u w:val="single"/>
        </w:rPr>
        <w:t xml:space="preserve">  </w:t>
      </w:r>
      <w:r>
        <w:rPr>
          <w:rStyle w:val="16"/>
          <w:rFonts w:ascii="仿宋_GB2312" w:eastAsia="仿宋_GB2312"/>
          <w:b/>
          <w:sz w:val="30"/>
          <w:szCs w:val="30"/>
          <w:u w:val="single"/>
        </w:rPr>
        <w:t xml:space="preserve"> </w:t>
      </w:r>
      <w:r>
        <w:rPr>
          <w:rStyle w:val="16"/>
          <w:rFonts w:hint="eastAsia" w:ascii="仿宋_GB2312" w:eastAsia="仿宋_GB2312"/>
          <w:b/>
          <w:sz w:val="30"/>
          <w:szCs w:val="30"/>
        </w:rPr>
        <w:t>（公章）</w:t>
      </w:r>
    </w:p>
    <w:p>
      <w:pPr>
        <w:spacing w:after="240"/>
        <w:jc w:val="center"/>
      </w:pPr>
      <w:r>
        <w:rPr>
          <w:rStyle w:val="16"/>
          <w:rFonts w:hint="eastAsia" w:ascii="仿宋_GB2312" w:eastAsia="仿宋_GB2312"/>
          <w:b/>
          <w:sz w:val="30"/>
          <w:szCs w:val="30"/>
        </w:rPr>
        <w:t>填报日期：</w:t>
      </w:r>
      <w:r>
        <w:rPr>
          <w:rStyle w:val="16"/>
          <w:rFonts w:ascii="仿宋_GB2312" w:eastAsia="仿宋_GB2312"/>
          <w:b/>
          <w:sz w:val="30"/>
          <w:szCs w:val="30"/>
          <w:u w:val="single"/>
        </w:rPr>
        <w:t xml:space="preserve">            </w:t>
      </w:r>
      <w:r>
        <w:rPr>
          <w:rStyle w:val="16"/>
          <w:rFonts w:hint="eastAsia" w:ascii="仿宋_GB2312" w:eastAsia="仿宋_GB2312"/>
          <w:b/>
          <w:sz w:val="30"/>
          <w:szCs w:val="30"/>
        </w:rPr>
        <w:t>年</w:t>
      </w:r>
      <w:r>
        <w:rPr>
          <w:rStyle w:val="16"/>
          <w:rFonts w:ascii="仿宋_GB2312" w:eastAsia="仿宋_GB2312"/>
          <w:b/>
          <w:sz w:val="30"/>
          <w:szCs w:val="30"/>
          <w:u w:val="single"/>
        </w:rPr>
        <w:t xml:space="preserve">      </w:t>
      </w:r>
      <w:r>
        <w:rPr>
          <w:rStyle w:val="16"/>
          <w:rFonts w:hint="eastAsia" w:ascii="仿宋_GB2312" w:eastAsia="仿宋_GB2312"/>
          <w:b/>
          <w:sz w:val="30"/>
          <w:szCs w:val="30"/>
        </w:rPr>
        <w:t>月</w:t>
      </w:r>
      <w:r>
        <w:rPr>
          <w:rStyle w:val="16"/>
          <w:rFonts w:ascii="仿宋_GB2312" w:eastAsia="仿宋_GB2312"/>
          <w:b/>
          <w:sz w:val="30"/>
          <w:szCs w:val="30"/>
          <w:u w:val="single"/>
        </w:rPr>
        <w:t xml:space="preserve">       </w:t>
      </w:r>
      <w:r>
        <w:rPr>
          <w:rStyle w:val="16"/>
          <w:rFonts w:hint="eastAsia" w:ascii="仿宋_GB2312" w:eastAsia="仿宋_GB2312"/>
          <w:b/>
          <w:sz w:val="30"/>
          <w:szCs w:val="30"/>
        </w:rPr>
        <w:t>日</w:t>
      </w:r>
    </w:p>
    <w:p>
      <w:pPr>
        <w:spacing w:after="240"/>
        <w:jc w:val="center"/>
      </w:pPr>
    </w:p>
    <w:p>
      <w:pPr>
        <w:jc w:val="center"/>
        <w:rPr>
          <w:rStyle w:val="17"/>
        </w:rPr>
      </w:pPr>
    </w:p>
    <w:p>
      <w:pPr>
        <w:jc w:val="center"/>
        <w:rPr>
          <w:rStyle w:val="17"/>
        </w:rPr>
      </w:pPr>
    </w:p>
    <w:p>
      <w:pPr>
        <w:jc w:val="center"/>
        <w:rPr>
          <w:rStyle w:val="17"/>
        </w:rPr>
      </w:pPr>
    </w:p>
    <w:p>
      <w:pPr>
        <w:jc w:val="center"/>
        <w:rPr>
          <w:rStyle w:val="17"/>
        </w:rPr>
      </w:pPr>
    </w:p>
    <w:p>
      <w:pPr>
        <w:jc w:val="center"/>
        <w:rPr>
          <w:rStyle w:val="17"/>
        </w:rPr>
      </w:pPr>
    </w:p>
    <w:p>
      <w:pPr>
        <w:jc w:val="center"/>
        <w:rPr>
          <w:rStyle w:val="17"/>
          <w:b/>
          <w:bCs/>
          <w:sz w:val="32"/>
          <w:szCs w:val="32"/>
        </w:rPr>
      </w:pPr>
      <w:r>
        <w:rPr>
          <w:rStyle w:val="17"/>
          <w:rFonts w:hint="eastAsia" w:cs="宋体"/>
          <w:b/>
          <w:bCs/>
          <w:sz w:val="32"/>
          <w:szCs w:val="32"/>
        </w:rPr>
        <w:t>中山市工程勘察设计行业协会监制</w:t>
      </w:r>
    </w:p>
    <w:p>
      <w:pPr>
        <w:jc w:val="center"/>
        <w:rPr>
          <w:rStyle w:val="11"/>
          <w:rFonts w:ascii="??" w:hAnsi="??" w:cs="??"/>
          <w:sz w:val="36"/>
          <w:szCs w:val="36"/>
        </w:rPr>
      </w:pPr>
      <w:r>
        <w:rPr>
          <w:rStyle w:val="17"/>
        </w:rPr>
        <w:br w:type="page"/>
      </w:r>
      <w:r>
        <w:rPr>
          <w:rStyle w:val="11"/>
          <w:rFonts w:hint="eastAsia" w:ascii="??" w:hAnsi="??" w:cs="宋体"/>
          <w:sz w:val="36"/>
          <w:szCs w:val="36"/>
        </w:rPr>
        <w:t>申报单位法定代表人声明</w:t>
      </w:r>
    </w:p>
    <w:p>
      <w:pPr>
        <w:jc w:val="center"/>
        <w:rPr>
          <w:rFonts w:ascii="仿宋_GB2312" w:hAnsi="宋体" w:eastAsia="仿宋_GB2312"/>
          <w:color w:val="000000"/>
          <w:sz w:val="28"/>
          <w:szCs w:val="28"/>
          <w:u w:val="single"/>
        </w:rPr>
      </w:pPr>
    </w:p>
    <w:p>
      <w:pPr>
        <w:ind w:firstLine="600" w:firstLineChars="200"/>
        <w:rPr>
          <w:rFonts w:ascii="仿宋" w:hAnsi="仿宋" w:eastAsia="仿宋"/>
          <w:sz w:val="30"/>
          <w:szCs w:val="30"/>
        </w:rPr>
      </w:pPr>
      <w:r>
        <w:rPr>
          <w:rFonts w:hint="eastAsia" w:ascii="仿宋" w:hAnsi="仿宋" w:eastAsia="仿宋" w:cs="仿宋_GB2312"/>
          <w:sz w:val="30"/>
          <w:szCs w:val="30"/>
        </w:rPr>
        <w:t>本人</w:t>
      </w:r>
      <w:r>
        <w:rPr>
          <w:rFonts w:ascii="仿宋" w:hAnsi="仿宋" w:eastAsia="仿宋" w:cs="仿宋_GB2312"/>
          <w:sz w:val="30"/>
          <w:szCs w:val="30"/>
          <w:u w:val="single"/>
        </w:rPr>
        <w:t xml:space="preserve">       </w:t>
      </w:r>
      <w:r>
        <w:rPr>
          <w:rFonts w:hint="eastAsia" w:ascii="仿宋" w:hAnsi="仿宋" w:eastAsia="仿宋" w:cs="仿宋_GB2312"/>
          <w:sz w:val="30"/>
          <w:szCs w:val="30"/>
        </w:rPr>
        <w:t>（法定代表人）</w:t>
      </w:r>
      <w:r>
        <w:rPr>
          <w:rFonts w:ascii="仿宋" w:hAnsi="仿宋" w:eastAsia="仿宋" w:cs="仿宋_GB2312"/>
          <w:sz w:val="30"/>
          <w:szCs w:val="30"/>
          <w:u w:val="single"/>
        </w:rPr>
        <w:t xml:space="preserve">             </w:t>
      </w:r>
      <w:r>
        <w:rPr>
          <w:rFonts w:hint="eastAsia" w:ascii="仿宋" w:hAnsi="仿宋" w:eastAsia="仿宋" w:cs="仿宋_GB2312"/>
          <w:sz w:val="30"/>
          <w:szCs w:val="30"/>
        </w:rPr>
        <w:t>（身份证号码）郑重声明，本单位此次填报的申报表及附件材料的全部数据、内容是真实的。申报资料如有虚假，本单位将自动退出中山市优秀工程勘察设计奖的评选，并愿接受主管部门根据《广东省优秀工程勘察设计奖评选办法》所做的处理。</w:t>
      </w:r>
    </w:p>
    <w:p>
      <w:pPr>
        <w:ind w:firstLine="600" w:firstLineChars="200"/>
        <w:rPr>
          <w:rFonts w:ascii="仿宋_GB2312" w:hAnsi="??" w:eastAsia="仿宋_GB2312"/>
          <w:sz w:val="30"/>
          <w:szCs w:val="30"/>
        </w:rPr>
      </w:pPr>
    </w:p>
    <w:p>
      <w:pPr>
        <w:ind w:firstLine="600" w:firstLineChars="200"/>
        <w:rPr>
          <w:rFonts w:ascii="仿宋_GB2312" w:hAnsi="??" w:eastAsia="仿宋_GB2312"/>
          <w:sz w:val="30"/>
          <w:szCs w:val="30"/>
        </w:rPr>
      </w:pPr>
    </w:p>
    <w:p>
      <w:pPr>
        <w:ind w:firstLine="600" w:firstLineChars="200"/>
        <w:rPr>
          <w:rFonts w:ascii="仿宋_GB2312" w:hAnsi="??" w:eastAsia="仿宋_GB2312"/>
          <w:sz w:val="30"/>
          <w:szCs w:val="30"/>
        </w:rPr>
      </w:pPr>
    </w:p>
    <w:p>
      <w:pPr>
        <w:ind w:firstLine="600" w:firstLineChars="200"/>
        <w:rPr>
          <w:rFonts w:ascii="仿宋_GB2312" w:hAnsi="??" w:eastAsia="仿宋_GB2312"/>
          <w:sz w:val="30"/>
          <w:szCs w:val="30"/>
        </w:rPr>
      </w:pPr>
    </w:p>
    <w:p>
      <w:pPr>
        <w:ind w:firstLine="600" w:firstLineChars="200"/>
        <w:rPr>
          <w:rFonts w:ascii="仿宋" w:hAnsi="仿宋" w:eastAsia="仿宋"/>
          <w:sz w:val="30"/>
          <w:szCs w:val="30"/>
        </w:rPr>
      </w:pPr>
    </w:p>
    <w:p>
      <w:pPr>
        <w:ind w:firstLine="2790" w:firstLineChars="930"/>
        <w:rPr>
          <w:rFonts w:ascii="仿宋" w:hAnsi="仿宋" w:eastAsia="仿宋"/>
          <w:sz w:val="30"/>
          <w:szCs w:val="30"/>
        </w:rPr>
      </w:pPr>
      <w:r>
        <w:rPr>
          <w:rFonts w:hint="eastAsia" w:ascii="仿宋" w:hAnsi="仿宋" w:eastAsia="仿宋" w:cs="仿宋_GB2312"/>
          <w:sz w:val="30"/>
          <w:szCs w:val="30"/>
        </w:rPr>
        <w:t>单位法定代表人（签名）：</w:t>
      </w:r>
    </w:p>
    <w:p>
      <w:pPr>
        <w:ind w:firstLine="2790" w:firstLineChars="930"/>
        <w:rPr>
          <w:rFonts w:ascii="仿宋" w:hAnsi="仿宋" w:eastAsia="仿宋"/>
          <w:sz w:val="30"/>
          <w:szCs w:val="30"/>
        </w:rPr>
      </w:pPr>
      <w:r>
        <w:rPr>
          <w:rFonts w:hint="eastAsia" w:ascii="仿宋" w:hAnsi="仿宋" w:eastAsia="仿宋" w:cs="仿宋_GB2312"/>
          <w:sz w:val="30"/>
          <w:szCs w:val="30"/>
        </w:rPr>
        <w:t>单位公章：</w:t>
      </w:r>
    </w:p>
    <w:p>
      <w:pPr>
        <w:ind w:firstLine="4350" w:firstLineChars="1450"/>
        <w:jc w:val="right"/>
        <w:rPr>
          <w:rFonts w:ascii="仿宋" w:hAnsi="仿宋" w:eastAsia="仿宋"/>
          <w:sz w:val="30"/>
          <w:szCs w:val="30"/>
        </w:rPr>
      </w:pPr>
      <w:r>
        <w:rPr>
          <w:rFonts w:hint="eastAsia" w:ascii="仿宋" w:hAnsi="仿宋" w:eastAsia="仿宋"/>
          <w:sz w:val="30"/>
          <w:szCs w:val="30"/>
        </w:rPr>
        <w:t>年    月    日</w:t>
      </w:r>
    </w:p>
    <w:p>
      <w:pPr>
        <w:jc w:val="center"/>
        <w:rPr>
          <w:rFonts w:ascii="宋体"/>
          <w:b/>
          <w:bCs/>
          <w:color w:val="000000"/>
          <w:sz w:val="36"/>
          <w:szCs w:val="36"/>
        </w:rPr>
      </w:pPr>
      <w:r>
        <w:rPr>
          <w:rFonts w:ascii="仿宋" w:hAnsi="仿宋" w:eastAsia="仿宋"/>
          <w:color w:val="000000"/>
          <w:sz w:val="28"/>
          <w:szCs w:val="28"/>
          <w:u w:val="single"/>
        </w:rPr>
        <w:br w:type="page"/>
      </w:r>
      <w:r>
        <w:rPr>
          <w:rFonts w:hint="eastAsia" w:ascii="宋体" w:hAnsi="宋体" w:cs="宋体"/>
          <w:b/>
          <w:bCs/>
          <w:color w:val="000000"/>
          <w:sz w:val="36"/>
          <w:szCs w:val="36"/>
        </w:rPr>
        <w:t>中山市优秀工程设计勘察行业奖申报表</w:t>
      </w:r>
    </w:p>
    <w:tbl>
      <w:tblPr>
        <w:tblStyle w:val="9"/>
        <w:tblW w:w="907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640"/>
        <w:gridCol w:w="2694"/>
        <w:gridCol w:w="2201"/>
        <w:gridCol w:w="253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49"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项目名称</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1" w:hRule="atLeast"/>
          <w:jc w:val="center"/>
        </w:trPr>
        <w:tc>
          <w:tcPr>
            <w:tcW w:w="1640" w:type="dxa"/>
            <w:noWrap w:val="0"/>
            <w:vAlign w:val="center"/>
          </w:tcPr>
          <w:p>
            <w:pPr>
              <w:spacing w:line="360" w:lineRule="exact"/>
              <w:jc w:val="center"/>
              <w:rPr>
                <w:rFonts w:ascii="仿宋_GB2312" w:eastAsia="仿宋_GB2312"/>
                <w:sz w:val="28"/>
                <w:szCs w:val="28"/>
              </w:rPr>
            </w:pPr>
            <w:r>
              <w:rPr>
                <w:rFonts w:hint="eastAsia" w:ascii="仿宋_GB2312" w:eastAsia="仿宋_GB2312" w:cs="仿宋_GB2312"/>
                <w:sz w:val="28"/>
                <w:szCs w:val="28"/>
              </w:rPr>
              <w:t>主要设计</w:t>
            </w:r>
          </w:p>
          <w:p>
            <w:pPr>
              <w:spacing w:line="360" w:lineRule="exact"/>
              <w:jc w:val="center"/>
              <w:rPr>
                <w:rFonts w:ascii="仿宋_GB2312" w:eastAsia="仿宋_GB2312"/>
                <w:color w:val="000000"/>
                <w:sz w:val="28"/>
                <w:szCs w:val="28"/>
              </w:rPr>
            </w:pPr>
            <w:r>
              <w:rPr>
                <w:rFonts w:hint="eastAsia" w:ascii="仿宋_GB2312" w:eastAsia="仿宋_GB2312" w:cs="仿宋_GB2312"/>
                <w:sz w:val="28"/>
                <w:szCs w:val="28"/>
              </w:rPr>
              <w:t>单位</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08"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合作单位</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2"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建设单位</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工程设计</w:t>
            </w:r>
          </w:p>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起止时间</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竣工验收时间</w:t>
            </w:r>
          </w:p>
        </w:tc>
        <w:tc>
          <w:tcPr>
            <w:tcW w:w="2537" w:type="dxa"/>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验收部门</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申报单位</w:t>
            </w:r>
          </w:p>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通讯地址</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单位资质</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证书编号</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申报单位</w:t>
            </w:r>
          </w:p>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联系人</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电话</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7"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邮政编码</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手机</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电子邮箱</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传真</w:t>
            </w:r>
          </w:p>
        </w:tc>
        <w:tc>
          <w:tcPr>
            <w:tcW w:w="2537" w:type="dxa"/>
            <w:noWrap w:val="0"/>
            <w:vAlign w:val="center"/>
          </w:tcPr>
          <w:p>
            <w:pPr>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17" w:hRule="atLeast"/>
          <w:jc w:val="center"/>
        </w:trPr>
        <w:tc>
          <w:tcPr>
            <w:tcW w:w="9072" w:type="dxa"/>
            <w:gridSpan w:val="4"/>
            <w:noWrap w:val="0"/>
            <w:vAlign w:val="top"/>
          </w:tcPr>
          <w:p>
            <w:pPr>
              <w:spacing w:line="360" w:lineRule="exact"/>
              <w:jc w:val="left"/>
              <w:rPr>
                <w:rFonts w:ascii="仿宋_GB2312" w:eastAsia="仿宋_GB2312"/>
                <w:color w:val="000000"/>
                <w:sz w:val="28"/>
                <w:szCs w:val="28"/>
              </w:rPr>
            </w:pPr>
            <w:r>
              <w:rPr>
                <w:rFonts w:hint="eastAsia" w:ascii="仿宋_GB2312" w:eastAsia="仿宋_GB2312" w:cs="仿宋_GB2312"/>
                <w:color w:val="000000"/>
                <w:sz w:val="28"/>
                <w:szCs w:val="28"/>
              </w:rPr>
              <w:t>申报材料目录（不限于此）：</w:t>
            </w:r>
          </w:p>
          <w:p>
            <w:pPr>
              <w:spacing w:line="360" w:lineRule="exact"/>
              <w:jc w:val="left"/>
            </w:pPr>
          </w:p>
          <w:p>
            <w:pPr>
              <w:spacing w:line="360" w:lineRule="exact"/>
              <w:jc w:val="left"/>
              <w:rPr>
                <w:rFonts w:ascii="仿宋_GB2312" w:eastAsia="仿宋_GB2312"/>
                <w:sz w:val="28"/>
                <w:szCs w:val="28"/>
              </w:rPr>
            </w:pPr>
            <w:r>
              <w:rPr>
                <w:rFonts w:ascii="仿宋_GB2312" w:eastAsia="仿宋_GB2312" w:cs="仿宋_GB2312"/>
                <w:sz w:val="28"/>
                <w:szCs w:val="28"/>
              </w:rPr>
              <w:t xml:space="preserve">1. </w:t>
            </w:r>
            <w:r>
              <w:rPr>
                <w:rFonts w:hint="eastAsia" w:ascii="仿宋_GB2312" w:eastAsia="仿宋_GB2312" w:cs="仿宋_GB2312"/>
                <w:sz w:val="28"/>
                <w:szCs w:val="28"/>
              </w:rPr>
              <w:t>工程项目承担单位法人证书</w:t>
            </w:r>
          </w:p>
          <w:p>
            <w:pPr>
              <w:spacing w:line="360" w:lineRule="exact"/>
              <w:jc w:val="left"/>
              <w:rPr>
                <w:rFonts w:ascii="仿宋_GB2312" w:eastAsia="仿宋_GB2312"/>
                <w:sz w:val="28"/>
                <w:szCs w:val="28"/>
              </w:rPr>
            </w:pPr>
            <w:r>
              <w:rPr>
                <w:rFonts w:ascii="仿宋_GB2312" w:eastAsia="仿宋_GB2312" w:cs="仿宋_GB2312"/>
                <w:sz w:val="28"/>
                <w:szCs w:val="28"/>
              </w:rPr>
              <w:t xml:space="preserve">2. </w:t>
            </w:r>
            <w:r>
              <w:rPr>
                <w:rFonts w:hint="eastAsia" w:ascii="仿宋_GB2312" w:eastAsia="仿宋_GB2312" w:cs="仿宋_GB2312"/>
                <w:sz w:val="28"/>
                <w:szCs w:val="28"/>
              </w:rPr>
              <w:t>工程项目承担单位相应资质证书</w:t>
            </w:r>
          </w:p>
          <w:p>
            <w:pPr>
              <w:spacing w:line="360" w:lineRule="exact"/>
              <w:jc w:val="left"/>
              <w:rPr>
                <w:rFonts w:ascii="仿宋_GB2312" w:eastAsia="仿宋_GB2312"/>
                <w:sz w:val="28"/>
                <w:szCs w:val="28"/>
              </w:rPr>
            </w:pPr>
            <w:r>
              <w:rPr>
                <w:rFonts w:ascii="仿宋_GB2312" w:eastAsia="仿宋_GB2312" w:cs="仿宋_GB2312"/>
                <w:sz w:val="28"/>
                <w:szCs w:val="28"/>
              </w:rPr>
              <w:t xml:space="preserve">3. </w:t>
            </w:r>
            <w:r>
              <w:rPr>
                <w:rFonts w:hint="eastAsia" w:ascii="仿宋_GB2312" w:eastAsia="仿宋_GB2312" w:cs="仿宋_GB2312"/>
                <w:sz w:val="28"/>
                <w:szCs w:val="28"/>
              </w:rPr>
              <w:t>工程项目验收文件</w:t>
            </w:r>
          </w:p>
          <w:p>
            <w:pPr>
              <w:spacing w:line="360" w:lineRule="exact"/>
              <w:jc w:val="left"/>
              <w:rPr>
                <w:rFonts w:ascii="仿宋_GB2312" w:eastAsia="仿宋_GB2312"/>
                <w:sz w:val="28"/>
                <w:szCs w:val="28"/>
              </w:rPr>
            </w:pPr>
            <w:r>
              <w:rPr>
                <w:rFonts w:ascii="仿宋_GB2312" w:eastAsia="仿宋_GB2312" w:cs="仿宋_GB2312"/>
                <w:sz w:val="28"/>
                <w:szCs w:val="28"/>
              </w:rPr>
              <w:t xml:space="preserve">4. </w:t>
            </w:r>
            <w:r>
              <w:rPr>
                <w:rFonts w:hint="eastAsia" w:ascii="仿宋_GB2312" w:eastAsia="仿宋_GB2312" w:cs="仿宋_GB2312"/>
                <w:sz w:val="28"/>
                <w:szCs w:val="28"/>
              </w:rPr>
              <w:t>工程项目建设单位或使用单位意见</w:t>
            </w:r>
          </w:p>
          <w:p>
            <w:pPr>
              <w:spacing w:line="360" w:lineRule="exact"/>
              <w:jc w:val="left"/>
              <w:rPr>
                <w:rFonts w:ascii="仿宋_GB2312" w:eastAsia="仿宋_GB2312"/>
                <w:sz w:val="28"/>
                <w:szCs w:val="28"/>
              </w:rPr>
            </w:pPr>
            <w:r>
              <w:rPr>
                <w:rFonts w:ascii="仿宋_GB2312" w:eastAsia="仿宋_GB2312" w:cs="仿宋_GB2312"/>
                <w:sz w:val="28"/>
                <w:szCs w:val="28"/>
              </w:rPr>
              <w:t xml:space="preserve">5. </w:t>
            </w:r>
            <w:r>
              <w:rPr>
                <w:rFonts w:hint="eastAsia" w:ascii="仿宋_GB2312" w:eastAsia="仿宋_GB2312" w:cs="仿宋_GB2312"/>
                <w:sz w:val="28"/>
                <w:szCs w:val="28"/>
              </w:rPr>
              <w:t>工程项目主要技术文件（报告、图纸、影像资料）</w:t>
            </w:r>
          </w:p>
          <w:p>
            <w:pPr>
              <w:spacing w:line="360" w:lineRule="exact"/>
              <w:jc w:val="left"/>
              <w:rPr>
                <w:rFonts w:ascii="仿宋_GB2312" w:eastAsia="仿宋_GB2312"/>
                <w:color w:val="000000"/>
                <w:sz w:val="28"/>
                <w:szCs w:val="28"/>
              </w:rPr>
            </w:pPr>
            <w:r>
              <w:rPr>
                <w:rFonts w:ascii="仿宋_GB2312" w:eastAsia="仿宋_GB2312" w:cs="仿宋_GB2312"/>
                <w:sz w:val="28"/>
                <w:szCs w:val="28"/>
              </w:rPr>
              <w:t>6.</w:t>
            </w:r>
            <w:r>
              <w:rPr>
                <w:rFonts w:hint="eastAsia" w:ascii="仿宋_GB2312" w:eastAsia="仿宋_GB2312" w:cs="仿宋_GB2312"/>
                <w:sz w:val="28"/>
                <w:szCs w:val="28"/>
              </w:rPr>
              <w:t>其他文件（已有奖励、涉密项目处理、专项技术成果认定证明、合作勘察设计项目证明等）</w:t>
            </w:r>
          </w:p>
        </w:tc>
      </w:tr>
    </w:tbl>
    <w:p>
      <w:pPr>
        <w:spacing w:line="360" w:lineRule="auto"/>
        <w:jc w:val="center"/>
        <w:rPr>
          <w:rFonts w:ascii="宋体"/>
          <w:b/>
          <w:bCs/>
          <w:sz w:val="36"/>
          <w:szCs w:val="36"/>
        </w:rPr>
      </w:pPr>
      <w:r>
        <w:rPr>
          <w:rFonts w:ascii="仿宋_GB2312" w:hAnsi="宋体" w:eastAsia="仿宋_GB2312"/>
          <w:color w:val="000000"/>
          <w:sz w:val="28"/>
          <w:szCs w:val="28"/>
          <w:u w:val="single"/>
        </w:rPr>
        <w:br w:type="page"/>
      </w:r>
      <w:r>
        <w:rPr>
          <w:rFonts w:hint="eastAsia" w:ascii="宋体" w:hAnsi="宋体" w:cs="宋体"/>
          <w:b/>
          <w:bCs/>
          <w:sz w:val="36"/>
          <w:szCs w:val="36"/>
        </w:rPr>
        <w:t>园林景观项目技术经济申报内容</w:t>
      </w:r>
    </w:p>
    <w:tbl>
      <w:tblPr>
        <w:tblStyle w:val="9"/>
        <w:tblW w:w="907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084"/>
        <w:gridCol w:w="698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535" w:hRule="atLeast"/>
          <w:jc w:val="center"/>
        </w:trPr>
        <w:tc>
          <w:tcPr>
            <w:tcW w:w="2084" w:type="dxa"/>
            <w:noWrap w:val="0"/>
            <w:vAlign w:val="center"/>
          </w:tcPr>
          <w:p>
            <w:pPr>
              <w:spacing w:line="360" w:lineRule="auto"/>
              <w:jc w:val="center"/>
              <w:rPr>
                <w:rFonts w:ascii="仿宋_GB2312" w:eastAsia="仿宋_GB2312"/>
                <w:sz w:val="28"/>
                <w:szCs w:val="28"/>
              </w:rPr>
            </w:pPr>
            <w:r>
              <w:rPr>
                <w:rFonts w:hint="eastAsia" w:ascii="仿宋_GB2312" w:eastAsia="仿宋_GB2312" w:cs="仿宋_GB2312"/>
                <w:sz w:val="28"/>
                <w:szCs w:val="28"/>
              </w:rPr>
              <w:t>项目概况</w:t>
            </w:r>
          </w:p>
        </w:tc>
        <w:tc>
          <w:tcPr>
            <w:tcW w:w="6988" w:type="dxa"/>
            <w:noWrap w:val="0"/>
            <w:vAlign w:val="top"/>
          </w:tcPr>
          <w:p>
            <w:pPr>
              <w:spacing w:line="360" w:lineRule="auto"/>
              <w:rPr>
                <w:rFonts w:ascii="仿宋_GB2312" w:eastAsia="仿宋_GB2312"/>
                <w:sz w:val="24"/>
              </w:rPr>
            </w:pPr>
            <w:r>
              <w:rPr>
                <w:rFonts w:hint="eastAsia" w:ascii="仿宋_GB2312" w:eastAsia="仿宋_GB2312" w:cs="仿宋_GB2312"/>
                <w:sz w:val="24"/>
              </w:rPr>
              <w:t>（项目地点、区位、规模、设计概算、竣工决算等，限</w:t>
            </w:r>
            <w:r>
              <w:rPr>
                <w:rFonts w:ascii="仿宋_GB2312" w:eastAsia="仿宋_GB2312" w:cs="仿宋_GB2312"/>
                <w:sz w:val="24"/>
              </w:rPr>
              <w:t>500</w:t>
            </w:r>
            <w:r>
              <w:rPr>
                <w:rFonts w:hint="eastAsia" w:ascii="仿宋_GB2312" w:eastAsia="仿宋_GB2312" w:cs="仿宋_GB2312"/>
                <w:sz w:val="24"/>
              </w:rPr>
              <w:t>字）</w:t>
            </w:r>
          </w:p>
          <w:p>
            <w:pPr>
              <w:spacing w:line="360" w:lineRule="auto"/>
              <w:rPr>
                <w:rFonts w:ascii="仿宋_GB2312" w:eastAsia="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0401" w:hRule="atLeast"/>
          <w:jc w:val="center"/>
        </w:trPr>
        <w:tc>
          <w:tcPr>
            <w:tcW w:w="2084" w:type="dxa"/>
            <w:noWrap w:val="0"/>
            <w:vAlign w:val="center"/>
          </w:tcPr>
          <w:p>
            <w:pPr>
              <w:spacing w:line="360" w:lineRule="auto"/>
              <w:jc w:val="center"/>
              <w:rPr>
                <w:rFonts w:ascii="仿宋_GB2312" w:eastAsia="仿宋_GB2312"/>
                <w:sz w:val="28"/>
                <w:szCs w:val="28"/>
              </w:rPr>
            </w:pPr>
            <w:r>
              <w:rPr>
                <w:rFonts w:hint="eastAsia" w:ascii="仿宋_GB2312" w:eastAsia="仿宋_GB2312" w:cs="仿宋_GB2312"/>
                <w:sz w:val="28"/>
                <w:szCs w:val="28"/>
              </w:rPr>
              <w:t>技术特色</w:t>
            </w:r>
          </w:p>
        </w:tc>
        <w:tc>
          <w:tcPr>
            <w:tcW w:w="6988" w:type="dxa"/>
            <w:noWrap w:val="0"/>
            <w:vAlign w:val="top"/>
          </w:tcPr>
          <w:p>
            <w:pPr>
              <w:spacing w:line="360" w:lineRule="auto"/>
              <w:rPr>
                <w:rFonts w:ascii="仿宋_GB2312" w:eastAsia="仿宋_GB2312"/>
                <w:sz w:val="24"/>
              </w:rPr>
            </w:pPr>
            <w:r>
              <w:rPr>
                <w:rFonts w:hint="eastAsia" w:ascii="仿宋_GB2312" w:eastAsia="仿宋_GB2312" w:cs="仿宋_GB2312"/>
                <w:sz w:val="24"/>
              </w:rPr>
              <w:t>（设计思路、理念、方法、技术等方面的创新点，限</w:t>
            </w:r>
            <w:r>
              <w:rPr>
                <w:rFonts w:ascii="仿宋_GB2312" w:eastAsia="仿宋_GB2312" w:cs="仿宋_GB2312"/>
                <w:sz w:val="24"/>
              </w:rPr>
              <w:t>1000</w:t>
            </w:r>
            <w:r>
              <w:rPr>
                <w:rFonts w:hint="eastAsia" w:ascii="仿宋_GB2312" w:eastAsia="仿宋_GB2312" w:cs="仿宋_GB2312"/>
                <w:sz w:val="24"/>
              </w:rPr>
              <w:t>字）</w:t>
            </w:r>
          </w:p>
          <w:p>
            <w:pPr>
              <w:spacing w:line="360" w:lineRule="auto"/>
              <w:rPr>
                <w:rFonts w:ascii="仿宋_GB2312" w:eastAsia="仿宋_GB2312"/>
                <w:sz w:val="24"/>
              </w:rPr>
            </w:pPr>
          </w:p>
        </w:tc>
      </w:tr>
    </w:tbl>
    <w:p>
      <w:pPr>
        <w:spacing w:line="360" w:lineRule="auto"/>
        <w:jc w:val="center"/>
        <w:rPr>
          <w:rFonts w:ascii="仿宋_GB2312" w:eastAsia="仿宋_GB2312"/>
          <w:color w:val="000000"/>
          <w:sz w:val="28"/>
          <w:szCs w:val="28"/>
        </w:rPr>
      </w:pPr>
      <w:r>
        <w:rPr>
          <w:rFonts w:ascii="仿宋_GB2312" w:hAnsi="宋体" w:eastAsia="仿宋_GB2312"/>
          <w:color w:val="000000"/>
          <w:sz w:val="28"/>
          <w:szCs w:val="28"/>
          <w:u w:val="single"/>
        </w:rPr>
        <w:br w:type="page"/>
      </w:r>
      <w:r>
        <w:rPr>
          <w:rFonts w:hint="eastAsia" w:ascii="宋体" w:hAnsi="宋体" w:cs="宋体"/>
          <w:b/>
          <w:bCs/>
          <w:color w:val="000000"/>
          <w:sz w:val="36"/>
          <w:szCs w:val="36"/>
        </w:rPr>
        <w:t>在本项目中做出贡献的主要人员情况表</w:t>
      </w:r>
    </w:p>
    <w:tbl>
      <w:tblPr>
        <w:tblStyle w:val="9"/>
        <w:tblW w:w="907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25"/>
        <w:gridCol w:w="1076"/>
        <w:gridCol w:w="739"/>
        <w:gridCol w:w="1871"/>
        <w:gridCol w:w="992"/>
        <w:gridCol w:w="1477"/>
        <w:gridCol w:w="239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1" w:hRule="atLeast"/>
          <w:jc w:val="center"/>
        </w:trPr>
        <w:tc>
          <w:tcPr>
            <w:tcW w:w="525" w:type="dxa"/>
            <w:noWrap w:val="0"/>
            <w:vAlign w:val="center"/>
          </w:tcPr>
          <w:p>
            <w:pPr>
              <w:spacing w:line="400" w:lineRule="exact"/>
              <w:ind w:left="-88" w:leftChars="-42" w:right="-107" w:rightChars="-51"/>
              <w:jc w:val="center"/>
              <w:rPr>
                <w:rFonts w:ascii="仿宋_GB2312" w:eastAsia="仿宋_GB2312"/>
                <w:color w:val="000000"/>
              </w:rPr>
            </w:pPr>
            <w:r>
              <w:rPr>
                <w:rFonts w:hint="eastAsia" w:ascii="仿宋_GB2312" w:eastAsia="仿宋_GB2312" w:cs="仿宋_GB2312"/>
                <w:color w:val="000000"/>
              </w:rPr>
              <w:t>序号</w:t>
            </w:r>
          </w:p>
        </w:tc>
        <w:tc>
          <w:tcPr>
            <w:tcW w:w="1076" w:type="dxa"/>
            <w:noWrap w:val="0"/>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姓名</w:t>
            </w:r>
          </w:p>
        </w:tc>
        <w:tc>
          <w:tcPr>
            <w:tcW w:w="739" w:type="dxa"/>
            <w:noWrap w:val="0"/>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职称</w:t>
            </w:r>
          </w:p>
        </w:tc>
        <w:tc>
          <w:tcPr>
            <w:tcW w:w="1871" w:type="dxa"/>
            <w:noWrap w:val="0"/>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工作单位</w:t>
            </w:r>
          </w:p>
        </w:tc>
        <w:tc>
          <w:tcPr>
            <w:tcW w:w="992" w:type="dxa"/>
            <w:noWrap w:val="0"/>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专业</w:t>
            </w:r>
          </w:p>
        </w:tc>
        <w:tc>
          <w:tcPr>
            <w:tcW w:w="1477" w:type="dxa"/>
            <w:noWrap w:val="0"/>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身份证号</w:t>
            </w:r>
            <w:r>
              <w:rPr>
                <w:rFonts w:ascii="仿宋_GB2312" w:eastAsia="仿宋_GB2312" w:cs="仿宋_GB2312"/>
                <w:color w:val="000000"/>
              </w:rPr>
              <w:t>/</w:t>
            </w:r>
          </w:p>
          <w:p>
            <w:pPr>
              <w:spacing w:line="400" w:lineRule="exact"/>
              <w:jc w:val="center"/>
              <w:rPr>
                <w:rFonts w:ascii="仿宋_GB2312" w:eastAsia="仿宋_GB2312"/>
                <w:color w:val="000000"/>
              </w:rPr>
            </w:pPr>
            <w:r>
              <w:rPr>
                <w:rFonts w:hint="eastAsia" w:ascii="仿宋_GB2312" w:eastAsia="仿宋_GB2312" w:cs="仿宋_GB2312"/>
                <w:color w:val="000000"/>
              </w:rPr>
              <w:t>军官证号</w:t>
            </w:r>
          </w:p>
        </w:tc>
        <w:tc>
          <w:tcPr>
            <w:tcW w:w="2392" w:type="dxa"/>
            <w:noWrap w:val="0"/>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项目中主要工作职责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rPr>
            </w:pPr>
            <w:r>
              <w:rPr>
                <w:rFonts w:ascii="仿宋_GB2312" w:eastAsia="仿宋_GB2312" w:cs="仿宋_GB2312"/>
                <w:color w:val="000000"/>
              </w:rPr>
              <w:t>1</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rPr>
            </w:pPr>
            <w:r>
              <w:rPr>
                <w:rFonts w:ascii="仿宋_GB2312" w:eastAsia="仿宋_GB2312" w:cs="仿宋_GB2312"/>
                <w:color w:val="000000"/>
              </w:rPr>
              <w:t>2</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rPr>
            </w:pPr>
            <w:r>
              <w:rPr>
                <w:rFonts w:ascii="仿宋_GB2312" w:eastAsia="仿宋_GB2312" w:cs="仿宋_GB2312"/>
                <w:color w:val="000000"/>
              </w:rPr>
              <w:t>3</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rPr>
            </w:pPr>
            <w:r>
              <w:rPr>
                <w:rFonts w:ascii="仿宋_GB2312" w:eastAsia="仿宋_GB2312" w:cs="仿宋_GB2312"/>
                <w:color w:val="000000"/>
              </w:rPr>
              <w:t>4</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rPr>
            </w:pPr>
            <w:r>
              <w:rPr>
                <w:rFonts w:ascii="仿宋_GB2312" w:eastAsia="仿宋_GB2312" w:cs="仿宋_GB2312"/>
                <w:color w:val="000000"/>
              </w:rPr>
              <w:t>5</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s="仿宋_GB2312"/>
                <w:color w:val="000000"/>
              </w:rPr>
            </w:pPr>
            <w:r>
              <w:rPr>
                <w:rFonts w:ascii="仿宋_GB2312" w:eastAsia="仿宋_GB2312" w:cs="仿宋_GB2312"/>
                <w:color w:val="000000"/>
              </w:rPr>
              <w:t>6</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s="仿宋_GB2312"/>
                <w:color w:val="000000"/>
              </w:rPr>
            </w:pPr>
            <w:r>
              <w:rPr>
                <w:rFonts w:ascii="仿宋_GB2312" w:eastAsia="仿宋_GB2312" w:cs="仿宋_GB2312"/>
                <w:color w:val="000000"/>
              </w:rPr>
              <w:t>7</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s="仿宋_GB2312"/>
                <w:color w:val="000000"/>
              </w:rPr>
            </w:pPr>
            <w:r>
              <w:rPr>
                <w:rFonts w:ascii="仿宋_GB2312" w:eastAsia="仿宋_GB2312" w:cs="仿宋_GB2312"/>
                <w:color w:val="000000"/>
              </w:rPr>
              <w:t>8</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s="仿宋_GB2312"/>
                <w:color w:val="000000"/>
              </w:rPr>
            </w:pPr>
            <w:r>
              <w:rPr>
                <w:rFonts w:hint="eastAsia" w:ascii="仿宋_GB2312" w:eastAsia="仿宋_GB2312" w:cs="仿宋_GB2312"/>
                <w:color w:val="000000"/>
              </w:rPr>
              <w:t>9</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s="仿宋_GB2312"/>
                <w:color w:val="000000"/>
              </w:rPr>
            </w:pPr>
            <w:r>
              <w:rPr>
                <w:rFonts w:hint="eastAsia" w:ascii="仿宋_GB2312" w:eastAsia="仿宋_GB2312" w:cs="仿宋_GB2312"/>
                <w:color w:val="000000"/>
              </w:rPr>
              <w:t>1</w:t>
            </w:r>
            <w:r>
              <w:rPr>
                <w:rFonts w:ascii="仿宋_GB2312" w:eastAsia="仿宋_GB2312" w:cs="仿宋_GB2312"/>
                <w:color w:val="000000"/>
              </w:rPr>
              <w:t>0</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s="仿宋_GB2312"/>
                <w:color w:val="000000"/>
              </w:rPr>
            </w:pPr>
            <w:r>
              <w:rPr>
                <w:rFonts w:hint="eastAsia" w:ascii="仿宋_GB2312" w:eastAsia="仿宋_GB2312" w:cs="仿宋_GB2312"/>
                <w:color w:val="000000"/>
              </w:rPr>
              <w:t>1</w:t>
            </w:r>
            <w:r>
              <w:rPr>
                <w:rFonts w:ascii="仿宋_GB2312" w:eastAsia="仿宋_GB2312" w:cs="仿宋_GB2312"/>
                <w:color w:val="000000"/>
              </w:rPr>
              <w:t>1</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s="仿宋_GB2312"/>
                <w:color w:val="000000"/>
              </w:rPr>
            </w:pPr>
            <w:r>
              <w:rPr>
                <w:rFonts w:hint="eastAsia" w:ascii="仿宋_GB2312" w:eastAsia="仿宋_GB2312" w:cs="仿宋_GB2312"/>
                <w:color w:val="000000"/>
              </w:rPr>
              <w:t>1</w:t>
            </w:r>
            <w:r>
              <w:rPr>
                <w:rFonts w:ascii="仿宋_GB2312" w:eastAsia="仿宋_GB2312" w:cs="仿宋_GB2312"/>
                <w:color w:val="000000"/>
              </w:rPr>
              <w:t>2</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s="仿宋_GB2312"/>
                <w:color w:val="000000"/>
              </w:rPr>
            </w:pPr>
            <w:r>
              <w:rPr>
                <w:rFonts w:hint="eastAsia" w:ascii="仿宋_GB2312" w:eastAsia="仿宋_GB2312" w:cs="仿宋_GB2312"/>
                <w:color w:val="000000"/>
              </w:rPr>
              <w:t>1</w:t>
            </w:r>
            <w:r>
              <w:rPr>
                <w:rFonts w:ascii="仿宋_GB2312" w:eastAsia="仿宋_GB2312" w:cs="仿宋_GB2312"/>
                <w:color w:val="000000"/>
              </w:rPr>
              <w:t>3</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s="仿宋_GB2312"/>
                <w:color w:val="000000"/>
              </w:rPr>
            </w:pPr>
            <w:r>
              <w:rPr>
                <w:rFonts w:hint="eastAsia" w:ascii="仿宋_GB2312" w:eastAsia="仿宋_GB2312" w:cs="仿宋_GB2312"/>
                <w:color w:val="000000"/>
              </w:rPr>
              <w:t>1</w:t>
            </w:r>
            <w:r>
              <w:rPr>
                <w:rFonts w:ascii="仿宋_GB2312" w:eastAsia="仿宋_GB2312" w:cs="仿宋_GB2312"/>
                <w:color w:val="000000"/>
              </w:rPr>
              <w:t>4</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s="仿宋_GB2312"/>
                <w:color w:val="000000"/>
              </w:rPr>
            </w:pPr>
            <w:r>
              <w:rPr>
                <w:rFonts w:hint="eastAsia" w:ascii="仿宋_GB2312" w:eastAsia="仿宋_GB2312" w:cs="仿宋_GB2312"/>
                <w:color w:val="000000"/>
              </w:rPr>
              <w:t>1</w:t>
            </w:r>
            <w:r>
              <w:rPr>
                <w:rFonts w:ascii="仿宋_GB2312" w:eastAsia="仿宋_GB2312" w:cs="仿宋_GB2312"/>
                <w:color w:val="000000"/>
              </w:rPr>
              <w:t>5</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bl>
    <w:p>
      <w:pPr>
        <w:spacing w:line="400" w:lineRule="exact"/>
        <w:rPr>
          <w:rFonts w:ascii="仿宋_GB2312" w:eastAsia="仿宋_GB2312"/>
          <w:color w:val="000000"/>
        </w:rPr>
      </w:pPr>
      <w:r>
        <w:rPr>
          <w:rFonts w:hint="eastAsia" w:ascii="仿宋_GB2312" w:hAnsi="宋体" w:eastAsia="仿宋_GB2312" w:cs="仿宋_GB2312"/>
          <w:color w:val="000000"/>
        </w:rPr>
        <w:t>备注：主要勘察设计人员应在</w:t>
      </w:r>
      <w:r>
        <w:rPr>
          <w:rFonts w:hint="eastAsia" w:ascii="仿宋_GB2312" w:eastAsia="仿宋_GB2312" w:cs="仿宋_GB2312"/>
          <w:color w:val="000000"/>
        </w:rPr>
        <w:t>主要工作职责栏中</w:t>
      </w:r>
      <w:r>
        <w:rPr>
          <w:rFonts w:hint="eastAsia" w:ascii="仿宋_GB2312" w:hAnsi="宋体" w:eastAsia="仿宋_GB2312" w:cs="仿宋_GB2312"/>
          <w:color w:val="000000"/>
        </w:rPr>
        <w:t>明确项目总负责人和相关专业负责人，且均应为之前获奖的人员。</w:t>
      </w:r>
    </w:p>
    <w:p>
      <w:pPr>
        <w:jc w:val="center"/>
        <w:rPr>
          <w:rFonts w:ascii="宋体"/>
          <w:b/>
          <w:bCs/>
          <w:color w:val="000000"/>
          <w:sz w:val="36"/>
          <w:szCs w:val="36"/>
        </w:rPr>
      </w:pPr>
      <w:r>
        <w:rPr>
          <w:rFonts w:ascii="仿宋_GB2312" w:hAnsi="宋体" w:eastAsia="仿宋_GB2312"/>
        </w:rPr>
        <w:br w:type="page"/>
      </w:r>
      <w:r>
        <w:rPr>
          <w:rFonts w:hint="eastAsia" w:ascii="宋体" w:hAnsi="宋体" w:cs="宋体"/>
          <w:b/>
          <w:bCs/>
          <w:color w:val="000000"/>
          <w:sz w:val="36"/>
          <w:szCs w:val="36"/>
        </w:rPr>
        <w:t>审核意见</w:t>
      </w:r>
    </w:p>
    <w:tbl>
      <w:tblPr>
        <w:tblStyle w:val="9"/>
        <w:tblW w:w="927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360"/>
        <w:gridCol w:w="691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10" w:hRule="atLeast"/>
          <w:jc w:val="center"/>
        </w:trPr>
        <w:tc>
          <w:tcPr>
            <w:tcW w:w="2360"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s="仿宋_GB2312"/>
                <w:color w:val="000000"/>
                <w:sz w:val="28"/>
                <w:szCs w:val="28"/>
              </w:rPr>
              <w:t>曾获奖项</w:t>
            </w:r>
          </w:p>
        </w:tc>
        <w:tc>
          <w:tcPr>
            <w:tcW w:w="6918" w:type="dxa"/>
            <w:noWrap w:val="0"/>
            <w:vAlign w:val="top"/>
          </w:tcPr>
          <w:p>
            <w:pPr>
              <w:spacing w:line="360" w:lineRule="auto"/>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68" w:hRule="atLeast"/>
          <w:jc w:val="center"/>
        </w:trPr>
        <w:tc>
          <w:tcPr>
            <w:tcW w:w="2360"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s="仿宋_GB2312"/>
                <w:color w:val="000000"/>
                <w:sz w:val="28"/>
                <w:szCs w:val="28"/>
              </w:rPr>
              <w:t>申报单位</w:t>
            </w:r>
          </w:p>
          <w:p>
            <w:pPr>
              <w:spacing w:line="360" w:lineRule="auto"/>
              <w:jc w:val="center"/>
              <w:rPr>
                <w:rFonts w:ascii="仿宋_GB2312" w:eastAsia="仿宋_GB2312"/>
                <w:color w:val="000000"/>
                <w:sz w:val="28"/>
                <w:szCs w:val="28"/>
              </w:rPr>
            </w:pPr>
            <w:r>
              <w:rPr>
                <w:rFonts w:hint="eastAsia" w:ascii="仿宋_GB2312" w:eastAsia="仿宋_GB2312" w:cs="仿宋_GB2312"/>
                <w:color w:val="000000"/>
                <w:sz w:val="28"/>
                <w:szCs w:val="28"/>
              </w:rPr>
              <w:t>意</w:t>
            </w:r>
            <w:r>
              <w:rPr>
                <w:rFonts w:ascii="仿宋_GB2312" w:eastAsia="仿宋_GB2312" w:cs="仿宋_GB2312"/>
                <w:color w:val="000000"/>
                <w:sz w:val="28"/>
                <w:szCs w:val="28"/>
              </w:rPr>
              <w:t xml:space="preserve">   </w:t>
            </w:r>
            <w:r>
              <w:rPr>
                <w:rFonts w:hint="eastAsia" w:ascii="仿宋_GB2312" w:eastAsia="仿宋_GB2312" w:cs="仿宋_GB2312"/>
                <w:color w:val="000000"/>
                <w:sz w:val="28"/>
                <w:szCs w:val="28"/>
              </w:rPr>
              <w:t>见</w:t>
            </w:r>
          </w:p>
        </w:tc>
        <w:tc>
          <w:tcPr>
            <w:tcW w:w="6918"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s="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s="仿宋_GB2312"/>
                <w:color w:val="000000"/>
                <w:sz w:val="28"/>
                <w:szCs w:val="28"/>
              </w:rPr>
              <w:t>年</w:t>
            </w:r>
            <w:r>
              <w:rPr>
                <w:rFonts w:ascii="仿宋_GB2312" w:eastAsia="仿宋_GB2312" w:cs="仿宋_GB2312"/>
                <w:color w:val="000000"/>
                <w:sz w:val="28"/>
                <w:szCs w:val="28"/>
              </w:rPr>
              <w:t xml:space="preserve">   </w:t>
            </w:r>
            <w:r>
              <w:rPr>
                <w:rFonts w:hint="eastAsia" w:ascii="仿宋_GB2312" w:eastAsia="仿宋_GB2312" w:cs="仿宋_GB2312"/>
                <w:color w:val="000000"/>
                <w:sz w:val="28"/>
                <w:szCs w:val="28"/>
              </w:rPr>
              <w:t>月</w:t>
            </w:r>
            <w:r>
              <w:rPr>
                <w:rFonts w:ascii="仿宋_GB2312" w:eastAsia="仿宋_GB2312" w:cs="仿宋_GB2312"/>
                <w:color w:val="000000"/>
                <w:sz w:val="28"/>
                <w:szCs w:val="28"/>
              </w:rPr>
              <w:t xml:space="preserve">   </w:t>
            </w:r>
            <w:r>
              <w:rPr>
                <w:rFonts w:hint="eastAsia" w:ascii="仿宋_GB2312" w:eastAsia="仿宋_GB2312" w:cs="仿宋_GB2312"/>
                <w:color w:val="000000"/>
                <w:sz w:val="28"/>
                <w:szCs w:val="28"/>
              </w:rPr>
              <w:t>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60" w:hRule="atLeast"/>
          <w:jc w:val="center"/>
        </w:trPr>
        <w:tc>
          <w:tcPr>
            <w:tcW w:w="2360" w:type="dxa"/>
            <w:noWrap w:val="0"/>
            <w:vAlign w:val="center"/>
          </w:tcPr>
          <w:p>
            <w:pPr>
              <w:spacing w:line="360" w:lineRule="auto"/>
              <w:jc w:val="center"/>
              <w:rPr>
                <w:rFonts w:ascii="仿宋_GB2312" w:eastAsia="仿宋_GB2312" w:cs="仿宋_GB2312"/>
                <w:color w:val="000000"/>
                <w:sz w:val="28"/>
                <w:szCs w:val="28"/>
              </w:rPr>
            </w:pPr>
            <w:r>
              <w:rPr>
                <w:rFonts w:hint="eastAsia" w:ascii="仿宋_GB2312" w:eastAsia="仿宋_GB2312" w:cs="仿宋_GB2312"/>
                <w:color w:val="000000"/>
                <w:sz w:val="28"/>
                <w:szCs w:val="28"/>
              </w:rPr>
              <w:t>专家组</w:t>
            </w:r>
          </w:p>
          <w:p>
            <w:pPr>
              <w:spacing w:line="360" w:lineRule="auto"/>
              <w:jc w:val="center"/>
              <w:rPr>
                <w:rFonts w:ascii="仿宋_GB2312" w:eastAsia="仿宋_GB2312"/>
                <w:color w:val="000000"/>
                <w:sz w:val="28"/>
                <w:szCs w:val="28"/>
              </w:rPr>
            </w:pPr>
            <w:r>
              <w:rPr>
                <w:rFonts w:hint="eastAsia" w:ascii="仿宋_GB2312" w:eastAsia="仿宋_GB2312" w:cs="仿宋_GB2312"/>
                <w:color w:val="000000"/>
                <w:sz w:val="28"/>
                <w:szCs w:val="28"/>
              </w:rPr>
              <w:t>评审意见</w:t>
            </w:r>
          </w:p>
        </w:tc>
        <w:tc>
          <w:tcPr>
            <w:tcW w:w="6918"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s="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s="仿宋_GB2312"/>
                <w:color w:val="000000"/>
                <w:sz w:val="28"/>
                <w:szCs w:val="28"/>
              </w:rPr>
              <w:t>年</w:t>
            </w:r>
            <w:r>
              <w:rPr>
                <w:rFonts w:ascii="仿宋_GB2312" w:eastAsia="仿宋_GB2312" w:cs="仿宋_GB2312"/>
                <w:color w:val="000000"/>
                <w:sz w:val="28"/>
                <w:szCs w:val="28"/>
              </w:rPr>
              <w:t xml:space="preserve">   </w:t>
            </w:r>
            <w:r>
              <w:rPr>
                <w:rFonts w:hint="eastAsia" w:ascii="仿宋_GB2312" w:eastAsia="仿宋_GB2312" w:cs="仿宋_GB2312"/>
                <w:color w:val="000000"/>
                <w:sz w:val="28"/>
                <w:szCs w:val="28"/>
              </w:rPr>
              <w:t>月</w:t>
            </w:r>
            <w:r>
              <w:rPr>
                <w:rFonts w:ascii="仿宋_GB2312" w:eastAsia="仿宋_GB2312" w:cs="仿宋_GB2312"/>
                <w:color w:val="000000"/>
                <w:sz w:val="28"/>
                <w:szCs w:val="28"/>
              </w:rPr>
              <w:t xml:space="preserve">   </w:t>
            </w:r>
            <w:r>
              <w:rPr>
                <w:rFonts w:hint="eastAsia" w:ascii="仿宋_GB2312" w:eastAsia="仿宋_GB2312" w:cs="仿宋_GB2312"/>
                <w:color w:val="000000"/>
                <w:sz w:val="28"/>
                <w:szCs w:val="28"/>
              </w:rPr>
              <w:t>日</w:t>
            </w:r>
          </w:p>
        </w:tc>
      </w:tr>
    </w:tbl>
    <w:p/>
    <w:p>
      <w:pPr>
        <w:jc w:val="center"/>
        <w:rPr>
          <w:sz w:val="36"/>
          <w:szCs w:val="36"/>
        </w:rPr>
      </w:pPr>
      <w:r>
        <w:rPr>
          <w:rStyle w:val="11"/>
          <w:rFonts w:ascii="ˎ̥" w:hAnsi="ˎ̥"/>
          <w:sz w:val="36"/>
          <w:szCs w:val="36"/>
        </w:rPr>
        <w:t>合作项目申报</w:t>
      </w:r>
      <w:r>
        <w:rPr>
          <w:rStyle w:val="11"/>
          <w:rFonts w:hint="eastAsia" w:ascii="ˎ̥" w:hAnsi="ˎ̥"/>
          <w:sz w:val="36"/>
          <w:szCs w:val="36"/>
        </w:rPr>
        <w:t>声</w:t>
      </w:r>
      <w:r>
        <w:rPr>
          <w:rStyle w:val="11"/>
          <w:rFonts w:ascii="ˎ̥" w:hAnsi="ˎ̥"/>
          <w:sz w:val="36"/>
          <w:szCs w:val="36"/>
        </w:rPr>
        <w:t>明</w:t>
      </w:r>
    </w:p>
    <w:p/>
    <w:p>
      <w:pPr>
        <w:spacing w:line="390" w:lineRule="atLeast"/>
        <w:ind w:firstLine="700" w:firstLineChars="250"/>
        <w:rPr>
          <w:rFonts w:ascii="仿宋_GB2312" w:eastAsia="仿宋_GB2312"/>
          <w:color w:val="000000"/>
          <w:sz w:val="28"/>
          <w:szCs w:val="28"/>
        </w:rPr>
      </w:pPr>
      <w:r>
        <w:rPr>
          <w:rFonts w:hint="eastAsia"/>
          <w:sz w:val="28"/>
          <w:szCs w:val="28"/>
          <w:u w:val="single"/>
        </w:rPr>
        <w:t xml:space="preserve">                                      </w:t>
      </w:r>
      <w:r>
        <w:rPr>
          <w:rFonts w:ascii="仿宋_GB2312" w:eastAsia="仿宋_GB2312"/>
          <w:color w:val="000000"/>
          <w:sz w:val="28"/>
          <w:szCs w:val="28"/>
        </w:rPr>
        <w:t>工程项目为我们合作完成，我们各方均同意以</w:t>
      </w:r>
      <w:r>
        <w:rPr>
          <w:rFonts w:hint="eastAsia"/>
          <w:sz w:val="28"/>
          <w:szCs w:val="28"/>
          <w:u w:val="single"/>
        </w:rPr>
        <w:t xml:space="preserve">                            </w:t>
      </w:r>
      <w:r>
        <w:rPr>
          <w:rFonts w:ascii="仿宋_GB2312" w:eastAsia="仿宋_GB2312"/>
          <w:color w:val="000000"/>
          <w:sz w:val="28"/>
          <w:szCs w:val="28"/>
        </w:rPr>
        <w:t>（单位）为主申报单位</w:t>
      </w:r>
      <w:r>
        <w:rPr>
          <w:rFonts w:hint="eastAsia" w:ascii="仿宋_GB2312" w:eastAsia="仿宋_GB2312"/>
          <w:color w:val="000000"/>
          <w:sz w:val="28"/>
          <w:szCs w:val="28"/>
        </w:rPr>
        <w:t>，</w:t>
      </w:r>
      <w:r>
        <w:rPr>
          <w:rFonts w:ascii="仿宋_GB2312" w:eastAsia="仿宋_GB2312"/>
          <w:color w:val="000000"/>
          <w:sz w:val="28"/>
          <w:szCs w:val="28"/>
        </w:rPr>
        <w:t>参加</w:t>
      </w:r>
      <w:r>
        <w:rPr>
          <w:rFonts w:hint="eastAsia" w:ascii="仿宋_GB2312" w:eastAsia="仿宋_GB2312"/>
          <w:color w:val="000000"/>
          <w:sz w:val="28"/>
          <w:szCs w:val="28"/>
        </w:rPr>
        <w:t>中山市优秀工程勘察设计奖</w:t>
      </w:r>
      <w:r>
        <w:rPr>
          <w:rFonts w:ascii="仿宋_GB2312" w:eastAsia="仿宋_GB2312"/>
          <w:color w:val="000000"/>
          <w:sz w:val="28"/>
          <w:szCs w:val="28"/>
        </w:rPr>
        <w:t>评选。</w:t>
      </w:r>
    </w:p>
    <w:p>
      <w:pPr>
        <w:ind w:firstLine="560" w:firstLineChars="200"/>
        <w:rPr>
          <w:sz w:val="28"/>
          <w:szCs w:val="28"/>
        </w:rPr>
      </w:pPr>
      <w:r>
        <w:rPr>
          <w:rFonts w:ascii="仿宋_GB2312" w:eastAsia="仿宋_GB2312"/>
          <w:color w:val="000000"/>
          <w:sz w:val="28"/>
          <w:szCs w:val="28"/>
        </w:rPr>
        <w:t>特此声明。</w:t>
      </w:r>
    </w:p>
    <w:p>
      <w:pPr>
        <w:jc w:val="center"/>
        <w:rPr>
          <w:rStyle w:val="11"/>
          <w:rFonts w:ascii="??" w:hAnsi="??" w:cs="??"/>
          <w:sz w:val="30"/>
          <w:szCs w:val="30"/>
        </w:rPr>
      </w:pPr>
      <w:r>
        <w:rPr>
          <w:rStyle w:val="11"/>
          <w:rFonts w:hint="eastAsia" w:ascii="??" w:hAnsi="??" w:cs="宋体"/>
          <w:sz w:val="30"/>
          <w:szCs w:val="30"/>
        </w:rPr>
        <w:t>合作设计项目分工表</w:t>
      </w:r>
    </w:p>
    <w:tbl>
      <w:tblPr>
        <w:tblStyle w:val="9"/>
        <w:tblW w:w="5103" w:type="pct"/>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347"/>
        <w:gridCol w:w="2685"/>
        <w:gridCol w:w="1264"/>
        <w:gridCol w:w="938"/>
        <w:gridCol w:w="1227"/>
        <w:gridCol w:w="2248"/>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675" w:hRule="atLeast"/>
          <w:jc w:val="center"/>
        </w:trPr>
        <w:tc>
          <w:tcPr>
            <w:tcW w:w="340"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sz w:val="18"/>
                <w:szCs w:val="18"/>
              </w:rPr>
            </w:pPr>
            <w:r>
              <w:rPr>
                <w:rFonts w:hint="eastAsia" w:ascii="仿宋_GB2312" w:eastAsia="仿宋_GB2312" w:cs="仿宋_GB2312"/>
                <w:sz w:val="18"/>
                <w:szCs w:val="18"/>
              </w:rPr>
              <w:t>排序</w:t>
            </w:r>
          </w:p>
        </w:tc>
        <w:tc>
          <w:tcPr>
            <w:tcW w:w="2623"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sz w:val="18"/>
                <w:szCs w:val="18"/>
              </w:rPr>
            </w:pPr>
            <w:r>
              <w:rPr>
                <w:rFonts w:hint="eastAsia" w:ascii="仿宋_GB2312" w:eastAsia="仿宋_GB2312" w:cs="仿宋_GB2312"/>
                <w:sz w:val="18"/>
                <w:szCs w:val="18"/>
              </w:rPr>
              <w:t>勘察设计单位（全称）</w:t>
            </w:r>
          </w:p>
        </w:tc>
        <w:tc>
          <w:tcPr>
            <w:tcW w:w="123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sz w:val="18"/>
                <w:szCs w:val="18"/>
              </w:rPr>
            </w:pPr>
            <w:r>
              <w:rPr>
                <w:rFonts w:hint="eastAsia" w:ascii="仿宋_GB2312" w:hAnsi="宋体" w:eastAsia="仿宋_GB2312" w:cs="仿宋_GB2312"/>
                <w:sz w:val="18"/>
                <w:szCs w:val="18"/>
              </w:rPr>
              <w:t>资质等级</w:t>
            </w:r>
          </w:p>
        </w:tc>
        <w:tc>
          <w:tcPr>
            <w:tcW w:w="916"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sz w:val="18"/>
                <w:szCs w:val="18"/>
              </w:rPr>
            </w:pPr>
            <w:r>
              <w:rPr>
                <w:rFonts w:hint="eastAsia" w:ascii="仿宋_GB2312" w:hAnsi="宋体" w:eastAsia="仿宋_GB2312" w:cs="仿宋_GB2312"/>
                <w:sz w:val="18"/>
                <w:szCs w:val="18"/>
              </w:rPr>
              <w:t>联系人</w:t>
            </w:r>
          </w:p>
        </w:tc>
        <w:tc>
          <w:tcPr>
            <w:tcW w:w="1199"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sz w:val="18"/>
                <w:szCs w:val="18"/>
              </w:rPr>
            </w:pPr>
            <w:r>
              <w:rPr>
                <w:rFonts w:hint="eastAsia" w:ascii="仿宋_GB2312" w:hAnsi="宋体" w:eastAsia="仿宋_GB2312" w:cs="仿宋_GB2312"/>
                <w:sz w:val="18"/>
                <w:szCs w:val="18"/>
              </w:rPr>
              <w:t>电话</w:t>
            </w:r>
          </w:p>
        </w:tc>
        <w:tc>
          <w:tcPr>
            <w:tcW w:w="2196"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sz w:val="18"/>
                <w:szCs w:val="18"/>
              </w:rPr>
            </w:pPr>
            <w:r>
              <w:rPr>
                <w:rFonts w:hint="eastAsia" w:ascii="仿宋_GB2312" w:hAnsi="宋体" w:eastAsia="仿宋_GB2312" w:cs="仿宋_GB2312"/>
                <w:sz w:val="18"/>
                <w:szCs w:val="18"/>
              </w:rPr>
              <w:t>在项目中所承担的工作内容</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774" w:hRule="atLeast"/>
          <w:jc w:val="center"/>
        </w:trPr>
        <w:tc>
          <w:tcPr>
            <w:tcW w:w="340" w:type="dxa"/>
            <w:tcBorders>
              <w:top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r>
              <w:rPr>
                <w:rFonts w:ascii="仿宋_GB2312" w:eastAsia="仿宋_GB2312" w:cs="仿宋_GB2312"/>
                <w:sz w:val="18"/>
                <w:szCs w:val="18"/>
              </w:rPr>
              <w:t>1</w:t>
            </w:r>
          </w:p>
        </w:tc>
        <w:tc>
          <w:tcPr>
            <w:tcW w:w="262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123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91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119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2196" w:type="dxa"/>
            <w:tcBorders>
              <w:top w:val="single" w:color="000000" w:sz="6" w:space="0"/>
              <w:left w:val="single" w:color="000000" w:sz="6" w:space="0"/>
              <w:bottom w:val="single" w:color="000000" w:sz="6" w:space="0"/>
            </w:tcBorders>
            <w:noWrap w:val="0"/>
            <w:vAlign w:val="center"/>
          </w:tcPr>
          <w:p>
            <w:pPr>
              <w:jc w:val="center"/>
              <w:rPr>
                <w:rFonts w:ascii="仿宋_GB2312" w:hAnsi="宋体" w:eastAsia="仿宋_GB2312"/>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782" w:hRule="atLeast"/>
          <w:jc w:val="center"/>
        </w:trPr>
        <w:tc>
          <w:tcPr>
            <w:tcW w:w="340" w:type="dxa"/>
            <w:tcBorders>
              <w:top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r>
              <w:rPr>
                <w:rFonts w:ascii="仿宋_GB2312" w:eastAsia="仿宋_GB2312" w:cs="仿宋_GB2312"/>
                <w:sz w:val="18"/>
                <w:szCs w:val="18"/>
              </w:rPr>
              <w:t>2</w:t>
            </w:r>
          </w:p>
        </w:tc>
        <w:tc>
          <w:tcPr>
            <w:tcW w:w="262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123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91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119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2196" w:type="dxa"/>
            <w:tcBorders>
              <w:top w:val="single" w:color="000000" w:sz="6" w:space="0"/>
              <w:left w:val="single" w:color="000000" w:sz="6" w:space="0"/>
              <w:bottom w:val="single" w:color="000000" w:sz="6" w:space="0"/>
            </w:tcBorders>
            <w:noWrap w:val="0"/>
            <w:vAlign w:val="center"/>
          </w:tcPr>
          <w:p>
            <w:pPr>
              <w:jc w:val="center"/>
              <w:rPr>
                <w:rFonts w:ascii="仿宋_GB2312" w:hAnsi="宋体" w:eastAsia="仿宋_GB2312"/>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826" w:hRule="atLeast"/>
          <w:jc w:val="center"/>
        </w:trPr>
        <w:tc>
          <w:tcPr>
            <w:tcW w:w="340" w:type="dxa"/>
            <w:tcBorders>
              <w:top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r>
              <w:rPr>
                <w:rFonts w:ascii="仿宋_GB2312" w:eastAsia="仿宋_GB2312" w:cs="仿宋_GB2312"/>
                <w:sz w:val="18"/>
                <w:szCs w:val="18"/>
              </w:rPr>
              <w:t>3</w:t>
            </w:r>
          </w:p>
        </w:tc>
        <w:tc>
          <w:tcPr>
            <w:tcW w:w="262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123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91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119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2196" w:type="dxa"/>
            <w:tcBorders>
              <w:top w:val="single" w:color="000000" w:sz="6" w:space="0"/>
              <w:left w:val="single" w:color="000000" w:sz="6" w:space="0"/>
              <w:bottom w:val="single" w:color="000000" w:sz="6" w:space="0"/>
            </w:tcBorders>
            <w:noWrap w:val="0"/>
            <w:vAlign w:val="center"/>
          </w:tcPr>
          <w:p>
            <w:pPr>
              <w:jc w:val="center"/>
              <w:rPr>
                <w:rFonts w:ascii="仿宋_GB2312" w:hAnsi="宋体" w:eastAsia="仿宋_GB2312"/>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810" w:hRule="atLeast"/>
          <w:jc w:val="center"/>
        </w:trPr>
        <w:tc>
          <w:tcPr>
            <w:tcW w:w="340" w:type="dxa"/>
            <w:tcBorders>
              <w:top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r>
              <w:rPr>
                <w:rFonts w:ascii="仿宋_GB2312" w:eastAsia="仿宋_GB2312" w:cs="仿宋_GB2312"/>
                <w:sz w:val="18"/>
                <w:szCs w:val="18"/>
              </w:rPr>
              <w:t>4</w:t>
            </w:r>
          </w:p>
        </w:tc>
        <w:tc>
          <w:tcPr>
            <w:tcW w:w="262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123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91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119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2196" w:type="dxa"/>
            <w:tcBorders>
              <w:top w:val="single" w:color="000000" w:sz="6" w:space="0"/>
              <w:left w:val="single" w:color="000000" w:sz="6" w:space="0"/>
              <w:bottom w:val="single" w:color="000000" w:sz="6" w:space="0"/>
            </w:tcBorders>
            <w:noWrap w:val="0"/>
            <w:vAlign w:val="center"/>
          </w:tcPr>
          <w:p>
            <w:pPr>
              <w:jc w:val="center"/>
              <w:rPr>
                <w:rFonts w:ascii="仿宋_GB2312" w:hAnsi="宋体" w:eastAsia="仿宋_GB2312"/>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808" w:hRule="atLeast"/>
          <w:jc w:val="center"/>
        </w:trPr>
        <w:tc>
          <w:tcPr>
            <w:tcW w:w="340" w:type="dxa"/>
            <w:tcBorders>
              <w:top w:val="single" w:color="000000" w:sz="6" w:space="0"/>
              <w:bottom w:val="single" w:color="000000" w:sz="6" w:space="0"/>
              <w:right w:val="single" w:color="000000" w:sz="6" w:space="0"/>
            </w:tcBorders>
            <w:noWrap w:val="0"/>
            <w:vAlign w:val="center"/>
          </w:tcPr>
          <w:p>
            <w:pPr>
              <w:jc w:val="center"/>
              <w:rPr>
                <w:rFonts w:ascii="仿宋_GB2312" w:eastAsia="仿宋_GB2312"/>
                <w:sz w:val="18"/>
                <w:szCs w:val="18"/>
              </w:rPr>
            </w:pPr>
            <w:r>
              <w:rPr>
                <w:rFonts w:ascii="仿宋_GB2312" w:eastAsia="仿宋_GB2312" w:cs="仿宋_GB2312"/>
                <w:sz w:val="18"/>
                <w:szCs w:val="18"/>
              </w:rPr>
              <w:t>5</w:t>
            </w:r>
          </w:p>
        </w:tc>
        <w:tc>
          <w:tcPr>
            <w:tcW w:w="262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123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91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119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2196" w:type="dxa"/>
            <w:tcBorders>
              <w:top w:val="single" w:color="000000" w:sz="6" w:space="0"/>
              <w:left w:val="single" w:color="000000" w:sz="6" w:space="0"/>
              <w:bottom w:val="single" w:color="000000" w:sz="6" w:space="0"/>
            </w:tcBorders>
            <w:noWrap w:val="0"/>
            <w:vAlign w:val="center"/>
          </w:tcPr>
          <w:p>
            <w:pPr>
              <w:jc w:val="center"/>
              <w:rPr>
                <w:rFonts w:ascii="仿宋_GB2312" w:hAnsi="宋体" w:eastAsia="仿宋_GB2312"/>
                <w:sz w:val="18"/>
                <w:szCs w:val="18"/>
              </w:rPr>
            </w:pPr>
          </w:p>
        </w:tc>
      </w:tr>
    </w:tbl>
    <w:p>
      <w:pPr>
        <w:rPr>
          <w:rFonts w:ascii="仿宋_GB2312" w:eastAsia="仿宋_GB2312"/>
          <w:sz w:val="18"/>
          <w:szCs w:val="18"/>
        </w:rPr>
      </w:pPr>
      <w:r>
        <w:rPr>
          <w:rFonts w:hint="eastAsia" w:ascii="仿宋_GB2312" w:eastAsia="仿宋_GB2312" w:cs="仿宋_GB2312"/>
          <w:sz w:val="18"/>
          <w:szCs w:val="18"/>
        </w:rPr>
        <w:t>注：排序应以承担工作为依据，主申报单位列在首位。合作单位签名盖章表的排序与此表排序相对应。</w:t>
      </w:r>
    </w:p>
    <w:p>
      <w:pPr>
        <w:rPr>
          <w:rFonts w:ascii="仿宋_GB2312" w:eastAsia="仿宋_GB2312" w:cs="仿宋_GB2312"/>
          <w:sz w:val="18"/>
          <w:szCs w:val="18"/>
        </w:rPr>
      </w:pPr>
    </w:p>
    <w:p>
      <w:pPr>
        <w:rPr>
          <w:vanish/>
        </w:rPr>
      </w:pPr>
    </w:p>
    <w:p>
      <w:pPr>
        <w:jc w:val="center"/>
        <w:rPr>
          <w:rStyle w:val="11"/>
          <w:rFonts w:ascii="??" w:hAnsi="??" w:cs="??"/>
          <w:sz w:val="30"/>
          <w:szCs w:val="30"/>
        </w:rPr>
      </w:pPr>
      <w:r>
        <w:rPr>
          <w:rStyle w:val="11"/>
          <w:rFonts w:hint="eastAsia" w:ascii="??" w:hAnsi="??" w:cs="宋体"/>
          <w:sz w:val="30"/>
          <w:szCs w:val="30"/>
        </w:rPr>
        <w:t>合作单位（机构）签名盖章</w:t>
      </w:r>
    </w:p>
    <w:tbl>
      <w:tblPr>
        <w:tblStyle w:val="9"/>
        <w:tblW w:w="5000" w:type="pct"/>
        <w:tblInd w:w="-13"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autofit"/>
        <w:tblCellMar>
          <w:top w:w="15" w:type="dxa"/>
          <w:left w:w="15" w:type="dxa"/>
          <w:bottom w:w="15" w:type="dxa"/>
          <w:right w:w="15" w:type="dxa"/>
        </w:tblCellMar>
      </w:tblPr>
      <w:tblGrid>
        <w:gridCol w:w="1706"/>
        <w:gridCol w:w="1707"/>
        <w:gridCol w:w="1707"/>
        <w:gridCol w:w="1707"/>
        <w:gridCol w:w="1707"/>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402" w:hRule="atLeast"/>
        </w:trPr>
        <w:tc>
          <w:tcPr>
            <w:tcW w:w="1000" w:type="pct"/>
            <w:tcBorders>
              <w:top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s="仿宋_GB2312"/>
                <w:color w:val="000000"/>
              </w:rPr>
            </w:pPr>
            <w:r>
              <w:rPr>
                <w:rFonts w:ascii="仿宋_GB2312" w:eastAsia="仿宋_GB2312" w:cs="仿宋_GB2312"/>
                <w:color w:val="000000"/>
              </w:rPr>
              <w:t>1</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s="仿宋_GB2312"/>
                <w:color w:val="000000"/>
              </w:rPr>
            </w:pPr>
            <w:r>
              <w:rPr>
                <w:rFonts w:ascii="仿宋_GB2312" w:eastAsia="仿宋_GB2312" w:cs="仿宋_GB2312"/>
                <w:color w:val="000000"/>
              </w:rPr>
              <w:t>2</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s="仿宋_GB2312"/>
                <w:color w:val="000000"/>
              </w:rPr>
            </w:pPr>
            <w:r>
              <w:rPr>
                <w:rFonts w:ascii="仿宋_GB2312" w:eastAsia="仿宋_GB2312" w:cs="仿宋_GB2312"/>
                <w:color w:val="000000"/>
              </w:rPr>
              <w:t>3</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s="仿宋_GB2312"/>
                <w:color w:val="000000"/>
              </w:rPr>
            </w:pPr>
            <w:r>
              <w:rPr>
                <w:rFonts w:ascii="仿宋_GB2312" w:eastAsia="仿宋_GB2312" w:cs="仿宋_GB2312"/>
                <w:color w:val="000000"/>
              </w:rPr>
              <w:t>4</w:t>
            </w:r>
          </w:p>
        </w:tc>
        <w:tc>
          <w:tcPr>
            <w:tcW w:w="1000" w:type="pct"/>
            <w:tcBorders>
              <w:top w:val="single" w:color="000000" w:sz="6" w:space="0"/>
              <w:left w:val="single" w:color="000000" w:sz="6" w:space="0"/>
              <w:bottom w:val="single" w:color="000000" w:sz="6" w:space="0"/>
            </w:tcBorders>
            <w:noWrap w:val="0"/>
            <w:vAlign w:val="top"/>
          </w:tcPr>
          <w:p>
            <w:pPr>
              <w:spacing w:line="390" w:lineRule="atLeast"/>
              <w:jc w:val="center"/>
              <w:rPr>
                <w:rFonts w:ascii="仿宋_GB2312" w:eastAsia="仿宋_GB2312" w:cs="仿宋_GB2312"/>
                <w:color w:val="000000"/>
              </w:rPr>
            </w:pPr>
            <w:r>
              <w:rPr>
                <w:rFonts w:ascii="仿宋_GB2312" w:eastAsia="仿宋_GB2312" w:cs="仿宋_GB2312"/>
                <w:color w:val="000000"/>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250" w:hRule="atLeast"/>
        </w:trPr>
        <w:tc>
          <w:tcPr>
            <w:tcW w:w="1000" w:type="pct"/>
            <w:tcBorders>
              <w:top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rPr>
            </w:pPr>
            <w:r>
              <w:rPr>
                <w:rFonts w:hint="eastAsia" w:ascii="仿宋_GB2312" w:eastAsia="仿宋_GB2312" w:cs="仿宋_GB2312"/>
                <w:color w:val="000000"/>
              </w:rPr>
              <w:t>单位法定代表人</w:t>
            </w:r>
          </w:p>
          <w:p>
            <w:pPr>
              <w:spacing w:line="390" w:lineRule="atLeast"/>
              <w:jc w:val="center"/>
              <w:rPr>
                <w:rFonts w:ascii="仿宋_GB2312" w:eastAsia="仿宋_GB2312"/>
                <w:color w:val="000000"/>
              </w:rPr>
            </w:pPr>
            <w:r>
              <w:rPr>
                <w:rFonts w:hint="eastAsia" w:ascii="仿宋_GB2312" w:eastAsia="仿宋_GB2312" w:cs="仿宋_GB2312"/>
                <w:color w:val="000000"/>
              </w:rPr>
              <w:t>（签名）：</w:t>
            </w: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r>
              <w:rPr>
                <w:rFonts w:hint="eastAsia" w:ascii="仿宋_GB2312" w:eastAsia="仿宋_GB2312" w:cs="仿宋_GB2312"/>
                <w:color w:val="000000"/>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rPr>
            </w:pPr>
            <w:r>
              <w:rPr>
                <w:rFonts w:hint="eastAsia" w:ascii="仿宋_GB2312" w:eastAsia="仿宋_GB2312" w:cs="仿宋_GB2312"/>
                <w:color w:val="000000"/>
              </w:rPr>
              <w:t>单位法定代表人</w:t>
            </w:r>
          </w:p>
          <w:p>
            <w:pPr>
              <w:spacing w:line="390" w:lineRule="atLeast"/>
              <w:jc w:val="center"/>
              <w:rPr>
                <w:rFonts w:ascii="仿宋_GB2312" w:eastAsia="仿宋_GB2312"/>
                <w:color w:val="000000"/>
              </w:rPr>
            </w:pPr>
            <w:r>
              <w:rPr>
                <w:rFonts w:hint="eastAsia" w:ascii="仿宋_GB2312" w:eastAsia="仿宋_GB2312" w:cs="仿宋_GB2312"/>
                <w:color w:val="000000"/>
              </w:rPr>
              <w:t>（签名）：</w:t>
            </w: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r>
              <w:rPr>
                <w:rFonts w:hint="eastAsia" w:ascii="仿宋_GB2312" w:eastAsia="仿宋_GB2312" w:cs="仿宋_GB2312"/>
                <w:color w:val="000000"/>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rPr>
            </w:pPr>
            <w:r>
              <w:rPr>
                <w:rFonts w:hint="eastAsia" w:ascii="仿宋_GB2312" w:eastAsia="仿宋_GB2312" w:cs="仿宋_GB2312"/>
                <w:color w:val="000000"/>
              </w:rPr>
              <w:t>单位法定代表人</w:t>
            </w:r>
          </w:p>
          <w:p>
            <w:pPr>
              <w:spacing w:line="390" w:lineRule="atLeast"/>
              <w:jc w:val="center"/>
              <w:rPr>
                <w:rFonts w:ascii="仿宋_GB2312" w:eastAsia="仿宋_GB2312"/>
                <w:color w:val="000000"/>
              </w:rPr>
            </w:pPr>
            <w:r>
              <w:rPr>
                <w:rFonts w:hint="eastAsia" w:ascii="仿宋_GB2312" w:eastAsia="仿宋_GB2312" w:cs="仿宋_GB2312"/>
                <w:color w:val="000000"/>
              </w:rPr>
              <w:t>（签名）：</w:t>
            </w: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r>
              <w:rPr>
                <w:rFonts w:hint="eastAsia" w:ascii="仿宋_GB2312" w:eastAsia="仿宋_GB2312" w:cs="仿宋_GB2312"/>
                <w:color w:val="000000"/>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rPr>
            </w:pPr>
            <w:r>
              <w:rPr>
                <w:rFonts w:hint="eastAsia" w:ascii="仿宋_GB2312" w:eastAsia="仿宋_GB2312" w:cs="仿宋_GB2312"/>
                <w:color w:val="000000"/>
              </w:rPr>
              <w:t>单位法定代表人</w:t>
            </w:r>
          </w:p>
          <w:p>
            <w:pPr>
              <w:spacing w:line="390" w:lineRule="atLeast"/>
              <w:jc w:val="center"/>
              <w:rPr>
                <w:rFonts w:ascii="仿宋_GB2312" w:eastAsia="仿宋_GB2312"/>
                <w:color w:val="000000"/>
              </w:rPr>
            </w:pPr>
            <w:r>
              <w:rPr>
                <w:rFonts w:hint="eastAsia" w:ascii="仿宋_GB2312" w:eastAsia="仿宋_GB2312" w:cs="仿宋_GB2312"/>
                <w:color w:val="000000"/>
              </w:rPr>
              <w:t>（签名）：</w:t>
            </w: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r>
              <w:rPr>
                <w:rFonts w:hint="eastAsia" w:ascii="仿宋_GB2312" w:eastAsia="仿宋_GB2312" w:cs="仿宋_GB2312"/>
                <w:color w:val="000000"/>
              </w:rPr>
              <w:t>（单位公章）</w:t>
            </w:r>
          </w:p>
        </w:tc>
        <w:tc>
          <w:tcPr>
            <w:tcW w:w="1000" w:type="pct"/>
            <w:tcBorders>
              <w:top w:val="single" w:color="000000" w:sz="6" w:space="0"/>
              <w:left w:val="single" w:color="000000" w:sz="6" w:space="0"/>
              <w:bottom w:val="single" w:color="000000" w:sz="6" w:space="0"/>
            </w:tcBorders>
            <w:noWrap w:val="0"/>
            <w:vAlign w:val="top"/>
          </w:tcPr>
          <w:p>
            <w:pPr>
              <w:spacing w:line="390" w:lineRule="atLeast"/>
              <w:jc w:val="center"/>
              <w:rPr>
                <w:rFonts w:ascii="仿宋_GB2312" w:eastAsia="仿宋_GB2312"/>
                <w:color w:val="000000"/>
              </w:rPr>
            </w:pPr>
            <w:r>
              <w:rPr>
                <w:rFonts w:hint="eastAsia" w:ascii="仿宋_GB2312" w:eastAsia="仿宋_GB2312" w:cs="仿宋_GB2312"/>
                <w:color w:val="000000"/>
              </w:rPr>
              <w:t>单位法定代表人</w:t>
            </w:r>
          </w:p>
          <w:p>
            <w:pPr>
              <w:spacing w:line="390" w:lineRule="atLeast"/>
              <w:jc w:val="center"/>
              <w:rPr>
                <w:rFonts w:ascii="仿宋_GB2312" w:eastAsia="仿宋_GB2312"/>
                <w:color w:val="000000"/>
              </w:rPr>
            </w:pPr>
            <w:r>
              <w:rPr>
                <w:rFonts w:hint="eastAsia" w:ascii="仿宋_GB2312" w:eastAsia="仿宋_GB2312" w:cs="仿宋_GB2312"/>
                <w:color w:val="000000"/>
              </w:rPr>
              <w:t>（签名）：</w:t>
            </w: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r>
              <w:rPr>
                <w:rFonts w:hint="eastAsia" w:ascii="仿宋_GB2312" w:eastAsia="仿宋_GB2312" w:cs="仿宋_GB2312"/>
                <w:color w:val="000000"/>
              </w:rPr>
              <w:t>（单位公章）</w:t>
            </w:r>
          </w:p>
        </w:tc>
      </w:tr>
    </w:tbl>
    <w:p/>
    <w:p/>
    <w:p/>
    <w:p>
      <w:pPr>
        <w:spacing w:after="156" w:afterLines="50" w:line="360" w:lineRule="auto"/>
        <w:jc w:val="left"/>
        <w:rPr>
          <w:rFonts w:ascii="仿宋" w:hAnsi="仿宋" w:eastAsia="仿宋"/>
          <w:bCs/>
          <w:color w:val="000000"/>
          <w:sz w:val="30"/>
          <w:szCs w:val="30"/>
        </w:rPr>
      </w:pPr>
      <w:r>
        <w:rPr>
          <w:rFonts w:hint="eastAsia" w:ascii="仿宋" w:hAnsi="仿宋" w:eastAsia="仿宋"/>
          <w:bCs/>
          <w:color w:val="000000"/>
          <w:sz w:val="30"/>
          <w:szCs w:val="30"/>
        </w:rPr>
        <w:t>附件2-6</w:t>
      </w:r>
    </w:p>
    <w:p>
      <w:pPr>
        <w:jc w:val="center"/>
        <w:rPr>
          <w:b/>
          <w:bCs/>
          <w:sz w:val="36"/>
          <w:szCs w:val="36"/>
        </w:rPr>
      </w:pPr>
      <w:r>
        <w:rPr>
          <w:rFonts w:hint="eastAsia"/>
          <w:b/>
          <w:bCs/>
          <w:sz w:val="36"/>
          <w:szCs w:val="36"/>
        </w:rPr>
        <w:t>中山市优秀工程勘察设计奖</w:t>
      </w:r>
    </w:p>
    <w:p>
      <w:pPr>
        <w:jc w:val="center"/>
        <w:rPr>
          <w:b/>
          <w:bCs/>
          <w:sz w:val="36"/>
          <w:szCs w:val="36"/>
        </w:rPr>
      </w:pPr>
      <w:r>
        <w:rPr>
          <w:rFonts w:hint="eastAsia"/>
          <w:b/>
          <w:bCs/>
          <w:sz w:val="36"/>
          <w:szCs w:val="36"/>
        </w:rPr>
        <w:t>工业工程设计项目申报细则</w:t>
      </w:r>
    </w:p>
    <w:p>
      <w:pPr>
        <w:pStyle w:val="7"/>
        <w:ind w:firstLine="771"/>
        <w:rPr>
          <w:rFonts w:ascii="宋体"/>
          <w:b/>
          <w:color w:val="000000"/>
          <w:sz w:val="32"/>
        </w:rPr>
      </w:pPr>
    </w:p>
    <w:p>
      <w:pPr>
        <w:ind w:firstLine="600" w:firstLineChars="200"/>
        <w:rPr>
          <w:rFonts w:ascii="黑体" w:hAnsi="黑体" w:eastAsia="黑体"/>
          <w:bCs/>
          <w:color w:val="000000"/>
          <w:sz w:val="30"/>
          <w:szCs w:val="30"/>
        </w:rPr>
      </w:pPr>
      <w:r>
        <w:rPr>
          <w:rFonts w:hint="eastAsia" w:ascii="黑体" w:hAnsi="黑体" w:eastAsia="黑体"/>
          <w:bCs/>
          <w:color w:val="000000"/>
          <w:sz w:val="30"/>
          <w:szCs w:val="30"/>
        </w:rPr>
        <w:t>一、申报范围</w:t>
      </w:r>
    </w:p>
    <w:p>
      <w:pPr>
        <w:ind w:firstLine="560"/>
        <w:rPr>
          <w:rFonts w:ascii="仿宋" w:hAnsi="仿宋" w:eastAsia="仿宋" w:cs="仿宋"/>
          <w:color w:val="000000"/>
          <w:sz w:val="30"/>
          <w:szCs w:val="30"/>
        </w:rPr>
      </w:pPr>
      <w:r>
        <w:rPr>
          <w:rFonts w:hint="eastAsia" w:ascii="仿宋" w:hAnsi="仿宋" w:eastAsia="仿宋"/>
          <w:color w:val="000000"/>
          <w:sz w:val="30"/>
          <w:szCs w:val="30"/>
        </w:rPr>
        <w:t>申报范围包括：</w:t>
      </w:r>
      <w:r>
        <w:rPr>
          <w:rFonts w:hint="eastAsia" w:ascii="仿宋" w:hAnsi="仿宋" w:eastAsia="仿宋" w:cs="仿宋"/>
          <w:color w:val="000000"/>
          <w:sz w:val="30"/>
          <w:szCs w:val="30"/>
        </w:rPr>
        <w:t>市政给排水、固废处理、燃气、热力、电力、水利、水运、冶金、石化、通信等工程设计。</w:t>
      </w:r>
    </w:p>
    <w:p>
      <w:pPr>
        <w:ind w:firstLine="600" w:firstLineChars="200"/>
        <w:rPr>
          <w:rFonts w:ascii="黑体" w:hAnsi="仿宋" w:eastAsia="黑体"/>
          <w:color w:val="000000"/>
          <w:sz w:val="30"/>
          <w:szCs w:val="30"/>
        </w:rPr>
      </w:pPr>
      <w:r>
        <w:rPr>
          <w:rFonts w:hint="eastAsia" w:ascii="黑体" w:hAnsi="仿宋" w:eastAsia="黑体"/>
          <w:color w:val="000000"/>
          <w:sz w:val="30"/>
          <w:szCs w:val="30"/>
        </w:rPr>
        <w:t>二、申报条件</w:t>
      </w:r>
    </w:p>
    <w:p>
      <w:pPr>
        <w:ind w:firstLine="560"/>
        <w:rPr>
          <w:rFonts w:ascii="仿宋" w:hAnsi="仿宋" w:eastAsia="仿宋" w:cs="仿宋"/>
          <w:color w:val="000000"/>
          <w:sz w:val="30"/>
          <w:szCs w:val="30"/>
        </w:rPr>
      </w:pPr>
      <w:r>
        <w:rPr>
          <w:rFonts w:hint="eastAsia" w:ascii="仿宋" w:hAnsi="仿宋" w:eastAsia="仿宋" w:cs="仿宋"/>
          <w:color w:val="000000"/>
          <w:sz w:val="30"/>
          <w:szCs w:val="30"/>
        </w:rPr>
        <w:t>（一）按规定经批准立项、各项政府审批手续完善、由符合资质要求的设计单位组织设计并符合国家有关强制性标准和规范。</w:t>
      </w:r>
    </w:p>
    <w:p>
      <w:pPr>
        <w:ind w:firstLine="560"/>
        <w:rPr>
          <w:rFonts w:ascii="仿宋" w:hAnsi="仿宋" w:eastAsia="仿宋" w:cs="仿宋"/>
          <w:color w:val="000000"/>
          <w:sz w:val="30"/>
          <w:szCs w:val="30"/>
        </w:rPr>
      </w:pPr>
      <w:r>
        <w:rPr>
          <w:rFonts w:hint="eastAsia" w:ascii="仿宋" w:hAnsi="仿宋" w:eastAsia="仿宋" w:cs="仿宋"/>
          <w:color w:val="000000"/>
          <w:sz w:val="30"/>
          <w:szCs w:val="30"/>
        </w:rPr>
        <w:t>（二）落实科学发展观，贯彻城市总体规划、专业规划，以项目设计所体现的社会效益、经济效益、环境效益作为评价工程设计的优良程度。</w:t>
      </w:r>
    </w:p>
    <w:p>
      <w:pPr>
        <w:ind w:firstLine="560"/>
        <w:rPr>
          <w:rFonts w:ascii="仿宋" w:hAnsi="仿宋" w:eastAsia="仿宋" w:cs="仿宋"/>
          <w:color w:val="000000"/>
          <w:sz w:val="30"/>
          <w:szCs w:val="30"/>
        </w:rPr>
      </w:pPr>
      <w:r>
        <w:rPr>
          <w:rFonts w:hint="eastAsia" w:ascii="仿宋" w:hAnsi="仿宋" w:eastAsia="仿宋" w:cs="仿宋"/>
          <w:color w:val="000000"/>
          <w:sz w:val="30"/>
          <w:szCs w:val="30"/>
        </w:rPr>
        <w:t>（三）技术先进、高效、安全、节能、环保等重大要素应在设计中充分体现；重点考虑自主创新力度。</w:t>
      </w:r>
    </w:p>
    <w:p>
      <w:pPr>
        <w:ind w:firstLine="600" w:firstLineChars="200"/>
        <w:rPr>
          <w:rFonts w:ascii="黑体" w:hAnsi="仿宋" w:eastAsia="黑体"/>
          <w:color w:val="000000"/>
          <w:sz w:val="30"/>
          <w:szCs w:val="30"/>
        </w:rPr>
      </w:pPr>
      <w:r>
        <w:rPr>
          <w:rFonts w:hint="eastAsia" w:ascii="黑体" w:hAnsi="仿宋" w:eastAsia="黑体"/>
          <w:color w:val="000000"/>
          <w:sz w:val="30"/>
          <w:szCs w:val="30"/>
        </w:rPr>
        <w:t>三、申报材料</w:t>
      </w:r>
    </w:p>
    <w:p>
      <w:pPr>
        <w:ind w:firstLine="570"/>
        <w:rPr>
          <w:rFonts w:ascii="仿宋" w:hAnsi="仿宋" w:eastAsia="仿宋"/>
          <w:color w:val="000000"/>
          <w:sz w:val="30"/>
          <w:szCs w:val="30"/>
        </w:rPr>
      </w:pPr>
      <w:r>
        <w:rPr>
          <w:rFonts w:hint="eastAsia" w:ascii="仿宋" w:hAnsi="仿宋" w:eastAsia="仿宋"/>
          <w:color w:val="000000"/>
          <w:sz w:val="30"/>
          <w:szCs w:val="30"/>
        </w:rPr>
        <w:t>（一）《申报表》</w:t>
      </w:r>
      <w:r>
        <w:rPr>
          <w:rFonts w:hint="eastAsia" w:ascii="仿宋" w:hAnsi="仿宋" w:eastAsia="仿宋" w:cs="宋体"/>
          <w:color w:val="000000"/>
          <w:kern w:val="0"/>
          <w:sz w:val="30"/>
          <w:szCs w:val="30"/>
        </w:rPr>
        <w:t>一份，单独装订。</w:t>
      </w:r>
    </w:p>
    <w:p>
      <w:pPr>
        <w:ind w:firstLine="570"/>
        <w:rPr>
          <w:rFonts w:ascii="仿宋" w:hAnsi="仿宋" w:eastAsia="仿宋"/>
          <w:color w:val="000000"/>
          <w:sz w:val="30"/>
          <w:szCs w:val="30"/>
        </w:rPr>
      </w:pPr>
      <w:r>
        <w:rPr>
          <w:rFonts w:hint="eastAsia" w:ascii="仿宋" w:hAnsi="仿宋" w:eastAsia="仿宋"/>
          <w:sz w:val="30"/>
          <w:szCs w:val="30"/>
        </w:rPr>
        <w:t>（二）</w:t>
      </w:r>
      <w:r>
        <w:rPr>
          <w:rFonts w:hint="eastAsia" w:ascii="仿宋" w:hAnsi="仿宋" w:eastAsia="仿宋"/>
          <w:color w:val="000000"/>
          <w:sz w:val="30"/>
          <w:szCs w:val="30"/>
        </w:rPr>
        <w:t>附件材料</w:t>
      </w:r>
    </w:p>
    <w:p>
      <w:pPr>
        <w:ind w:firstLine="570"/>
        <w:rPr>
          <w:rFonts w:ascii="仿宋" w:hAnsi="仿宋" w:eastAsia="仿宋"/>
          <w:sz w:val="30"/>
          <w:szCs w:val="30"/>
        </w:rPr>
      </w:pPr>
      <w:r>
        <w:rPr>
          <w:rFonts w:hint="eastAsia" w:ascii="仿宋" w:hAnsi="仿宋" w:eastAsia="仿宋"/>
          <w:color w:val="000000"/>
          <w:sz w:val="30"/>
          <w:szCs w:val="30"/>
        </w:rPr>
        <w:t>1、申报单位的资质证书复印件、</w:t>
      </w:r>
      <w:r>
        <w:rPr>
          <w:rFonts w:hint="eastAsia" w:ascii="仿宋" w:hAnsi="仿宋" w:eastAsia="仿宋"/>
          <w:sz w:val="30"/>
          <w:szCs w:val="30"/>
        </w:rPr>
        <w:t>工程项目验收文件复印件、工程项目建设单位或使用单位意见以及已获奖励、专项技术成果认定证明文件等其它文件（可单独装订也可和图纸照片合在一起装订，并附目录）。</w:t>
      </w:r>
    </w:p>
    <w:p>
      <w:pPr>
        <w:ind w:firstLine="600" w:firstLineChars="200"/>
        <w:rPr>
          <w:rFonts w:ascii="仿宋" w:hAnsi="仿宋" w:eastAsia="仿宋"/>
          <w:color w:val="000000"/>
          <w:sz w:val="30"/>
          <w:szCs w:val="28"/>
        </w:rPr>
      </w:pPr>
      <w:r>
        <w:rPr>
          <w:rFonts w:hint="eastAsia" w:ascii="仿宋" w:hAnsi="仿宋" w:eastAsia="仿宋"/>
          <w:sz w:val="30"/>
          <w:szCs w:val="30"/>
        </w:rPr>
        <w:t>2、图纸和照片：</w:t>
      </w:r>
      <w:r>
        <w:rPr>
          <w:rFonts w:hint="eastAsia" w:ascii="仿宋" w:hAnsi="仿宋" w:eastAsia="仿宋"/>
          <w:color w:val="000000"/>
          <w:sz w:val="30"/>
          <w:szCs w:val="28"/>
        </w:rPr>
        <w:t>图片材料均应有较好的清晰度，以便于输出利用及网上浏览，其分辨率应不小于300dpi。图片为JPG格式。实物照片不可用效果图替代。照片宜为数码相机拍摄，如采用胶片、反转片拍摄，应转为数码格式，并应保证清晰度。</w:t>
      </w:r>
    </w:p>
    <w:p>
      <w:pPr>
        <w:ind w:firstLine="570"/>
        <w:rPr>
          <w:rFonts w:ascii="仿宋" w:hAnsi="仿宋" w:eastAsia="仿宋"/>
          <w:sz w:val="30"/>
          <w:szCs w:val="30"/>
        </w:rPr>
      </w:pPr>
      <w:r>
        <w:rPr>
          <w:rFonts w:hint="eastAsia" w:ascii="仿宋" w:hAnsi="仿宋" w:eastAsia="仿宋"/>
          <w:sz w:val="30"/>
          <w:szCs w:val="30"/>
        </w:rPr>
        <w:t>图纸按A3规格印制，内容主要包括项目总平面图、工艺流程图等。图纸装订于照片的后面。</w:t>
      </w:r>
    </w:p>
    <w:p>
      <w:pPr>
        <w:ind w:firstLine="570"/>
        <w:rPr>
          <w:rFonts w:ascii="仿宋" w:hAnsi="仿宋" w:eastAsia="仿宋"/>
          <w:sz w:val="30"/>
          <w:szCs w:val="30"/>
        </w:rPr>
      </w:pPr>
      <w:r>
        <w:rPr>
          <w:rFonts w:hint="eastAsia" w:ascii="仿宋" w:hAnsi="仿宋" w:eastAsia="仿宋"/>
          <w:sz w:val="30"/>
          <w:szCs w:val="30"/>
        </w:rPr>
        <w:t>（三）设计中采用了新设备、新材料的应提交权威检测或鉴定单位的证明或鉴定，必要时可增加专项补充材料。</w:t>
      </w:r>
    </w:p>
    <w:p>
      <w:pPr>
        <w:ind w:firstLine="600" w:firstLineChars="200"/>
        <w:rPr>
          <w:rFonts w:ascii="黑体" w:hAnsi="仿宋" w:eastAsia="黑体"/>
          <w:color w:val="000000"/>
          <w:sz w:val="30"/>
          <w:szCs w:val="30"/>
        </w:rPr>
      </w:pPr>
      <w:r>
        <w:rPr>
          <w:rFonts w:hint="eastAsia" w:ascii="黑体" w:hAnsi="仿宋" w:eastAsia="黑体"/>
          <w:color w:val="000000"/>
          <w:sz w:val="30"/>
          <w:szCs w:val="30"/>
        </w:rPr>
        <w:t>四、填报要求</w:t>
      </w:r>
    </w:p>
    <w:p>
      <w:pPr>
        <w:pStyle w:val="3"/>
        <w:ind w:firstLine="492"/>
        <w:rPr>
          <w:rFonts w:ascii="仿宋" w:hAnsi="仿宋" w:eastAsia="仿宋"/>
          <w:color w:val="000000"/>
          <w:sz w:val="30"/>
          <w:szCs w:val="30"/>
        </w:rPr>
      </w:pPr>
      <w:r>
        <w:rPr>
          <w:rFonts w:hint="eastAsia" w:ascii="仿宋" w:hAnsi="仿宋" w:eastAsia="仿宋"/>
          <w:color w:val="000000"/>
          <w:sz w:val="30"/>
          <w:szCs w:val="30"/>
        </w:rPr>
        <w:t>（一）申报项目为中外合作项目时，应是由国内注册登记的法人单位负主要责任并承担项目方案、初步设计和施工图设计阶段的主要工作量，同时应提供双方合作协议书，并注明双方合作责任，在项目名称后注明该项目为合作项目。</w:t>
      </w:r>
    </w:p>
    <w:p>
      <w:pPr>
        <w:pStyle w:val="3"/>
        <w:ind w:firstLine="492"/>
        <w:rPr>
          <w:rFonts w:ascii="仿宋" w:hAnsi="仿宋" w:eastAsia="仿宋"/>
          <w:color w:val="000000"/>
          <w:sz w:val="30"/>
          <w:szCs w:val="30"/>
        </w:rPr>
      </w:pPr>
      <w:r>
        <w:rPr>
          <w:rFonts w:hint="eastAsia" w:ascii="仿宋" w:hAnsi="仿宋" w:eastAsia="仿宋"/>
          <w:color w:val="000000"/>
          <w:sz w:val="30"/>
          <w:szCs w:val="30"/>
        </w:rPr>
        <w:t>（二）由若干单位共同协作完成的工程设计项目，应按整体工程项目，由主要完成单位申报。主要合作设计单位应填写在“项目申报表”的第一项“基本情况”栏。合作设计单位要在“项目申报表”的最后一项“合作勘察设计项目申报声明”中加盖印章。</w:t>
      </w:r>
    </w:p>
    <w:p>
      <w:pPr>
        <w:pStyle w:val="4"/>
        <w:ind w:firstLine="570"/>
        <w:rPr>
          <w:rFonts w:ascii="仿宋" w:hAnsi="仿宋" w:eastAsia="仿宋"/>
          <w:color w:val="000000"/>
          <w:sz w:val="30"/>
          <w:szCs w:val="30"/>
        </w:rPr>
      </w:pPr>
      <w:r>
        <w:rPr>
          <w:rFonts w:hint="eastAsia" w:ascii="仿宋" w:hAnsi="仿宋" w:eastAsia="仿宋"/>
          <w:color w:val="000000"/>
          <w:sz w:val="30"/>
          <w:szCs w:val="30"/>
        </w:rPr>
        <w:t>（三）申报项目必须有建设单位和使用单位对设计的反馈意见和竣工验收证明、投产证明、消防部门出具的验收合格证书。在国外（境外）承接的工程设计项目也应提供相应的评价和证明材料。</w:t>
      </w:r>
    </w:p>
    <w:p>
      <w:pPr>
        <w:ind w:firstLine="570"/>
        <w:rPr>
          <w:rFonts w:ascii="仿宋" w:hAnsi="仿宋" w:eastAsia="仿宋"/>
          <w:color w:val="000000"/>
          <w:sz w:val="30"/>
          <w:szCs w:val="30"/>
        </w:rPr>
      </w:pPr>
      <w:r>
        <w:rPr>
          <w:rFonts w:hint="eastAsia" w:ascii="仿宋" w:hAnsi="仿宋" w:eastAsia="仿宋"/>
          <w:color w:val="000000"/>
          <w:sz w:val="30"/>
          <w:szCs w:val="30"/>
        </w:rPr>
        <w:t>（四）申报材料要完整、准确，图纸要图面清晰，数量不要太多，深度以能说明项目内容为准。设计主要特点部分应具体说明设计难度及创新要点。</w:t>
      </w:r>
    </w:p>
    <w:p>
      <w:pPr>
        <w:ind w:firstLine="600" w:firstLineChars="200"/>
        <w:rPr>
          <w:rFonts w:ascii="黑体" w:hAnsi="仿宋" w:eastAsia="黑体"/>
          <w:color w:val="000000"/>
          <w:sz w:val="30"/>
          <w:szCs w:val="30"/>
        </w:rPr>
      </w:pPr>
      <w:r>
        <w:rPr>
          <w:rFonts w:hint="eastAsia" w:ascii="黑体" w:hAnsi="仿宋" w:eastAsia="黑体"/>
          <w:color w:val="000000"/>
          <w:sz w:val="30"/>
          <w:szCs w:val="30"/>
        </w:rPr>
        <w:t>五、填报具体说明</w:t>
      </w:r>
    </w:p>
    <w:p>
      <w:pPr>
        <w:ind w:firstLine="450" w:firstLineChars="150"/>
        <w:rPr>
          <w:rFonts w:ascii="仿宋" w:hAnsi="仿宋" w:eastAsia="仿宋"/>
          <w:color w:val="000000"/>
          <w:sz w:val="30"/>
          <w:szCs w:val="30"/>
        </w:rPr>
      </w:pPr>
      <w:r>
        <w:rPr>
          <w:rFonts w:hint="eastAsia" w:ascii="仿宋" w:hAnsi="仿宋" w:eastAsia="仿宋"/>
          <w:color w:val="000000"/>
          <w:sz w:val="30"/>
          <w:szCs w:val="30"/>
        </w:rPr>
        <w:t>（一）有征地费用和拆迁费用时，在“设计概算”与“竣工决算”，栏目中应予说明。</w:t>
      </w:r>
    </w:p>
    <w:p>
      <w:pPr>
        <w:ind w:firstLine="450" w:firstLineChars="150"/>
        <w:rPr>
          <w:rFonts w:ascii="仿宋" w:hAnsi="仿宋" w:eastAsia="仿宋"/>
          <w:color w:val="000000"/>
          <w:sz w:val="32"/>
        </w:rPr>
      </w:pPr>
      <w:r>
        <w:rPr>
          <w:rFonts w:hint="eastAsia" w:ascii="仿宋" w:hAnsi="仿宋" w:eastAsia="仿宋"/>
          <w:color w:val="000000"/>
          <w:sz w:val="30"/>
          <w:szCs w:val="30"/>
        </w:rPr>
        <w:t>（二）</w:t>
      </w:r>
      <w:r>
        <w:rPr>
          <w:rFonts w:hint="eastAsia" w:ascii="仿宋" w:hAnsi="仿宋" w:eastAsia="仿宋"/>
          <w:bCs/>
          <w:sz w:val="30"/>
          <w:szCs w:val="30"/>
        </w:rPr>
        <w:t>“项目申报表”的第一项“基本情况”中的“申报单位联系人”一栏，应为单位技术管理部门人员，不宜填报具体项目的设计人员。</w:t>
      </w:r>
    </w:p>
    <w:p>
      <w:pPr>
        <w:ind w:firstLine="450" w:firstLineChars="150"/>
        <w:rPr>
          <w:rFonts w:ascii="仿宋" w:hAnsi="仿宋" w:eastAsia="仿宋"/>
          <w:color w:val="000000"/>
          <w:sz w:val="32"/>
        </w:rPr>
      </w:pPr>
      <w:r>
        <w:rPr>
          <w:rFonts w:hint="eastAsia" w:ascii="仿宋" w:hAnsi="仿宋" w:eastAsia="仿宋"/>
          <w:color w:val="000000"/>
          <w:sz w:val="30"/>
          <w:szCs w:val="30"/>
        </w:rPr>
        <w:t>（三）</w:t>
      </w:r>
      <w:r>
        <w:rPr>
          <w:rFonts w:hint="eastAsia" w:ascii="仿宋" w:hAnsi="仿宋" w:eastAsia="仿宋"/>
          <w:bCs/>
          <w:color w:val="000000"/>
          <w:sz w:val="30"/>
          <w:szCs w:val="30"/>
        </w:rPr>
        <w:t>各专业的具体要求（市政部分）</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1、给水工程</w:t>
      </w:r>
    </w:p>
    <w:p>
      <w:pPr>
        <w:ind w:firstLine="576" w:firstLineChars="192"/>
        <w:rPr>
          <w:rFonts w:ascii="仿宋" w:hAnsi="仿宋" w:eastAsia="仿宋"/>
          <w:color w:val="000000"/>
          <w:sz w:val="30"/>
          <w:szCs w:val="30"/>
        </w:rPr>
      </w:pPr>
      <w:r>
        <w:rPr>
          <w:rFonts w:hint="eastAsia" w:ascii="仿宋" w:hAnsi="仿宋" w:eastAsia="仿宋"/>
          <w:color w:val="000000"/>
          <w:sz w:val="30"/>
          <w:szCs w:val="30"/>
        </w:rPr>
        <w:t>（1）投产以来水质统计</w:t>
      </w:r>
    </w:p>
    <w:p>
      <w:pPr>
        <w:ind w:firstLine="576" w:firstLineChars="192"/>
        <w:rPr>
          <w:rFonts w:ascii="仿宋" w:hAnsi="仿宋" w:eastAsia="仿宋"/>
          <w:color w:val="000000"/>
          <w:sz w:val="30"/>
          <w:szCs w:val="30"/>
        </w:rPr>
      </w:pPr>
      <w:r>
        <w:rPr>
          <w:rFonts w:hint="eastAsia" w:ascii="仿宋" w:hAnsi="仿宋" w:eastAsia="仿宋"/>
          <w:color w:val="000000"/>
          <w:sz w:val="30"/>
          <w:szCs w:val="30"/>
        </w:rPr>
        <w:t>提供水质标准、统计时间、检测频次、检测指标，并需由使用单位盖章确认。</w:t>
      </w:r>
    </w:p>
    <w:p>
      <w:pPr>
        <w:ind w:firstLine="576" w:firstLineChars="192"/>
        <w:rPr>
          <w:rFonts w:ascii="仿宋" w:hAnsi="仿宋" w:eastAsia="仿宋"/>
          <w:color w:val="000000"/>
          <w:sz w:val="30"/>
          <w:szCs w:val="30"/>
        </w:rPr>
      </w:pPr>
      <w:r>
        <w:rPr>
          <w:rFonts w:hint="eastAsia" w:ascii="仿宋" w:hAnsi="仿宋" w:eastAsia="仿宋"/>
          <w:color w:val="000000"/>
          <w:sz w:val="30"/>
          <w:szCs w:val="30"/>
        </w:rPr>
        <w:t>（2）综合供水能力</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投产后最高日供水量，此时的出水水质指标，供水压力是否正常；是否进行过系统的能力测试和标定。</w:t>
      </w:r>
    </w:p>
    <w:p>
      <w:pPr>
        <w:pStyle w:val="4"/>
        <w:ind w:firstLine="600" w:firstLineChars="200"/>
        <w:rPr>
          <w:rFonts w:ascii="仿宋" w:hAnsi="仿宋" w:eastAsia="仿宋"/>
          <w:color w:val="000000"/>
          <w:sz w:val="30"/>
          <w:szCs w:val="30"/>
        </w:rPr>
      </w:pPr>
      <w:r>
        <w:rPr>
          <w:rFonts w:hint="eastAsia" w:ascii="仿宋" w:hAnsi="仿宋" w:eastAsia="仿宋"/>
          <w:color w:val="000000"/>
          <w:sz w:val="30"/>
          <w:szCs w:val="30"/>
        </w:rPr>
        <w:t>（3）主要构筑物结构安全性能和状况说明。</w:t>
      </w:r>
    </w:p>
    <w:p>
      <w:pPr>
        <w:pStyle w:val="4"/>
        <w:ind w:firstLine="600" w:firstLineChars="200"/>
        <w:rPr>
          <w:rFonts w:ascii="仿宋" w:hAnsi="仿宋" w:eastAsia="仿宋"/>
          <w:color w:val="000000"/>
          <w:sz w:val="30"/>
          <w:szCs w:val="30"/>
        </w:rPr>
      </w:pPr>
      <w:r>
        <w:rPr>
          <w:rFonts w:hint="eastAsia" w:ascii="仿宋" w:hAnsi="仿宋" w:eastAsia="仿宋"/>
          <w:sz w:val="30"/>
          <w:szCs w:val="30"/>
        </w:rPr>
        <w:t>（4）主要机械设备运行状况说明：机泵、排泥等主要设备</w:t>
      </w:r>
    </w:p>
    <w:p>
      <w:pPr>
        <w:pStyle w:val="4"/>
        <w:rPr>
          <w:rFonts w:ascii="仿宋" w:hAnsi="仿宋" w:eastAsia="仿宋"/>
          <w:color w:val="000000"/>
          <w:sz w:val="30"/>
          <w:szCs w:val="30"/>
        </w:rPr>
      </w:pPr>
      <w:r>
        <w:rPr>
          <w:rFonts w:hint="eastAsia" w:ascii="仿宋" w:hAnsi="仿宋" w:eastAsia="仿宋"/>
          <w:sz w:val="30"/>
          <w:szCs w:val="30"/>
        </w:rPr>
        <w:t>投产以来运行状况。</w:t>
      </w:r>
    </w:p>
    <w:p>
      <w:pPr>
        <w:ind w:firstLine="576" w:firstLineChars="192"/>
        <w:rPr>
          <w:rFonts w:ascii="仿宋" w:hAnsi="仿宋" w:eastAsia="仿宋"/>
          <w:color w:val="000000"/>
          <w:sz w:val="30"/>
          <w:szCs w:val="30"/>
        </w:rPr>
      </w:pPr>
      <w:r>
        <w:rPr>
          <w:rFonts w:hint="eastAsia" w:ascii="仿宋" w:hAnsi="仿宋" w:eastAsia="仿宋"/>
          <w:color w:val="000000"/>
          <w:sz w:val="30"/>
          <w:szCs w:val="30"/>
        </w:rPr>
        <w:t>（5）电气、仪表及自动化设备运行状况说明：电气、仪表及自动化设备（药剂自动加注、滤池、泵站自动控制，水厂自控集散系统等）投产以来运行状况。</w:t>
      </w:r>
    </w:p>
    <w:p>
      <w:pPr>
        <w:ind w:firstLine="576" w:firstLineChars="192"/>
        <w:rPr>
          <w:rFonts w:ascii="仿宋" w:hAnsi="仿宋" w:eastAsia="仿宋"/>
          <w:color w:val="000000"/>
          <w:sz w:val="30"/>
          <w:szCs w:val="30"/>
        </w:rPr>
      </w:pPr>
      <w:r>
        <w:rPr>
          <w:rFonts w:hint="eastAsia" w:ascii="仿宋" w:hAnsi="仿宋" w:eastAsia="仿宋"/>
          <w:color w:val="000000"/>
          <w:sz w:val="30"/>
          <w:szCs w:val="30"/>
        </w:rPr>
        <w:t>（6）在运行、维护、管理中发现的设计上优、缺点。</w:t>
      </w:r>
    </w:p>
    <w:p>
      <w:pPr>
        <w:ind w:firstLine="576" w:firstLineChars="192"/>
        <w:rPr>
          <w:rFonts w:ascii="仿宋" w:hAnsi="仿宋" w:eastAsia="仿宋"/>
          <w:color w:val="000000"/>
          <w:sz w:val="30"/>
          <w:szCs w:val="30"/>
        </w:rPr>
      </w:pPr>
      <w:r>
        <w:rPr>
          <w:rFonts w:hint="eastAsia" w:ascii="仿宋" w:hAnsi="仿宋" w:eastAsia="仿宋"/>
          <w:color w:val="000000"/>
          <w:sz w:val="30"/>
          <w:szCs w:val="30"/>
        </w:rPr>
        <w:t>（7）应对突发性事件的能力评价。</w:t>
      </w:r>
    </w:p>
    <w:p>
      <w:pPr>
        <w:ind w:firstLine="600" w:firstLineChars="200"/>
        <w:rPr>
          <w:rFonts w:ascii="仿宋" w:hAnsi="仿宋" w:eastAsia="仿宋"/>
          <w:color w:val="000000"/>
          <w:sz w:val="30"/>
          <w:szCs w:val="30"/>
        </w:rPr>
      </w:pPr>
      <w:r>
        <w:rPr>
          <w:rFonts w:hint="eastAsia" w:ascii="仿宋" w:hAnsi="仿宋" w:eastAsia="仿宋"/>
          <w:color w:val="000000"/>
          <w:sz w:val="30"/>
          <w:szCs w:val="30"/>
        </w:rPr>
        <w:t>2、污水处理工程</w:t>
      </w:r>
    </w:p>
    <w:p>
      <w:pPr>
        <w:ind w:firstLine="576" w:firstLineChars="192"/>
        <w:rPr>
          <w:rFonts w:ascii="仿宋" w:hAnsi="仿宋" w:eastAsia="仿宋"/>
          <w:color w:val="000000"/>
          <w:sz w:val="30"/>
          <w:szCs w:val="30"/>
        </w:rPr>
      </w:pPr>
      <w:r>
        <w:rPr>
          <w:rFonts w:hint="eastAsia" w:ascii="仿宋" w:hAnsi="仿宋" w:eastAsia="仿宋"/>
          <w:color w:val="000000"/>
          <w:sz w:val="30"/>
          <w:szCs w:val="30"/>
        </w:rPr>
        <w:t>（1）投产以来水质统计：提供水质标准、统计时间、检测频次、检测项目及检测指标，并需由使用单位盖章确认。</w:t>
      </w:r>
    </w:p>
    <w:p>
      <w:pPr>
        <w:ind w:firstLine="576" w:firstLineChars="192"/>
        <w:rPr>
          <w:rFonts w:ascii="仿宋" w:hAnsi="仿宋" w:eastAsia="仿宋"/>
          <w:color w:val="000000"/>
          <w:sz w:val="30"/>
          <w:szCs w:val="30"/>
        </w:rPr>
      </w:pPr>
      <w:r>
        <w:rPr>
          <w:rFonts w:hint="eastAsia" w:ascii="仿宋" w:hAnsi="仿宋" w:eastAsia="仿宋"/>
          <w:sz w:val="30"/>
          <w:szCs w:val="30"/>
        </w:rPr>
        <w:t>（2）处理污水量：投产后最大日处理量（是否达到或超过设计能力），此时的出水水质和达标情况。</w:t>
      </w:r>
    </w:p>
    <w:p>
      <w:pPr>
        <w:pStyle w:val="4"/>
        <w:ind w:firstLine="600" w:firstLineChars="200"/>
        <w:rPr>
          <w:rFonts w:ascii="仿宋" w:hAnsi="仿宋" w:eastAsia="仿宋"/>
          <w:color w:val="000000"/>
          <w:sz w:val="30"/>
          <w:szCs w:val="30"/>
        </w:rPr>
      </w:pPr>
      <w:r>
        <w:rPr>
          <w:rFonts w:hint="eastAsia" w:ascii="仿宋" w:hAnsi="仿宋" w:eastAsia="仿宋"/>
          <w:color w:val="000000"/>
          <w:sz w:val="30"/>
          <w:szCs w:val="30"/>
        </w:rPr>
        <w:t>（3）主要构筑物结构安全性能及状况说明。</w:t>
      </w:r>
    </w:p>
    <w:p>
      <w:pPr>
        <w:pStyle w:val="4"/>
        <w:ind w:firstLine="600" w:firstLineChars="200"/>
        <w:rPr>
          <w:rFonts w:ascii="仿宋" w:hAnsi="仿宋" w:eastAsia="仿宋"/>
          <w:color w:val="000000"/>
          <w:sz w:val="30"/>
          <w:szCs w:val="30"/>
        </w:rPr>
      </w:pPr>
      <w:r>
        <w:rPr>
          <w:rFonts w:hint="eastAsia" w:ascii="仿宋" w:hAnsi="仿宋" w:eastAsia="仿宋"/>
          <w:color w:val="000000"/>
          <w:sz w:val="30"/>
          <w:szCs w:val="30"/>
        </w:rPr>
        <w:t>（4）主要机械设备运行状况说明：格栅机泵、充氧、混合搅拌、除砂排泥、污泥消化、污泥脱水、沼气利用等机械设备投产后运行状况。</w:t>
      </w:r>
    </w:p>
    <w:p>
      <w:pPr>
        <w:ind w:firstLine="576" w:firstLineChars="192"/>
        <w:rPr>
          <w:rFonts w:ascii="仿宋" w:hAnsi="仿宋" w:eastAsia="仿宋"/>
          <w:color w:val="000000"/>
          <w:sz w:val="30"/>
          <w:szCs w:val="30"/>
        </w:rPr>
      </w:pPr>
      <w:r>
        <w:rPr>
          <w:rFonts w:hint="eastAsia" w:ascii="仿宋" w:hAnsi="仿宋" w:eastAsia="仿宋"/>
          <w:color w:val="000000"/>
          <w:sz w:val="30"/>
          <w:szCs w:val="30"/>
        </w:rPr>
        <w:t>（4）电气、仪表及自动化设备运行状况说明：电气、仪表及自动化设备（检测仪器、泵站自控、投药系统）投产以来运行状况。</w:t>
      </w:r>
    </w:p>
    <w:p>
      <w:pPr>
        <w:ind w:firstLine="576" w:firstLineChars="192"/>
        <w:rPr>
          <w:rFonts w:ascii="仿宋" w:hAnsi="仿宋" w:eastAsia="仿宋"/>
          <w:color w:val="000000"/>
          <w:sz w:val="32"/>
          <w:szCs w:val="28"/>
        </w:rPr>
      </w:pPr>
      <w:r>
        <w:rPr>
          <w:rFonts w:hint="eastAsia" w:ascii="仿宋" w:hAnsi="仿宋" w:eastAsia="仿宋"/>
          <w:color w:val="000000"/>
          <w:sz w:val="30"/>
          <w:szCs w:val="30"/>
        </w:rPr>
        <w:t>（5）在运行、维护、管理中发现的设计优、缺点，对环境的影响（噪声、臭气等），主要经济指标（能耗指标kwh/m3、kwh/kgBOD5等）。</w:t>
      </w:r>
    </w:p>
    <w:p>
      <w:pPr>
        <w:ind w:firstLine="576" w:firstLineChars="192"/>
        <w:rPr>
          <w:rFonts w:ascii="仿宋" w:hAnsi="仿宋" w:eastAsia="仿宋"/>
          <w:color w:val="000000"/>
          <w:sz w:val="30"/>
          <w:szCs w:val="30"/>
        </w:rPr>
      </w:pPr>
      <w:r>
        <w:rPr>
          <w:rFonts w:hint="eastAsia" w:ascii="仿宋" w:hAnsi="仿宋" w:eastAsia="仿宋"/>
          <w:color w:val="000000"/>
          <w:sz w:val="30"/>
          <w:szCs w:val="30"/>
        </w:rPr>
        <w:t>（6） 污水再生利用、沼气利用、等节能统计资料和节能减排效果的说明。</w:t>
      </w:r>
    </w:p>
    <w:p>
      <w:pPr>
        <w:ind w:firstLine="576" w:firstLineChars="192"/>
        <w:rPr>
          <w:rFonts w:ascii="仿宋" w:hAnsi="仿宋" w:eastAsia="仿宋"/>
          <w:color w:val="000000"/>
          <w:sz w:val="30"/>
          <w:szCs w:val="30"/>
        </w:rPr>
      </w:pPr>
      <w:r>
        <w:rPr>
          <w:rFonts w:hint="eastAsia" w:ascii="仿宋" w:hAnsi="仿宋" w:eastAsia="仿宋"/>
          <w:color w:val="000000"/>
          <w:sz w:val="30"/>
          <w:szCs w:val="30"/>
        </w:rPr>
        <w:t>3、固废处理工程</w:t>
      </w:r>
    </w:p>
    <w:p>
      <w:pPr>
        <w:ind w:firstLine="576" w:firstLineChars="192"/>
        <w:rPr>
          <w:rFonts w:ascii="仿宋" w:hAnsi="仿宋" w:eastAsia="仿宋"/>
          <w:color w:val="000000"/>
          <w:sz w:val="30"/>
          <w:szCs w:val="30"/>
        </w:rPr>
      </w:pPr>
      <w:r>
        <w:rPr>
          <w:rFonts w:hint="eastAsia" w:ascii="仿宋" w:hAnsi="仿宋" w:eastAsia="仿宋"/>
          <w:color w:val="000000"/>
          <w:sz w:val="30"/>
          <w:szCs w:val="30"/>
        </w:rPr>
        <w:t>（1）投产以来进厂固废、三废排放统计：提供三废处理采用的标准、统计时间、检测频次、检测项目及检测指标。</w:t>
      </w:r>
    </w:p>
    <w:p>
      <w:pPr>
        <w:ind w:firstLine="576" w:firstLineChars="192"/>
        <w:rPr>
          <w:rFonts w:ascii="仿宋" w:hAnsi="仿宋" w:eastAsia="仿宋"/>
          <w:color w:val="000000"/>
          <w:sz w:val="30"/>
          <w:szCs w:val="30"/>
        </w:rPr>
      </w:pPr>
      <w:r>
        <w:rPr>
          <w:rFonts w:hint="eastAsia" w:ascii="仿宋" w:hAnsi="仿宋" w:eastAsia="仿宋"/>
          <w:color w:val="000000"/>
          <w:sz w:val="30"/>
          <w:szCs w:val="30"/>
        </w:rPr>
        <w:t>（2）固废处理量：投产后固废最大日处理量（是否达到或超过设计能力），此时的处理效果和达标情况。</w:t>
      </w:r>
    </w:p>
    <w:p>
      <w:pPr>
        <w:ind w:firstLine="576" w:firstLineChars="192"/>
        <w:rPr>
          <w:rFonts w:ascii="仿宋" w:hAnsi="仿宋" w:eastAsia="仿宋"/>
          <w:color w:val="000000"/>
          <w:sz w:val="30"/>
          <w:szCs w:val="30"/>
        </w:rPr>
      </w:pPr>
      <w:r>
        <w:rPr>
          <w:rFonts w:hint="eastAsia" w:ascii="仿宋" w:hAnsi="仿宋" w:eastAsia="仿宋"/>
          <w:color w:val="000000"/>
          <w:sz w:val="30"/>
          <w:szCs w:val="30"/>
        </w:rPr>
        <w:t>（3）工程节地节能情况（用地指标折算 m2/t、处理成本折算 元/t）及采取的技术措施。</w:t>
      </w:r>
    </w:p>
    <w:p>
      <w:pPr>
        <w:ind w:firstLine="576" w:firstLineChars="192"/>
        <w:rPr>
          <w:rFonts w:ascii="仿宋" w:hAnsi="仿宋" w:eastAsia="仿宋"/>
          <w:color w:val="000000"/>
          <w:sz w:val="30"/>
          <w:szCs w:val="30"/>
        </w:rPr>
      </w:pPr>
      <w:r>
        <w:rPr>
          <w:rFonts w:hint="eastAsia" w:ascii="仿宋" w:hAnsi="仿宋" w:eastAsia="仿宋"/>
          <w:color w:val="000000"/>
          <w:sz w:val="30"/>
          <w:szCs w:val="30"/>
        </w:rPr>
        <w:t>（4）主要机械设备运行状况说明：渗沥液抽排及处理、填埋作业、压缩转运、预处理、生化处理、焚烧处理、烟气净化、废水处理、除臭、沼气利用等机械设备运行状况。</w:t>
      </w:r>
    </w:p>
    <w:p>
      <w:pPr>
        <w:ind w:firstLine="576" w:firstLineChars="192"/>
        <w:rPr>
          <w:rFonts w:ascii="仿宋" w:hAnsi="仿宋" w:eastAsia="仿宋"/>
          <w:color w:val="000000"/>
          <w:sz w:val="30"/>
          <w:szCs w:val="30"/>
        </w:rPr>
      </w:pPr>
      <w:r>
        <w:rPr>
          <w:rFonts w:hint="eastAsia" w:ascii="仿宋" w:hAnsi="仿宋" w:eastAsia="仿宋"/>
          <w:color w:val="000000"/>
          <w:sz w:val="30"/>
          <w:szCs w:val="30"/>
        </w:rPr>
        <w:t>（5） 电气、仪表及自动化设备运行状况说明：电气、仪表及自动化设备（检测仪器、厂站自控、投药系统）投产以来运行状况。</w:t>
      </w:r>
    </w:p>
    <w:p>
      <w:pPr>
        <w:ind w:firstLine="576" w:firstLineChars="192"/>
        <w:rPr>
          <w:rFonts w:ascii="仿宋" w:hAnsi="仿宋" w:eastAsia="仿宋"/>
          <w:color w:val="000000"/>
          <w:sz w:val="30"/>
          <w:szCs w:val="30"/>
        </w:rPr>
      </w:pPr>
      <w:r>
        <w:rPr>
          <w:rFonts w:hint="eastAsia" w:ascii="仿宋" w:hAnsi="仿宋" w:eastAsia="仿宋"/>
          <w:color w:val="000000"/>
          <w:sz w:val="30"/>
          <w:szCs w:val="30"/>
        </w:rPr>
        <w:t>（6）在运行、维护、管理中发现设计的优、缺点，对环境的影响（噪声、残渣、污水及废气）。</w:t>
      </w:r>
    </w:p>
    <w:p>
      <w:pPr>
        <w:ind w:firstLine="576" w:firstLineChars="192"/>
        <w:rPr>
          <w:rFonts w:ascii="仿宋" w:hAnsi="仿宋" w:eastAsia="仿宋"/>
          <w:color w:val="000000"/>
          <w:sz w:val="30"/>
          <w:szCs w:val="30"/>
        </w:rPr>
      </w:pPr>
      <w:r>
        <w:rPr>
          <w:rFonts w:hint="eastAsia" w:ascii="仿宋" w:hAnsi="仿宋" w:eastAsia="仿宋"/>
          <w:color w:val="000000"/>
          <w:sz w:val="30"/>
          <w:szCs w:val="30"/>
        </w:rPr>
        <w:t>4、燃气、热力工程</w:t>
      </w:r>
    </w:p>
    <w:p>
      <w:pPr>
        <w:ind w:firstLine="576" w:firstLineChars="192"/>
        <w:rPr>
          <w:rFonts w:ascii="仿宋" w:hAnsi="仿宋" w:eastAsia="仿宋"/>
          <w:color w:val="000000"/>
          <w:sz w:val="30"/>
          <w:szCs w:val="30"/>
        </w:rPr>
      </w:pPr>
      <w:r>
        <w:rPr>
          <w:rFonts w:hint="eastAsia" w:ascii="仿宋" w:hAnsi="仿宋" w:eastAsia="仿宋"/>
          <w:color w:val="000000"/>
          <w:sz w:val="30"/>
          <w:szCs w:val="30"/>
        </w:rPr>
        <w:t>（1）用户说明应具体说明该工程是否能达到设计指标，如燃气产量和质量，供热能力和质量，同时需说明目前供应情况及产生的效益。</w:t>
      </w:r>
    </w:p>
    <w:p>
      <w:pPr>
        <w:ind w:firstLine="576" w:firstLineChars="192"/>
        <w:rPr>
          <w:rFonts w:ascii="仿宋" w:hAnsi="仿宋" w:eastAsia="仿宋"/>
          <w:sz w:val="30"/>
          <w:szCs w:val="30"/>
        </w:rPr>
      </w:pPr>
      <w:r>
        <w:rPr>
          <w:rFonts w:hint="eastAsia" w:ascii="仿宋" w:hAnsi="仿宋" w:eastAsia="仿宋"/>
          <w:sz w:val="30"/>
          <w:szCs w:val="30"/>
        </w:rPr>
        <w:t>（2）申报项目必须有消防部门验收合格证明。</w:t>
      </w:r>
    </w:p>
    <w:p>
      <w:pPr>
        <w:ind w:firstLine="576" w:firstLineChars="192"/>
        <w:rPr>
          <w:rFonts w:ascii="仿宋" w:hAnsi="仿宋" w:eastAsia="仿宋"/>
          <w:color w:val="000000"/>
          <w:sz w:val="30"/>
          <w:szCs w:val="30"/>
        </w:rPr>
      </w:pPr>
    </w:p>
    <w:p>
      <w:pPr>
        <w:pStyle w:val="15"/>
        <w:spacing w:before="0" w:beforeAutospacing="0" w:after="0" w:afterAutospacing="0"/>
        <w:rPr>
          <w:rFonts w:ascii="黑体" w:hAnsi="黑体" w:eastAsia="黑体"/>
        </w:rPr>
      </w:pPr>
      <w:r>
        <w:rPr>
          <w:rFonts w:hint="eastAsia" w:ascii="仿宋" w:hAnsi="仿宋" w:eastAsia="仿宋"/>
        </w:rPr>
        <w:br w:type="page"/>
      </w:r>
    </w:p>
    <w:p>
      <w:pPr>
        <w:pStyle w:val="15"/>
        <w:jc w:val="center"/>
        <w:rPr>
          <w:rFonts w:ascii="黑体" w:hAnsi="黑体" w:eastAsia="黑体"/>
          <w:sz w:val="48"/>
          <w:szCs w:val="48"/>
        </w:rPr>
      </w:pPr>
      <w:r>
        <w:rPr>
          <w:rFonts w:hint="eastAsia" w:ascii="黑体" w:hAnsi="黑体" w:eastAsia="黑体"/>
          <w:sz w:val="48"/>
          <w:szCs w:val="48"/>
        </w:rPr>
        <w:t>中山市优秀工程勘察设计奖</w:t>
      </w:r>
    </w:p>
    <w:p>
      <w:pPr>
        <w:pStyle w:val="15"/>
        <w:jc w:val="center"/>
        <w:rPr>
          <w:rFonts w:ascii="黑体" w:hAnsi="黑体" w:eastAsia="黑体"/>
          <w:sz w:val="48"/>
          <w:szCs w:val="48"/>
        </w:rPr>
      </w:pPr>
      <w:r>
        <w:rPr>
          <w:rFonts w:hint="eastAsia" w:ascii="黑体" w:hAnsi="黑体" w:eastAsia="黑体"/>
          <w:color w:val="000000"/>
          <w:sz w:val="48"/>
          <w:szCs w:val="48"/>
        </w:rPr>
        <w:t>工业工程设计</w:t>
      </w:r>
      <w:r>
        <w:rPr>
          <w:rFonts w:hint="eastAsia" w:ascii="黑体" w:hAnsi="黑体" w:eastAsia="黑体"/>
          <w:sz w:val="48"/>
          <w:szCs w:val="48"/>
        </w:rPr>
        <w:t>项目</w:t>
      </w:r>
    </w:p>
    <w:p>
      <w:pPr>
        <w:pStyle w:val="15"/>
        <w:jc w:val="center"/>
        <w:rPr>
          <w:rFonts w:ascii="黑体" w:hAnsi="黑体" w:eastAsia="黑体"/>
          <w:sz w:val="48"/>
          <w:szCs w:val="48"/>
        </w:rPr>
      </w:pPr>
      <w:r>
        <w:rPr>
          <w:rFonts w:hint="eastAsia" w:ascii="黑体" w:hAnsi="黑体" w:eastAsia="黑体"/>
          <w:sz w:val="48"/>
          <w:szCs w:val="48"/>
        </w:rPr>
        <w:t>申报表</w:t>
      </w:r>
    </w:p>
    <w:p>
      <w:pPr>
        <w:spacing w:after="240"/>
        <w:jc w:val="center"/>
      </w:pPr>
    </w:p>
    <w:p>
      <w:pPr>
        <w:spacing w:after="240"/>
        <w:jc w:val="center"/>
      </w:pPr>
    </w:p>
    <w:p>
      <w:pPr>
        <w:spacing w:after="240"/>
        <w:jc w:val="center"/>
      </w:pPr>
    </w:p>
    <w:p>
      <w:pPr>
        <w:spacing w:after="240"/>
        <w:jc w:val="center"/>
      </w:pPr>
    </w:p>
    <w:p>
      <w:pPr>
        <w:spacing w:line="360" w:lineRule="auto"/>
        <w:ind w:right="-340" w:rightChars="-162" w:firstLine="720" w:firstLineChars="239"/>
        <w:rPr>
          <w:rStyle w:val="16"/>
          <w:rFonts w:ascii="仿宋_GB2312" w:eastAsia="仿宋_GB2312"/>
          <w:b/>
          <w:sz w:val="30"/>
          <w:szCs w:val="30"/>
          <w:u w:val="single"/>
        </w:rPr>
      </w:pPr>
      <w:r>
        <w:rPr>
          <w:rStyle w:val="16"/>
          <w:rFonts w:hint="eastAsia" w:ascii="仿宋_GB2312" w:eastAsia="仿宋_GB2312"/>
          <w:b/>
          <w:sz w:val="30"/>
          <w:szCs w:val="30"/>
        </w:rPr>
        <w:t>项目名称：</w:t>
      </w:r>
      <w:r>
        <w:rPr>
          <w:rStyle w:val="16"/>
          <w:rFonts w:ascii="仿宋_GB2312" w:eastAsia="仿宋_GB2312"/>
          <w:b/>
          <w:sz w:val="30"/>
          <w:szCs w:val="30"/>
          <w:u w:val="single"/>
        </w:rPr>
        <w:t xml:space="preserve">                              </w:t>
      </w:r>
    </w:p>
    <w:p>
      <w:pPr>
        <w:spacing w:line="360" w:lineRule="auto"/>
        <w:ind w:right="-340" w:rightChars="-162" w:firstLine="720" w:firstLineChars="239"/>
        <w:rPr>
          <w:rFonts w:ascii="宋体" w:hAnsi="宋体"/>
          <w:sz w:val="28"/>
          <w:szCs w:val="28"/>
        </w:rPr>
      </w:pPr>
      <w:r>
        <w:rPr>
          <w:rStyle w:val="16"/>
          <w:rFonts w:hint="eastAsia" w:ascii="仿宋_GB2312" w:eastAsia="仿宋_GB2312"/>
          <w:b/>
          <w:sz w:val="30"/>
          <w:szCs w:val="30"/>
        </w:rPr>
        <w:t>申报类型：</w:t>
      </w:r>
      <w:r>
        <w:rPr>
          <w:rStyle w:val="16"/>
          <w:rFonts w:hint="eastAsia" w:ascii="仿宋_GB2312" w:eastAsia="仿宋_GB2312"/>
          <w:b/>
          <w:sz w:val="30"/>
          <w:szCs w:val="30"/>
          <w:u w:val="single"/>
        </w:rPr>
        <w:t xml:space="preserve">                              </w:t>
      </w:r>
    </w:p>
    <w:p>
      <w:pPr>
        <w:spacing w:line="360" w:lineRule="auto"/>
        <w:ind w:right="-340" w:rightChars="-162" w:firstLine="720" w:firstLineChars="239"/>
        <w:rPr>
          <w:rFonts w:ascii="宋体" w:hAnsi="宋体"/>
          <w:sz w:val="28"/>
          <w:szCs w:val="28"/>
        </w:rPr>
      </w:pPr>
      <w:r>
        <w:rPr>
          <w:rStyle w:val="16"/>
          <w:rFonts w:hint="eastAsia" w:ascii="仿宋_GB2312" w:eastAsia="仿宋_GB2312"/>
          <w:b/>
          <w:sz w:val="30"/>
          <w:szCs w:val="30"/>
        </w:rPr>
        <w:t>申报单位：</w:t>
      </w:r>
      <w:r>
        <w:rPr>
          <w:rStyle w:val="16"/>
          <w:rFonts w:ascii="仿宋_GB2312" w:eastAsia="仿宋_GB2312"/>
          <w:b/>
          <w:sz w:val="30"/>
          <w:szCs w:val="30"/>
          <w:u w:val="single"/>
        </w:rPr>
        <w:t xml:space="preserve">     </w:t>
      </w:r>
      <w:r>
        <w:rPr>
          <w:rStyle w:val="16"/>
          <w:rFonts w:hint="eastAsia" w:ascii="仿宋_GB2312" w:eastAsia="仿宋_GB2312"/>
          <w:b/>
          <w:sz w:val="30"/>
          <w:szCs w:val="30"/>
          <w:u w:val="single"/>
        </w:rPr>
        <w:t xml:space="preserve">         </w:t>
      </w:r>
      <w:r>
        <w:rPr>
          <w:rStyle w:val="16"/>
          <w:rFonts w:ascii="仿宋_GB2312" w:eastAsia="仿宋_GB2312"/>
          <w:b/>
          <w:sz w:val="30"/>
          <w:szCs w:val="30"/>
          <w:u w:val="single"/>
        </w:rPr>
        <w:t xml:space="preserve">             </w:t>
      </w:r>
      <w:r>
        <w:rPr>
          <w:rStyle w:val="16"/>
          <w:rFonts w:hint="eastAsia" w:ascii="仿宋_GB2312" w:eastAsia="仿宋_GB2312"/>
          <w:b/>
          <w:sz w:val="30"/>
          <w:szCs w:val="30"/>
          <w:u w:val="single"/>
        </w:rPr>
        <w:t xml:space="preserve">  </w:t>
      </w:r>
      <w:r>
        <w:rPr>
          <w:rStyle w:val="16"/>
          <w:rFonts w:ascii="仿宋_GB2312" w:eastAsia="仿宋_GB2312"/>
          <w:b/>
          <w:sz w:val="30"/>
          <w:szCs w:val="30"/>
          <w:u w:val="single"/>
        </w:rPr>
        <w:t xml:space="preserve"> </w:t>
      </w:r>
      <w:r>
        <w:rPr>
          <w:rStyle w:val="16"/>
          <w:rFonts w:hint="eastAsia" w:ascii="仿宋_GB2312" w:eastAsia="仿宋_GB2312"/>
          <w:b/>
          <w:sz w:val="30"/>
          <w:szCs w:val="30"/>
        </w:rPr>
        <w:t>（公章）</w:t>
      </w:r>
    </w:p>
    <w:p>
      <w:pPr>
        <w:ind w:firstLine="744" w:firstLineChars="247"/>
        <w:rPr>
          <w:rStyle w:val="17"/>
        </w:rPr>
      </w:pPr>
      <w:r>
        <w:rPr>
          <w:rStyle w:val="16"/>
          <w:rFonts w:hint="eastAsia" w:ascii="仿宋_GB2312" w:eastAsia="仿宋_GB2312"/>
          <w:b/>
          <w:sz w:val="30"/>
          <w:szCs w:val="30"/>
        </w:rPr>
        <w:t>填报日期：</w:t>
      </w:r>
      <w:r>
        <w:rPr>
          <w:rStyle w:val="16"/>
          <w:rFonts w:ascii="仿宋_GB2312" w:eastAsia="仿宋_GB2312"/>
          <w:b/>
          <w:sz w:val="30"/>
          <w:szCs w:val="30"/>
          <w:u w:val="single"/>
        </w:rPr>
        <w:t xml:space="preserve">            </w:t>
      </w:r>
      <w:r>
        <w:rPr>
          <w:rStyle w:val="16"/>
          <w:rFonts w:hint="eastAsia" w:ascii="仿宋_GB2312" w:eastAsia="仿宋_GB2312"/>
          <w:b/>
          <w:sz w:val="30"/>
          <w:szCs w:val="30"/>
        </w:rPr>
        <w:t>年</w:t>
      </w:r>
      <w:r>
        <w:rPr>
          <w:rStyle w:val="16"/>
          <w:rFonts w:ascii="仿宋_GB2312" w:eastAsia="仿宋_GB2312"/>
          <w:b/>
          <w:sz w:val="30"/>
          <w:szCs w:val="30"/>
          <w:u w:val="single"/>
        </w:rPr>
        <w:t xml:space="preserve">      </w:t>
      </w:r>
      <w:r>
        <w:rPr>
          <w:rStyle w:val="16"/>
          <w:rFonts w:hint="eastAsia" w:ascii="仿宋_GB2312" w:eastAsia="仿宋_GB2312"/>
          <w:b/>
          <w:sz w:val="30"/>
          <w:szCs w:val="30"/>
        </w:rPr>
        <w:t>月</w:t>
      </w:r>
      <w:r>
        <w:rPr>
          <w:rStyle w:val="16"/>
          <w:rFonts w:ascii="仿宋_GB2312" w:eastAsia="仿宋_GB2312"/>
          <w:b/>
          <w:sz w:val="30"/>
          <w:szCs w:val="30"/>
          <w:u w:val="single"/>
        </w:rPr>
        <w:t xml:space="preserve">       </w:t>
      </w:r>
      <w:r>
        <w:rPr>
          <w:rStyle w:val="16"/>
          <w:rFonts w:hint="eastAsia" w:ascii="仿宋_GB2312" w:eastAsia="仿宋_GB2312"/>
          <w:b/>
          <w:sz w:val="30"/>
          <w:szCs w:val="30"/>
        </w:rPr>
        <w:t>日</w:t>
      </w:r>
    </w:p>
    <w:p>
      <w:pPr>
        <w:jc w:val="center"/>
        <w:rPr>
          <w:rStyle w:val="17"/>
        </w:rPr>
      </w:pPr>
    </w:p>
    <w:p>
      <w:pPr>
        <w:jc w:val="center"/>
        <w:rPr>
          <w:rStyle w:val="17"/>
        </w:rPr>
      </w:pPr>
    </w:p>
    <w:p>
      <w:pPr>
        <w:jc w:val="center"/>
        <w:rPr>
          <w:rStyle w:val="17"/>
        </w:rPr>
      </w:pPr>
    </w:p>
    <w:p>
      <w:pPr>
        <w:jc w:val="center"/>
        <w:rPr>
          <w:rStyle w:val="17"/>
        </w:rPr>
      </w:pPr>
    </w:p>
    <w:p>
      <w:pPr>
        <w:jc w:val="center"/>
        <w:rPr>
          <w:rStyle w:val="17"/>
        </w:rPr>
      </w:pPr>
    </w:p>
    <w:p>
      <w:pPr>
        <w:jc w:val="center"/>
        <w:rPr>
          <w:rStyle w:val="11"/>
          <w:sz w:val="36"/>
          <w:szCs w:val="36"/>
        </w:rPr>
      </w:pPr>
      <w:r>
        <w:rPr>
          <w:rStyle w:val="17"/>
          <w:rFonts w:hint="eastAsia"/>
          <w:b/>
          <w:sz w:val="32"/>
          <w:szCs w:val="32"/>
        </w:rPr>
        <w:t>中山市工程勘察设计行业协会</w:t>
      </w:r>
      <w:r>
        <w:rPr>
          <w:rStyle w:val="17"/>
          <w:b/>
          <w:sz w:val="32"/>
          <w:szCs w:val="32"/>
        </w:rPr>
        <w:t>监制</w:t>
      </w:r>
      <w:r>
        <w:rPr>
          <w:rFonts w:hint="eastAsia" w:ascii="宋体" w:hAnsi="宋体"/>
          <w:color w:val="000000"/>
          <w:sz w:val="36"/>
          <w:szCs w:val="36"/>
        </w:rPr>
        <w:br w:type="page"/>
      </w:r>
      <w:r>
        <w:rPr>
          <w:rStyle w:val="11"/>
          <w:sz w:val="36"/>
          <w:szCs w:val="36"/>
        </w:rPr>
        <w:t>申报单位法</w:t>
      </w:r>
      <w:r>
        <w:rPr>
          <w:rStyle w:val="11"/>
          <w:rFonts w:hint="eastAsia"/>
          <w:sz w:val="36"/>
          <w:szCs w:val="36"/>
        </w:rPr>
        <w:t>定</w:t>
      </w:r>
      <w:r>
        <w:rPr>
          <w:rStyle w:val="11"/>
          <w:sz w:val="36"/>
          <w:szCs w:val="36"/>
        </w:rPr>
        <w:t>代表人声明</w:t>
      </w:r>
    </w:p>
    <w:p>
      <w:pPr>
        <w:jc w:val="center"/>
        <w:rPr>
          <w:rFonts w:ascii="仿宋_GB2312" w:hAnsi="宋体" w:eastAsia="仿宋_GB2312"/>
          <w:color w:val="000000"/>
          <w:sz w:val="28"/>
          <w:szCs w:val="28"/>
          <w:u w:val="single"/>
        </w:rPr>
      </w:pPr>
    </w:p>
    <w:p>
      <w:pPr>
        <w:ind w:firstLine="600" w:firstLineChars="200"/>
        <w:rPr>
          <w:rFonts w:ascii="仿宋_GB2312" w:hAnsi="ˎ̥" w:eastAsia="仿宋_GB2312"/>
          <w:sz w:val="30"/>
          <w:szCs w:val="30"/>
        </w:rPr>
      </w:pPr>
      <w:r>
        <w:rPr>
          <w:rFonts w:hint="eastAsia" w:ascii="仿宋_GB2312" w:hAnsi="ˎ̥" w:eastAsia="仿宋_GB2312"/>
          <w:sz w:val="30"/>
          <w:szCs w:val="30"/>
        </w:rPr>
        <w:t>本人</w:t>
      </w:r>
      <w:r>
        <w:rPr>
          <w:rFonts w:hint="eastAsia" w:ascii="仿宋_GB2312" w:hAnsi="ˎ̥" w:eastAsia="仿宋_GB2312"/>
          <w:sz w:val="30"/>
          <w:szCs w:val="30"/>
          <w:u w:val="single"/>
        </w:rPr>
        <w:t xml:space="preserve">       </w:t>
      </w:r>
      <w:r>
        <w:rPr>
          <w:rFonts w:hint="eastAsia" w:ascii="仿宋_GB2312" w:hAnsi="ˎ̥" w:eastAsia="仿宋_GB2312"/>
          <w:sz w:val="30"/>
          <w:szCs w:val="30"/>
        </w:rPr>
        <w:t>（法定代表人）</w:t>
      </w:r>
      <w:r>
        <w:rPr>
          <w:rFonts w:hint="eastAsia" w:ascii="仿宋_GB2312" w:hAnsi="ˎ̥" w:eastAsia="仿宋_GB2312"/>
          <w:sz w:val="30"/>
          <w:szCs w:val="30"/>
          <w:u w:val="single"/>
        </w:rPr>
        <w:t xml:space="preserve">             </w:t>
      </w:r>
      <w:r>
        <w:rPr>
          <w:rFonts w:hint="eastAsia" w:ascii="仿宋_GB2312" w:hAnsi="ˎ̥" w:eastAsia="仿宋_GB2312"/>
          <w:sz w:val="30"/>
          <w:szCs w:val="30"/>
        </w:rPr>
        <w:t>（身份证号码）郑重声明，本单位此次填报的申报表及附件材料的全部数据、内容是真实的。申报资料如有虚假，本单位将自动退出中山市优秀工程勘察设计行业奖的评选，并愿接受主管部门根据《广东省优秀工程勘察设计奖评选办法》所做的处理。</w:t>
      </w: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600" w:firstLineChars="200"/>
        <w:rPr>
          <w:rFonts w:ascii="仿宋_GB2312" w:hAnsi="ˎ̥" w:eastAsia="仿宋_GB2312"/>
          <w:sz w:val="30"/>
          <w:szCs w:val="30"/>
        </w:rPr>
      </w:pPr>
    </w:p>
    <w:p>
      <w:pPr>
        <w:ind w:firstLine="2790" w:firstLineChars="930"/>
        <w:rPr>
          <w:rFonts w:ascii="仿宋_GB2312" w:hAnsi="ˎ̥" w:eastAsia="仿宋_GB2312"/>
          <w:sz w:val="30"/>
          <w:szCs w:val="30"/>
        </w:rPr>
      </w:pPr>
      <w:r>
        <w:rPr>
          <w:rFonts w:hint="eastAsia" w:ascii="仿宋_GB2312" w:hAnsi="ˎ̥" w:eastAsia="仿宋_GB2312"/>
          <w:sz w:val="30"/>
          <w:szCs w:val="30"/>
        </w:rPr>
        <w:t>单位法定代表人（签名）：</w:t>
      </w:r>
    </w:p>
    <w:p>
      <w:pPr>
        <w:ind w:firstLine="2790" w:firstLineChars="930"/>
        <w:rPr>
          <w:rFonts w:ascii="仿宋_GB2312" w:hAnsi="ˎ̥" w:eastAsia="仿宋_GB2312"/>
          <w:sz w:val="30"/>
          <w:szCs w:val="30"/>
        </w:rPr>
      </w:pPr>
      <w:r>
        <w:rPr>
          <w:rFonts w:hint="eastAsia" w:ascii="仿宋_GB2312" w:hAnsi="ˎ̥" w:eastAsia="仿宋_GB2312"/>
          <w:sz w:val="30"/>
          <w:szCs w:val="30"/>
        </w:rPr>
        <w:t>单位公章：</w:t>
      </w:r>
    </w:p>
    <w:p>
      <w:pPr>
        <w:ind w:firstLine="600" w:firstLineChars="200"/>
        <w:jc w:val="right"/>
        <w:rPr>
          <w:rFonts w:ascii="仿宋_GB2312" w:hAnsi="ˎ̥" w:eastAsia="仿宋_GB2312"/>
          <w:sz w:val="30"/>
          <w:szCs w:val="30"/>
        </w:rPr>
      </w:pPr>
      <w:r>
        <w:rPr>
          <w:rFonts w:hint="eastAsia" w:ascii="仿宋_GB2312" w:hAnsi="ˎ̥" w:eastAsia="仿宋_GB2312"/>
          <w:sz w:val="30"/>
          <w:szCs w:val="30"/>
        </w:rPr>
        <w:t xml:space="preserve">    年    月    日</w:t>
      </w:r>
    </w:p>
    <w:p>
      <w:pPr>
        <w:rPr>
          <w:rFonts w:ascii="仿宋_GB2312" w:hAnsi="宋体" w:eastAsia="仿宋_GB2312"/>
          <w:color w:val="000000"/>
          <w:sz w:val="28"/>
          <w:szCs w:val="28"/>
          <w:u w:val="single"/>
        </w:rPr>
      </w:pPr>
    </w:p>
    <w:p>
      <w:pPr>
        <w:spacing w:line="360" w:lineRule="exact"/>
        <w:jc w:val="center"/>
        <w:rPr>
          <w:rFonts w:ascii="仿宋_GB2312" w:eastAsia="仿宋_GB2312"/>
          <w:sz w:val="28"/>
          <w:szCs w:val="28"/>
        </w:rPr>
      </w:pPr>
    </w:p>
    <w:p>
      <w:pPr>
        <w:spacing w:line="360" w:lineRule="exact"/>
        <w:jc w:val="center"/>
        <w:rPr>
          <w:rFonts w:ascii="仿宋_GB2312" w:eastAsia="仿宋_GB2312"/>
          <w:sz w:val="28"/>
          <w:szCs w:val="28"/>
        </w:rPr>
      </w:pPr>
    </w:p>
    <w:p>
      <w:pPr>
        <w:spacing w:line="360" w:lineRule="exact"/>
        <w:jc w:val="center"/>
        <w:rPr>
          <w:rFonts w:ascii="宋体" w:hAnsi="宋体"/>
          <w:b/>
          <w:color w:val="000000"/>
          <w:sz w:val="36"/>
          <w:szCs w:val="36"/>
        </w:rPr>
      </w:pPr>
    </w:p>
    <w:p>
      <w:pPr>
        <w:jc w:val="center"/>
        <w:rPr>
          <w:rFonts w:ascii="ˎ̥" w:hAnsi="ˎ̥"/>
          <w:b/>
          <w:sz w:val="32"/>
          <w:szCs w:val="32"/>
        </w:rPr>
      </w:pPr>
      <w:r>
        <w:rPr>
          <w:rFonts w:ascii="宋体" w:hAnsi="宋体"/>
          <w:b/>
          <w:color w:val="000000"/>
          <w:sz w:val="36"/>
          <w:szCs w:val="36"/>
        </w:rPr>
        <w:br w:type="page"/>
      </w:r>
      <w:r>
        <w:rPr>
          <w:rFonts w:hint="eastAsia" w:ascii="宋体" w:hAnsi="宋体"/>
          <w:b/>
          <w:sz w:val="36"/>
          <w:szCs w:val="36"/>
        </w:rPr>
        <w:t>中山市</w:t>
      </w:r>
      <w:r>
        <w:rPr>
          <w:rFonts w:hint="eastAsia" w:ascii="宋体" w:hAnsi="宋体"/>
          <w:b/>
          <w:color w:val="000000"/>
          <w:sz w:val="36"/>
          <w:szCs w:val="36"/>
        </w:rPr>
        <w:t>优秀工程勘察设计行业奖申报表</w:t>
      </w:r>
    </w:p>
    <w:tbl>
      <w:tblPr>
        <w:tblStyle w:val="9"/>
        <w:tblW w:w="907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640"/>
        <w:gridCol w:w="2694"/>
        <w:gridCol w:w="2201"/>
        <w:gridCol w:w="253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49"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项目名称</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1"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主要设计</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单位</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08"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合作单位</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工程设计</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起止时间</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竣工验收时间</w:t>
            </w:r>
          </w:p>
        </w:tc>
        <w:tc>
          <w:tcPr>
            <w:tcW w:w="2537" w:type="dxa"/>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验收部门</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通讯地址</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单位资质</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证书编号</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联系人</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电话</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7"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邮政编码</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olor w:val="000000"/>
                <w:sz w:val="28"/>
                <w:szCs w:val="28"/>
              </w:rPr>
              <w:t>手机</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电子邮箱</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传真</w:t>
            </w:r>
          </w:p>
        </w:tc>
        <w:tc>
          <w:tcPr>
            <w:tcW w:w="2537" w:type="dxa"/>
            <w:noWrap w:val="0"/>
            <w:vAlign w:val="center"/>
          </w:tcPr>
          <w:p>
            <w:pPr>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302" w:hRule="atLeast"/>
          <w:jc w:val="center"/>
        </w:trPr>
        <w:tc>
          <w:tcPr>
            <w:tcW w:w="9072" w:type="dxa"/>
            <w:gridSpan w:val="4"/>
            <w:noWrap w:val="0"/>
            <w:vAlign w:val="top"/>
          </w:tcPr>
          <w:p>
            <w:pPr>
              <w:spacing w:line="360" w:lineRule="exact"/>
              <w:jc w:val="left"/>
              <w:rPr>
                <w:rFonts w:ascii="仿宋_GB2312" w:eastAsia="仿宋_GB2312"/>
                <w:color w:val="000000"/>
                <w:sz w:val="28"/>
                <w:szCs w:val="28"/>
              </w:rPr>
            </w:pPr>
            <w:r>
              <w:rPr>
                <w:rFonts w:hint="eastAsia" w:ascii="仿宋_GB2312" w:eastAsia="仿宋_GB2312"/>
                <w:color w:val="000000"/>
                <w:sz w:val="28"/>
                <w:szCs w:val="28"/>
              </w:rPr>
              <w:t>申报材料目录（不限于此）：</w:t>
            </w:r>
          </w:p>
          <w:p>
            <w:pPr>
              <w:spacing w:line="360" w:lineRule="exact"/>
              <w:jc w:val="left"/>
            </w:pPr>
          </w:p>
          <w:p>
            <w:pPr>
              <w:spacing w:line="500" w:lineRule="exact"/>
              <w:jc w:val="left"/>
              <w:rPr>
                <w:rFonts w:ascii="仿宋" w:hAnsi="仿宋" w:eastAsia="仿宋" w:cs="仿宋"/>
                <w:color w:val="000000"/>
                <w:sz w:val="28"/>
                <w:szCs w:val="28"/>
              </w:rPr>
            </w:pPr>
            <w:r>
              <w:rPr>
                <w:rFonts w:hint="eastAsia" w:ascii="仿宋" w:hAnsi="仿宋" w:eastAsia="仿宋" w:cs="仿宋"/>
                <w:color w:val="000000"/>
                <w:sz w:val="28"/>
                <w:szCs w:val="28"/>
              </w:rPr>
              <w:t>1. 工程项目承担单位法人证书</w:t>
            </w:r>
          </w:p>
          <w:p>
            <w:pPr>
              <w:spacing w:line="500" w:lineRule="exact"/>
              <w:jc w:val="left"/>
              <w:rPr>
                <w:rFonts w:ascii="仿宋" w:hAnsi="仿宋" w:eastAsia="仿宋" w:cs="仿宋"/>
                <w:color w:val="000000"/>
                <w:sz w:val="28"/>
                <w:szCs w:val="28"/>
              </w:rPr>
            </w:pPr>
            <w:r>
              <w:rPr>
                <w:rFonts w:hint="eastAsia" w:ascii="仿宋" w:hAnsi="仿宋" w:eastAsia="仿宋" w:cs="仿宋"/>
                <w:color w:val="000000"/>
                <w:sz w:val="28"/>
                <w:szCs w:val="28"/>
              </w:rPr>
              <w:t>2. 工程项目承担单位相应资质证书</w:t>
            </w:r>
          </w:p>
          <w:p>
            <w:pPr>
              <w:spacing w:line="500" w:lineRule="exact"/>
              <w:jc w:val="left"/>
              <w:rPr>
                <w:rFonts w:ascii="仿宋" w:hAnsi="仿宋" w:eastAsia="仿宋" w:cs="仿宋"/>
                <w:color w:val="000000"/>
                <w:sz w:val="28"/>
                <w:szCs w:val="28"/>
              </w:rPr>
            </w:pPr>
            <w:r>
              <w:rPr>
                <w:rStyle w:val="14"/>
                <w:rFonts w:hint="eastAsia" w:ascii="仿宋" w:hAnsi="仿宋" w:eastAsia="仿宋" w:cs="仿宋"/>
                <w:kern w:val="0"/>
                <w:sz w:val="28"/>
                <w:szCs w:val="28"/>
              </w:rPr>
              <w:t>3</w:t>
            </w:r>
            <w:r>
              <w:rPr>
                <w:rFonts w:hint="eastAsia" w:ascii="仿宋" w:hAnsi="仿宋" w:eastAsia="仿宋" w:cs="仿宋"/>
                <w:color w:val="000000"/>
                <w:sz w:val="28"/>
                <w:szCs w:val="28"/>
              </w:rPr>
              <w:t>. 工程项目竣工验收备案表或相关文件证明</w:t>
            </w:r>
          </w:p>
          <w:p>
            <w:pPr>
              <w:spacing w:line="500" w:lineRule="exact"/>
              <w:jc w:val="left"/>
              <w:rPr>
                <w:rFonts w:ascii="仿宋" w:hAnsi="仿宋" w:eastAsia="仿宋" w:cs="仿宋"/>
                <w:color w:val="000000"/>
                <w:sz w:val="28"/>
                <w:szCs w:val="28"/>
              </w:rPr>
            </w:pPr>
            <w:r>
              <w:rPr>
                <w:rFonts w:hint="eastAsia" w:ascii="仿宋" w:hAnsi="仿宋" w:eastAsia="仿宋" w:cs="仿宋"/>
                <w:color w:val="000000"/>
                <w:sz w:val="28"/>
                <w:szCs w:val="28"/>
              </w:rPr>
              <w:t>4. 建设单位或使用单位反馈意见及盖章</w:t>
            </w:r>
          </w:p>
          <w:p>
            <w:pPr>
              <w:spacing w:line="500" w:lineRule="exact"/>
              <w:jc w:val="left"/>
              <w:rPr>
                <w:rFonts w:ascii="仿宋" w:hAnsi="仿宋" w:eastAsia="仿宋" w:cs="仿宋"/>
                <w:color w:val="000000"/>
                <w:sz w:val="28"/>
                <w:szCs w:val="28"/>
              </w:rPr>
            </w:pPr>
            <w:r>
              <w:rPr>
                <w:rFonts w:hint="eastAsia" w:ascii="仿宋" w:hAnsi="仿宋" w:eastAsia="仿宋" w:cs="仿宋"/>
                <w:color w:val="000000"/>
                <w:sz w:val="28"/>
                <w:szCs w:val="28"/>
              </w:rPr>
              <w:t>5.</w:t>
            </w:r>
            <w:r>
              <w:rPr>
                <w:rFonts w:ascii="仿宋" w:hAnsi="仿宋" w:eastAsia="仿宋" w:cs="仿宋"/>
                <w:color w:val="000000"/>
                <w:sz w:val="28"/>
                <w:szCs w:val="28"/>
              </w:rPr>
              <w:t xml:space="preserve"> </w:t>
            </w:r>
            <w:r>
              <w:rPr>
                <w:rFonts w:hint="eastAsia" w:ascii="仿宋" w:hAnsi="仿宋" w:eastAsia="仿宋" w:cs="仿宋"/>
                <w:color w:val="000000"/>
                <w:sz w:val="28"/>
                <w:szCs w:val="28"/>
              </w:rPr>
              <w:t>合作设计项目证明（如有合作单位，合作单位盖章）</w:t>
            </w:r>
          </w:p>
          <w:p>
            <w:pPr>
              <w:spacing w:line="500" w:lineRule="exact"/>
              <w:jc w:val="left"/>
              <w:rPr>
                <w:rFonts w:ascii="仿宋" w:hAnsi="仿宋" w:eastAsia="仿宋" w:cs="仿宋"/>
                <w:color w:val="000000"/>
                <w:sz w:val="28"/>
                <w:szCs w:val="28"/>
              </w:rPr>
            </w:pPr>
            <w:r>
              <w:rPr>
                <w:rFonts w:hint="eastAsia" w:ascii="仿宋" w:hAnsi="仿宋" w:eastAsia="仿宋" w:cs="仿宋"/>
                <w:color w:val="000000"/>
                <w:sz w:val="28"/>
                <w:szCs w:val="28"/>
              </w:rPr>
              <w:t>6. 其他文件（已有奖励、涉密项目处理、专项技术成果认定证明等）</w:t>
            </w:r>
          </w:p>
          <w:p>
            <w:pPr>
              <w:spacing w:line="500" w:lineRule="exact"/>
              <w:rPr>
                <w:rFonts w:ascii="仿宋" w:hAnsi="仿宋" w:eastAsia="仿宋" w:cs="仿宋"/>
                <w:sz w:val="28"/>
                <w:szCs w:val="28"/>
              </w:rPr>
            </w:pPr>
            <w:r>
              <w:rPr>
                <w:rFonts w:hint="eastAsia" w:ascii="仿宋" w:hAnsi="仿宋" w:eastAsia="仿宋" w:cs="仿宋"/>
                <w:color w:val="000000"/>
                <w:sz w:val="28"/>
                <w:szCs w:val="28"/>
              </w:rPr>
              <w:t>7. 工程项目主要技术文件（报告、图纸、影像资料）</w:t>
            </w:r>
          </w:p>
          <w:p>
            <w:pPr>
              <w:jc w:val="left"/>
              <w:rPr>
                <w:rFonts w:eastAsia="仿宋_GB2312"/>
                <w:color w:val="000000"/>
                <w:szCs w:val="21"/>
              </w:rPr>
            </w:pPr>
          </w:p>
          <w:p>
            <w:pPr>
              <w:spacing w:line="360" w:lineRule="exact"/>
              <w:jc w:val="left"/>
              <w:rPr>
                <w:rFonts w:ascii="仿宋_GB2312" w:eastAsia="仿宋_GB2312"/>
                <w:color w:val="000000"/>
                <w:sz w:val="28"/>
                <w:szCs w:val="28"/>
              </w:rPr>
            </w:pPr>
          </w:p>
        </w:tc>
      </w:tr>
    </w:tbl>
    <w:p>
      <w:pPr>
        <w:jc w:val="center"/>
        <w:rPr>
          <w:rFonts w:ascii="宋体" w:hAnsi="宋体"/>
          <w:b/>
          <w:color w:val="000000"/>
          <w:sz w:val="36"/>
          <w:szCs w:val="36"/>
        </w:rPr>
      </w:pPr>
      <w:r>
        <w:rPr>
          <w:rFonts w:hint="eastAsia" w:ascii="宋体" w:hAnsi="宋体"/>
          <w:b/>
          <w:color w:val="000000"/>
          <w:sz w:val="36"/>
          <w:szCs w:val="36"/>
        </w:rPr>
        <w:t>工程勘察设计项目特点</w:t>
      </w:r>
    </w:p>
    <w:tbl>
      <w:tblPr>
        <w:tblStyle w:val="9"/>
        <w:tblW w:w="8861"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084"/>
        <w:gridCol w:w="677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69" w:hRule="atLeast"/>
          <w:jc w:val="center"/>
        </w:trPr>
        <w:tc>
          <w:tcPr>
            <w:tcW w:w="2084"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s="Arial"/>
                <w:sz w:val="28"/>
                <w:szCs w:val="28"/>
              </w:rPr>
              <w:t>项目规模</w:t>
            </w:r>
          </w:p>
        </w:tc>
        <w:tc>
          <w:tcPr>
            <w:tcW w:w="6777" w:type="dxa"/>
            <w:noWrap w:val="0"/>
            <w:vAlign w:val="top"/>
          </w:tcPr>
          <w:p>
            <w:pPr>
              <w:spacing w:line="360" w:lineRule="auto"/>
              <w:rPr>
                <w:rFonts w:ascii="仿宋_GB2312" w:eastAsia="仿宋_GB2312" w:cs="Arial"/>
                <w:sz w:val="24"/>
              </w:rPr>
            </w:pPr>
          </w:p>
          <w:p>
            <w:pPr>
              <w:spacing w:line="360" w:lineRule="auto"/>
              <w:rPr>
                <w:rFonts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69" w:hRule="atLeast"/>
          <w:jc w:val="center"/>
        </w:trPr>
        <w:tc>
          <w:tcPr>
            <w:tcW w:w="2084" w:type="dxa"/>
            <w:noWrap w:val="0"/>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专业类别</w:t>
            </w:r>
          </w:p>
        </w:tc>
        <w:tc>
          <w:tcPr>
            <w:tcW w:w="6777" w:type="dxa"/>
            <w:noWrap w:val="0"/>
            <w:vAlign w:val="center"/>
          </w:tcPr>
          <w:p>
            <w:pPr>
              <w:spacing w:line="360" w:lineRule="auto"/>
              <w:rPr>
                <w:rFonts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36" w:hRule="atLeast"/>
          <w:jc w:val="center"/>
        </w:trPr>
        <w:tc>
          <w:tcPr>
            <w:tcW w:w="2084" w:type="dxa"/>
            <w:noWrap w:val="0"/>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设计概算</w:t>
            </w:r>
          </w:p>
        </w:tc>
        <w:tc>
          <w:tcPr>
            <w:tcW w:w="6777" w:type="dxa"/>
            <w:noWrap w:val="0"/>
            <w:vAlign w:val="center"/>
          </w:tcPr>
          <w:p>
            <w:pPr>
              <w:spacing w:line="360" w:lineRule="auto"/>
              <w:rPr>
                <w:rFonts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76" w:hRule="atLeast"/>
          <w:jc w:val="center"/>
        </w:trPr>
        <w:tc>
          <w:tcPr>
            <w:tcW w:w="2084" w:type="dxa"/>
            <w:noWrap w:val="0"/>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竣工决算</w:t>
            </w:r>
          </w:p>
        </w:tc>
        <w:tc>
          <w:tcPr>
            <w:tcW w:w="6777" w:type="dxa"/>
            <w:noWrap w:val="0"/>
            <w:vAlign w:val="center"/>
          </w:tcPr>
          <w:p>
            <w:pPr>
              <w:spacing w:line="360" w:lineRule="auto"/>
              <w:rPr>
                <w:rFonts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91" w:hRule="atLeast"/>
          <w:jc w:val="center"/>
        </w:trPr>
        <w:tc>
          <w:tcPr>
            <w:tcW w:w="2084" w:type="dxa"/>
            <w:noWrap w:val="0"/>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主要设计特点</w:t>
            </w:r>
          </w:p>
        </w:tc>
        <w:tc>
          <w:tcPr>
            <w:tcW w:w="6777" w:type="dxa"/>
            <w:noWrap w:val="0"/>
            <w:vAlign w:val="top"/>
          </w:tcPr>
          <w:p>
            <w:pPr>
              <w:spacing w:line="360" w:lineRule="auto"/>
              <w:rPr>
                <w:rFonts w:ascii="仿宋_GB2312" w:eastAsia="仿宋_GB2312" w:cs="Arial"/>
                <w:sz w:val="24"/>
              </w:rPr>
            </w:pPr>
          </w:p>
          <w:p>
            <w:pPr>
              <w:spacing w:line="360" w:lineRule="auto"/>
              <w:rPr>
                <w:rFonts w:ascii="仿宋_GB2312" w:eastAsia="仿宋_GB2312" w:cs="Arial"/>
                <w:sz w:val="24"/>
              </w:rPr>
            </w:pPr>
          </w:p>
        </w:tc>
      </w:tr>
    </w:tbl>
    <w:p>
      <w:pPr>
        <w:spacing w:line="360" w:lineRule="auto"/>
        <w:jc w:val="center"/>
        <w:rPr>
          <w:rFonts w:ascii="仿宋_GB2312" w:eastAsia="仿宋_GB2312"/>
          <w:color w:val="000000"/>
          <w:sz w:val="28"/>
        </w:rPr>
      </w:pPr>
      <w:r>
        <w:rPr>
          <w:rFonts w:ascii="宋体" w:hAnsi="宋体"/>
          <w:b/>
          <w:color w:val="000000"/>
          <w:sz w:val="36"/>
          <w:szCs w:val="36"/>
        </w:rPr>
        <w:br w:type="page"/>
      </w:r>
      <w:r>
        <w:rPr>
          <w:rFonts w:hint="eastAsia" w:ascii="宋体" w:hAnsi="宋体"/>
          <w:b/>
          <w:color w:val="000000"/>
          <w:sz w:val="36"/>
          <w:szCs w:val="36"/>
        </w:rPr>
        <w:t>在本项目中做出贡献的主要人员情况表</w:t>
      </w:r>
    </w:p>
    <w:tbl>
      <w:tblPr>
        <w:tblStyle w:val="9"/>
        <w:tblW w:w="907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25"/>
        <w:gridCol w:w="1076"/>
        <w:gridCol w:w="739"/>
        <w:gridCol w:w="1871"/>
        <w:gridCol w:w="992"/>
        <w:gridCol w:w="1477"/>
        <w:gridCol w:w="239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1" w:hRule="atLeast"/>
          <w:jc w:val="center"/>
        </w:trPr>
        <w:tc>
          <w:tcPr>
            <w:tcW w:w="525" w:type="dxa"/>
            <w:noWrap w:val="0"/>
            <w:vAlign w:val="center"/>
          </w:tcPr>
          <w:p>
            <w:pPr>
              <w:spacing w:line="400" w:lineRule="exact"/>
              <w:ind w:left="-88" w:leftChars="-42" w:right="-107" w:rightChars="-51"/>
              <w:jc w:val="center"/>
              <w:rPr>
                <w:rFonts w:ascii="仿宋_GB2312" w:eastAsia="仿宋_GB2312"/>
                <w:color w:val="000000"/>
                <w:szCs w:val="21"/>
              </w:rPr>
            </w:pPr>
            <w:r>
              <w:rPr>
                <w:rFonts w:hint="eastAsia" w:ascii="仿宋_GB2312" w:eastAsia="仿宋_GB2312"/>
                <w:color w:val="000000"/>
                <w:szCs w:val="21"/>
              </w:rPr>
              <w:t>序号</w:t>
            </w:r>
          </w:p>
        </w:tc>
        <w:tc>
          <w:tcPr>
            <w:tcW w:w="1076"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姓名</w:t>
            </w:r>
          </w:p>
        </w:tc>
        <w:tc>
          <w:tcPr>
            <w:tcW w:w="739"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职称</w:t>
            </w:r>
          </w:p>
        </w:tc>
        <w:tc>
          <w:tcPr>
            <w:tcW w:w="1871"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工作单位</w:t>
            </w:r>
          </w:p>
        </w:tc>
        <w:tc>
          <w:tcPr>
            <w:tcW w:w="992"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专业</w:t>
            </w:r>
          </w:p>
        </w:tc>
        <w:tc>
          <w:tcPr>
            <w:tcW w:w="1477"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身份证号/</w:t>
            </w:r>
          </w:p>
          <w:p>
            <w:pPr>
              <w:spacing w:line="400" w:lineRule="exact"/>
              <w:jc w:val="center"/>
              <w:rPr>
                <w:rFonts w:ascii="仿宋_GB2312" w:eastAsia="仿宋_GB2312"/>
                <w:color w:val="000000"/>
                <w:szCs w:val="21"/>
              </w:rPr>
            </w:pPr>
            <w:r>
              <w:rPr>
                <w:rFonts w:hint="eastAsia" w:ascii="仿宋_GB2312" w:eastAsia="仿宋_GB2312"/>
                <w:color w:val="000000"/>
                <w:szCs w:val="21"/>
              </w:rPr>
              <w:t>军官证号</w:t>
            </w:r>
          </w:p>
        </w:tc>
        <w:tc>
          <w:tcPr>
            <w:tcW w:w="2392" w:type="dxa"/>
            <w:noWrap w:val="0"/>
            <w:vAlign w:val="center"/>
          </w:tcPr>
          <w:p>
            <w:pPr>
              <w:spacing w:line="400" w:lineRule="exact"/>
              <w:jc w:val="center"/>
              <w:rPr>
                <w:rFonts w:ascii="仿宋_GB2312" w:eastAsia="仿宋_GB2312"/>
                <w:color w:val="000000"/>
                <w:szCs w:val="21"/>
              </w:rPr>
            </w:pPr>
            <w:r>
              <w:rPr>
                <w:rFonts w:hint="eastAsia" w:ascii="仿宋_GB2312" w:eastAsia="仿宋_GB2312"/>
                <w:color w:val="000000"/>
                <w:szCs w:val="21"/>
              </w:rPr>
              <w:t>项目中主要工作职责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2</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3</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4</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5</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6</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7</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8</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9</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10</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11</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12</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13</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14</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szCs w:val="21"/>
              </w:rPr>
            </w:pPr>
            <w:r>
              <w:rPr>
                <w:rFonts w:hint="eastAsia" w:ascii="仿宋_GB2312" w:eastAsia="仿宋_GB2312"/>
                <w:color w:val="000000"/>
                <w:szCs w:val="21"/>
              </w:rPr>
              <w:t>15</w:t>
            </w:r>
          </w:p>
        </w:tc>
        <w:tc>
          <w:tcPr>
            <w:tcW w:w="1076" w:type="dxa"/>
            <w:noWrap w:val="0"/>
            <w:vAlign w:val="center"/>
          </w:tcPr>
          <w:p>
            <w:pPr>
              <w:spacing w:line="460" w:lineRule="exact"/>
              <w:jc w:val="center"/>
              <w:rPr>
                <w:rFonts w:ascii="仿宋_GB2312" w:eastAsia="仿宋_GB2312"/>
                <w:color w:val="000000"/>
                <w:szCs w:val="21"/>
              </w:rPr>
            </w:pPr>
          </w:p>
        </w:tc>
        <w:tc>
          <w:tcPr>
            <w:tcW w:w="739" w:type="dxa"/>
            <w:noWrap w:val="0"/>
            <w:vAlign w:val="center"/>
          </w:tcPr>
          <w:p>
            <w:pPr>
              <w:spacing w:line="460" w:lineRule="exact"/>
              <w:jc w:val="center"/>
              <w:rPr>
                <w:rFonts w:ascii="仿宋_GB2312" w:eastAsia="仿宋_GB2312"/>
                <w:color w:val="000000"/>
                <w:szCs w:val="21"/>
              </w:rPr>
            </w:pPr>
          </w:p>
        </w:tc>
        <w:tc>
          <w:tcPr>
            <w:tcW w:w="1871" w:type="dxa"/>
            <w:noWrap w:val="0"/>
            <w:vAlign w:val="center"/>
          </w:tcPr>
          <w:p>
            <w:pPr>
              <w:spacing w:line="460" w:lineRule="exact"/>
              <w:jc w:val="center"/>
              <w:rPr>
                <w:rFonts w:ascii="仿宋_GB2312" w:eastAsia="仿宋_GB2312"/>
                <w:color w:val="000000"/>
                <w:szCs w:val="21"/>
              </w:rPr>
            </w:pPr>
          </w:p>
        </w:tc>
        <w:tc>
          <w:tcPr>
            <w:tcW w:w="992" w:type="dxa"/>
            <w:noWrap w:val="0"/>
            <w:vAlign w:val="center"/>
          </w:tcPr>
          <w:p>
            <w:pPr>
              <w:spacing w:line="460" w:lineRule="exact"/>
              <w:jc w:val="center"/>
              <w:rPr>
                <w:rFonts w:ascii="仿宋_GB2312" w:eastAsia="仿宋_GB2312"/>
                <w:color w:val="000000"/>
                <w:szCs w:val="21"/>
              </w:rPr>
            </w:pPr>
          </w:p>
        </w:tc>
        <w:tc>
          <w:tcPr>
            <w:tcW w:w="1477" w:type="dxa"/>
            <w:noWrap w:val="0"/>
            <w:vAlign w:val="center"/>
          </w:tcPr>
          <w:p>
            <w:pPr>
              <w:spacing w:line="460" w:lineRule="exact"/>
              <w:jc w:val="center"/>
              <w:rPr>
                <w:rFonts w:ascii="仿宋_GB2312" w:eastAsia="仿宋_GB2312"/>
                <w:color w:val="000000"/>
                <w:szCs w:val="21"/>
              </w:rPr>
            </w:pPr>
          </w:p>
        </w:tc>
        <w:tc>
          <w:tcPr>
            <w:tcW w:w="2392" w:type="dxa"/>
            <w:noWrap w:val="0"/>
            <w:vAlign w:val="center"/>
          </w:tcPr>
          <w:p>
            <w:pPr>
              <w:spacing w:line="460" w:lineRule="exact"/>
              <w:jc w:val="center"/>
              <w:rPr>
                <w:rFonts w:ascii="仿宋_GB2312" w:eastAsia="仿宋_GB2312"/>
                <w:color w:val="000000"/>
                <w:szCs w:val="21"/>
              </w:rPr>
            </w:pPr>
          </w:p>
        </w:tc>
      </w:tr>
    </w:tbl>
    <w:p>
      <w:pPr>
        <w:spacing w:line="400" w:lineRule="exact"/>
        <w:rPr>
          <w:rFonts w:ascii="仿宋_GB2312" w:eastAsia="仿宋_GB2312"/>
          <w:color w:val="000000"/>
          <w:szCs w:val="21"/>
        </w:rPr>
      </w:pPr>
      <w:r>
        <w:rPr>
          <w:rFonts w:hint="eastAsia" w:ascii="仿宋_GB2312" w:hAnsi="宋体" w:eastAsia="仿宋_GB2312"/>
          <w:color w:val="000000"/>
          <w:szCs w:val="21"/>
        </w:rPr>
        <w:t>备注：主要勘察设计人员应在</w:t>
      </w:r>
      <w:r>
        <w:rPr>
          <w:rFonts w:hint="eastAsia" w:ascii="仿宋_GB2312" w:eastAsia="仿宋_GB2312"/>
          <w:color w:val="000000"/>
          <w:szCs w:val="21"/>
        </w:rPr>
        <w:t>主要工作职责栏中</w:t>
      </w:r>
      <w:r>
        <w:rPr>
          <w:rFonts w:hint="eastAsia" w:ascii="仿宋_GB2312" w:hAnsi="宋体" w:eastAsia="仿宋_GB2312"/>
          <w:color w:val="000000"/>
          <w:szCs w:val="21"/>
        </w:rPr>
        <w:t>明确项目总负责人和相关专业负责人，且均应为之前获奖的人员。</w:t>
      </w:r>
    </w:p>
    <w:p>
      <w:pPr>
        <w:spacing w:line="360" w:lineRule="auto"/>
        <w:jc w:val="center"/>
        <w:rPr>
          <w:rFonts w:ascii="宋体" w:hAnsi="宋体"/>
          <w:b/>
          <w:color w:val="000000"/>
          <w:sz w:val="36"/>
          <w:szCs w:val="36"/>
        </w:rPr>
      </w:pPr>
      <w:r>
        <w:rPr>
          <w:rFonts w:ascii="仿宋_GB2312" w:hAnsi="宋体" w:eastAsia="仿宋_GB2312"/>
          <w:color w:val="000000"/>
          <w:szCs w:val="21"/>
        </w:rPr>
        <w:br w:type="page"/>
      </w:r>
      <w:r>
        <w:rPr>
          <w:rFonts w:hint="eastAsia" w:ascii="宋体" w:hAnsi="宋体"/>
          <w:b/>
          <w:color w:val="000000"/>
          <w:sz w:val="36"/>
          <w:szCs w:val="36"/>
        </w:rPr>
        <w:t xml:space="preserve"> 审核意见</w:t>
      </w:r>
    </w:p>
    <w:tbl>
      <w:tblPr>
        <w:tblStyle w:val="9"/>
        <w:tblW w:w="915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234"/>
        <w:gridCol w:w="691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597" w:hRule="atLeast"/>
          <w:jc w:val="center"/>
        </w:trPr>
        <w:tc>
          <w:tcPr>
            <w:tcW w:w="2234"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曾获奖项</w:t>
            </w:r>
          </w:p>
        </w:tc>
        <w:tc>
          <w:tcPr>
            <w:tcW w:w="6918" w:type="dxa"/>
            <w:noWrap w:val="0"/>
            <w:vAlign w:val="top"/>
          </w:tcPr>
          <w:p>
            <w:pPr>
              <w:spacing w:line="360" w:lineRule="auto"/>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68" w:hRule="atLeast"/>
          <w:jc w:val="center"/>
        </w:trPr>
        <w:tc>
          <w:tcPr>
            <w:tcW w:w="2234"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意   见</w:t>
            </w:r>
          </w:p>
        </w:tc>
        <w:tc>
          <w:tcPr>
            <w:tcW w:w="6918"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12" w:hRule="atLeast"/>
          <w:jc w:val="center"/>
        </w:trPr>
        <w:tc>
          <w:tcPr>
            <w:tcW w:w="2234"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专家组</w:t>
            </w:r>
          </w:p>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评审意见</w:t>
            </w:r>
          </w:p>
        </w:tc>
        <w:tc>
          <w:tcPr>
            <w:tcW w:w="6918"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bl>
    <w:p>
      <w:pPr>
        <w:ind w:right="10" w:rightChars="5"/>
        <w:jc w:val="center"/>
        <w:rPr>
          <w:rStyle w:val="11"/>
          <w:sz w:val="36"/>
          <w:szCs w:val="36"/>
        </w:rPr>
      </w:pPr>
      <w:r>
        <w:br w:type="page"/>
      </w:r>
      <w:r>
        <w:rPr>
          <w:rStyle w:val="11"/>
          <w:rFonts w:hint="eastAsia"/>
          <w:sz w:val="36"/>
          <w:szCs w:val="36"/>
        </w:rPr>
        <w:t>合作设计项目申报证明</w:t>
      </w:r>
    </w:p>
    <w:p>
      <w:pPr>
        <w:spacing w:line="480" w:lineRule="auto"/>
        <w:ind w:firstLine="480" w:firstLineChars="200"/>
        <w:rPr>
          <w:rFonts w:ascii="仿宋_GB2312" w:eastAsia="仿宋_GB2312" w:cs="宋体"/>
          <w:sz w:val="24"/>
        </w:rPr>
      </w:pPr>
      <w:r>
        <w:rPr>
          <w:rFonts w:hint="eastAsia" w:ascii="仿宋_GB2312" w:eastAsia="仿宋_GB2312" w:cs="宋体"/>
          <w:sz w:val="24"/>
        </w:rPr>
        <w:t>＿＿＿＿＿＿＿＿＿＿＿＿＿＿＿＿工程项目为我们合作完成，各方的职责及排序见合作设计项目分工表。我们各方均同意以＿＿＿＿＿＿＿＿＿＿＿＿＿＿＿（单位）为主申报单位参加申报以下奖项之一的评选（请划去不适合的条款）：</w:t>
      </w:r>
    </w:p>
    <w:p>
      <w:pPr>
        <w:spacing w:line="360" w:lineRule="auto"/>
        <w:ind w:firstLine="480" w:firstLineChars="200"/>
        <w:rPr>
          <w:rFonts w:ascii="仿宋_GB2312" w:eastAsia="仿宋_GB2312" w:cs="宋体"/>
          <w:sz w:val="24"/>
        </w:rPr>
      </w:pPr>
      <w:r>
        <w:rPr>
          <w:rFonts w:ascii="仿宋_GB2312" w:eastAsia="仿宋_GB2312" w:cs="宋体"/>
          <w:sz w:val="24"/>
        </w:rPr>
        <w:t>1</w:t>
      </w:r>
      <w:r>
        <w:rPr>
          <w:rFonts w:hint="eastAsia" w:ascii="仿宋_GB2312" w:eastAsia="仿宋_GB2312" w:cs="宋体"/>
          <w:sz w:val="24"/>
        </w:rPr>
        <w:t>、仅＿＿＿＿＿＿＿＿＿＿＿＿＿＿＿＿＿＿＿奖项；</w:t>
      </w:r>
    </w:p>
    <w:p>
      <w:pPr>
        <w:spacing w:line="360" w:lineRule="auto"/>
        <w:ind w:firstLine="480" w:firstLineChars="200"/>
        <w:rPr>
          <w:rFonts w:ascii="仿宋_GB2312" w:eastAsia="仿宋_GB2312" w:cs="宋体"/>
          <w:sz w:val="24"/>
        </w:rPr>
      </w:pPr>
      <w:r>
        <w:rPr>
          <w:rFonts w:ascii="仿宋_GB2312" w:eastAsia="仿宋_GB2312" w:cs="宋体"/>
          <w:sz w:val="24"/>
        </w:rPr>
        <w:t>2</w:t>
      </w:r>
      <w:r>
        <w:rPr>
          <w:rFonts w:hint="eastAsia" w:ascii="仿宋_GB2312" w:eastAsia="仿宋_GB2312" w:cs="宋体"/>
          <w:sz w:val="24"/>
        </w:rPr>
        <w:t>、中国境内的各种奖项。</w:t>
      </w:r>
    </w:p>
    <w:p>
      <w:pPr>
        <w:spacing w:line="360" w:lineRule="auto"/>
        <w:ind w:firstLine="480" w:firstLineChars="200"/>
        <w:rPr>
          <w:rFonts w:ascii="仿宋_GB2312" w:eastAsia="仿宋_GB2312" w:cs="宋体"/>
          <w:sz w:val="24"/>
        </w:rPr>
      </w:pPr>
      <w:r>
        <w:rPr>
          <w:rFonts w:hint="eastAsia" w:ascii="仿宋_GB2312" w:eastAsia="仿宋_GB2312" w:cs="宋体"/>
          <w:sz w:val="24"/>
        </w:rPr>
        <w:t>特此声明。</w:t>
      </w:r>
    </w:p>
    <w:p>
      <w:pPr>
        <w:jc w:val="center"/>
        <w:rPr>
          <w:rStyle w:val="11"/>
          <w:sz w:val="30"/>
          <w:szCs w:val="30"/>
        </w:rPr>
      </w:pPr>
      <w:r>
        <w:rPr>
          <w:rStyle w:val="11"/>
          <w:rFonts w:hint="eastAsia"/>
          <w:sz w:val="30"/>
          <w:szCs w:val="30"/>
        </w:rPr>
        <w:t>合作设计单位</w:t>
      </w:r>
    </w:p>
    <w:tbl>
      <w:tblPr>
        <w:tblStyle w:val="9"/>
        <w:tblW w:w="5366" w:type="pct"/>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596"/>
        <w:gridCol w:w="4208"/>
        <w:gridCol w:w="863"/>
        <w:gridCol w:w="1170"/>
        <w:gridCol w:w="1037"/>
        <w:gridCol w:w="1285"/>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675" w:hRule="atLeast"/>
          <w:jc w:val="center"/>
        </w:trPr>
        <w:tc>
          <w:tcPr>
            <w:tcW w:w="582"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排序</w:t>
            </w:r>
          </w:p>
        </w:tc>
        <w:tc>
          <w:tcPr>
            <w:tcW w:w="4110"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勘察设计单位（全称）</w:t>
            </w:r>
          </w:p>
        </w:tc>
        <w:tc>
          <w:tcPr>
            <w:tcW w:w="843"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 xml:space="preserve">资质等级 </w:t>
            </w:r>
          </w:p>
        </w:tc>
        <w:tc>
          <w:tcPr>
            <w:tcW w:w="1143"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Cs/>
                <w:sz w:val="18"/>
                <w:szCs w:val="18"/>
              </w:rPr>
            </w:pPr>
            <w:r>
              <w:rPr>
                <w:rFonts w:hint="eastAsia" w:ascii="仿宋_GB2312" w:eastAsia="仿宋_GB2312"/>
                <w:bCs/>
                <w:sz w:val="18"/>
                <w:szCs w:val="18"/>
              </w:rPr>
              <w:t xml:space="preserve">资质证书编号 </w:t>
            </w:r>
          </w:p>
        </w:tc>
        <w:tc>
          <w:tcPr>
            <w:tcW w:w="1013"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法人代表</w:t>
            </w:r>
          </w:p>
        </w:tc>
        <w:tc>
          <w:tcPr>
            <w:tcW w:w="125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eastAsia="仿宋_GB2312"/>
                <w:bCs/>
                <w:sz w:val="18"/>
                <w:szCs w:val="18"/>
              </w:rPr>
            </w:pPr>
            <w:r>
              <w:rPr>
                <w:rFonts w:hint="eastAsia" w:ascii="仿宋_GB2312" w:eastAsia="仿宋_GB2312"/>
                <w:bCs/>
                <w:sz w:val="18"/>
                <w:szCs w:val="18"/>
              </w:rPr>
              <w:t>电话</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58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1</w:t>
            </w:r>
          </w:p>
        </w:tc>
        <w:tc>
          <w:tcPr>
            <w:tcW w:w="41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1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013"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c>
          <w:tcPr>
            <w:tcW w:w="1255"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58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2</w:t>
            </w:r>
          </w:p>
        </w:tc>
        <w:tc>
          <w:tcPr>
            <w:tcW w:w="41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1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013"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c>
          <w:tcPr>
            <w:tcW w:w="1255"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58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3</w:t>
            </w:r>
          </w:p>
        </w:tc>
        <w:tc>
          <w:tcPr>
            <w:tcW w:w="41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1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013"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c>
          <w:tcPr>
            <w:tcW w:w="1255"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58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hint="eastAsia" w:ascii="仿宋_GB2312" w:eastAsia="仿宋_GB2312"/>
                <w:sz w:val="18"/>
                <w:szCs w:val="18"/>
              </w:rPr>
              <w:t>4</w:t>
            </w:r>
          </w:p>
        </w:tc>
        <w:tc>
          <w:tcPr>
            <w:tcW w:w="41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1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013"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c>
          <w:tcPr>
            <w:tcW w:w="1255"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58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eastAsia="仿宋_GB2312"/>
                <w:sz w:val="18"/>
                <w:szCs w:val="18"/>
              </w:rPr>
            </w:pPr>
            <w:r>
              <w:rPr>
                <w:rFonts w:hint="eastAsia" w:ascii="仿宋_GB2312" w:eastAsia="仿宋_GB2312"/>
                <w:sz w:val="18"/>
                <w:szCs w:val="18"/>
              </w:rPr>
              <w:t>5</w:t>
            </w:r>
          </w:p>
        </w:tc>
        <w:tc>
          <w:tcPr>
            <w:tcW w:w="41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1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1013"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c>
          <w:tcPr>
            <w:tcW w:w="1255" w:type="dxa"/>
            <w:tcBorders>
              <w:top w:val="single" w:color="000000" w:sz="6" w:space="0"/>
              <w:left w:val="single" w:color="000000" w:sz="6" w:space="0"/>
              <w:bottom w:val="single" w:color="000000" w:sz="6" w:space="0"/>
              <w:right w:val="single" w:color="000000" w:sz="6" w:space="0"/>
            </w:tcBorders>
            <w:noWrap w:val="0"/>
            <w:vAlign w:val="top"/>
          </w:tcPr>
          <w:p>
            <w:pPr>
              <w:jc w:val="center"/>
              <w:rPr>
                <w:rFonts w:ascii="仿宋_GB2312" w:hAnsi="宋体" w:eastAsia="仿宋_GB2312" w:cs="宋体"/>
                <w:sz w:val="18"/>
                <w:szCs w:val="18"/>
              </w:rPr>
            </w:pPr>
          </w:p>
        </w:tc>
      </w:tr>
    </w:tbl>
    <w:p>
      <w:pPr>
        <w:rPr>
          <w:rFonts w:ascii="仿宋_GB2312" w:eastAsia="仿宋_GB2312"/>
          <w:sz w:val="18"/>
          <w:szCs w:val="18"/>
        </w:rPr>
      </w:pPr>
      <w:r>
        <w:rPr>
          <w:rFonts w:hint="eastAsia" w:ascii="仿宋_GB2312" w:eastAsia="仿宋_GB2312"/>
          <w:sz w:val="18"/>
          <w:szCs w:val="18"/>
        </w:rPr>
        <w:t>注：排序应以承担工作为依据，主申报单位列在首位。合作单位签名盖章表的排序与此表排序相对应。</w:t>
      </w:r>
    </w:p>
    <w:p>
      <w:pPr>
        <w:rPr>
          <w:rFonts w:ascii="仿宋_GB2312" w:eastAsia="仿宋_GB2312"/>
          <w:sz w:val="18"/>
          <w:szCs w:val="18"/>
        </w:rPr>
      </w:pPr>
    </w:p>
    <w:p/>
    <w:p/>
    <w:p>
      <w:pPr>
        <w:rPr>
          <w:vanish/>
        </w:rPr>
      </w:pPr>
    </w:p>
    <w:p>
      <w:pPr>
        <w:jc w:val="center"/>
        <w:rPr>
          <w:rStyle w:val="11"/>
          <w:sz w:val="30"/>
          <w:szCs w:val="30"/>
        </w:rPr>
      </w:pPr>
      <w:r>
        <w:rPr>
          <w:rStyle w:val="11"/>
          <w:rFonts w:hint="eastAsia"/>
          <w:sz w:val="30"/>
          <w:szCs w:val="30"/>
        </w:rPr>
        <w:t>合作</w:t>
      </w:r>
      <w:r>
        <w:rPr>
          <w:rStyle w:val="11"/>
          <w:sz w:val="30"/>
          <w:szCs w:val="30"/>
        </w:rPr>
        <w:t>单位（机构）签</w:t>
      </w:r>
      <w:r>
        <w:rPr>
          <w:rStyle w:val="11"/>
          <w:rFonts w:hint="eastAsia"/>
          <w:sz w:val="30"/>
          <w:szCs w:val="30"/>
        </w:rPr>
        <w:t>名</w:t>
      </w:r>
      <w:r>
        <w:rPr>
          <w:rStyle w:val="11"/>
          <w:sz w:val="30"/>
          <w:szCs w:val="30"/>
        </w:rPr>
        <w:t>盖章</w:t>
      </w:r>
    </w:p>
    <w:tbl>
      <w:tblPr>
        <w:tblStyle w:val="9"/>
        <w:tblW w:w="5000" w:type="pct"/>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autofit"/>
        <w:tblCellMar>
          <w:top w:w="15" w:type="dxa"/>
          <w:left w:w="15" w:type="dxa"/>
          <w:bottom w:w="15" w:type="dxa"/>
          <w:right w:w="15" w:type="dxa"/>
        </w:tblCellMar>
      </w:tblPr>
      <w:tblGrid>
        <w:gridCol w:w="1706"/>
        <w:gridCol w:w="1707"/>
        <w:gridCol w:w="1707"/>
        <w:gridCol w:w="1707"/>
        <w:gridCol w:w="1707"/>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402" w:hRule="atLeast"/>
        </w:trPr>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1</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2</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3</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4</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250" w:hRule="atLeast"/>
        </w:trPr>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r>
    </w:tbl>
    <w:p/>
    <w:p/>
    <w:p>
      <w:pPr>
        <w:jc w:val="center"/>
        <w:rPr>
          <w:rStyle w:val="11"/>
          <w:rFonts w:hint="eastAsia" w:ascii="ˎ̥" w:hAnsi="ˎ̥"/>
          <w:sz w:val="30"/>
          <w:szCs w:val="30"/>
        </w:rPr>
      </w:pPr>
    </w:p>
    <w:p/>
    <w:sectPr>
      <w:headerReference r:id="rId6" w:type="default"/>
      <w:footerReference r:id="rId7" w:type="default"/>
      <w:footerReference r:id="rId8" w:type="even"/>
      <w:pgSz w:w="11906" w:h="16838"/>
      <w:pgMar w:top="1304" w:right="1701" w:bottom="1134"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auto"/>
    <w:pitch w:val="default"/>
    <w:sig w:usb0="00000000" w:usb1="00000000" w:usb2="00000000" w:usb3="00000000" w:csb0="00000001" w:csb1="00000000"/>
  </w:font>
  <w:font w:name="华文细黑">
    <w:panose1 w:val="02010600040101010101"/>
    <w:charset w:val="86"/>
    <w:family w:val="auto"/>
    <w:pitch w:val="default"/>
    <w:sig w:usb0="00000287" w:usb1="080F0000" w:usb2="00000000" w:usb3="00000000" w:csb0="0004009F" w:csb1="DFD70000"/>
  </w:font>
  <w:font w:name="Adobe 宋体 Std L">
    <w:altName w:val="Arial Unicode MS"/>
    <w:panose1 w:val="00000000000000000000"/>
    <w:charset w:val="86"/>
    <w:family w:val="roman"/>
    <w:pitch w:val="default"/>
    <w:sig w:usb0="00000000" w:usb1="00000000" w:usb2="00000016" w:usb3="00000000" w:csb0="00060007" w:csb1="00000000"/>
  </w:font>
  <w:font w:name="Arial Unicode MS">
    <w:panose1 w:val="020B0604020202020204"/>
    <w:charset w:val="86"/>
    <w:family w:val="swiss"/>
    <w:pitch w:val="default"/>
    <w:sig w:usb0="FFFFFFFF" w:usb1="E9FFFFFF" w:usb2="0000003F" w:usb3="00000000" w:csb0="603F01FF" w:csb1="FFFF0000"/>
  </w:font>
  <w:font w:name="华文中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12"/>
      </w:rPr>
    </w:pPr>
    <w:r>
      <w:fldChar w:fldCharType="begin"/>
    </w:r>
    <w:r>
      <w:rPr>
        <w:rStyle w:val="12"/>
      </w:rPr>
      <w:instrText xml:space="preserve">PAGE  </w:instrText>
    </w:r>
    <w:r>
      <w:fldChar w:fldCharType="separate"/>
    </w:r>
    <w:r>
      <w:rPr>
        <w:rStyle w:val="12"/>
      </w:rPr>
      <w:t>1</w:t>
    </w:r>
    <w:r>
      <w:fldChar w:fldCharType="end"/>
    </w:r>
  </w:p>
  <w:p>
    <w:pPr>
      <w:pStyle w:val="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1" name="文本框 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rPr>
                              <w:rStyle w:val="12"/>
                            </w:rPr>
                          </w:pPr>
                          <w:r>
                            <w:fldChar w:fldCharType="begin"/>
                          </w:r>
                          <w:r>
                            <w:rPr>
                              <w:rStyle w:val="12"/>
                            </w:rPr>
                            <w:instrText xml:space="preserve">PAGE  </w:instrText>
                          </w:r>
                          <w:r>
                            <w:fldChar w:fldCharType="separate"/>
                          </w:r>
                          <w:r>
                            <w:rPr>
                              <w:rStyle w:val="12"/>
                            </w:rPr>
                            <w:t>111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tY9ckBAACbAwAADgAAAGRycy9lMm9Eb2MueG1srVPNjtMwEL4j8Q6W&#10;79RpD6sqarraVbUICQHSwgO4jt1Y8p88bpO+ALwBJy7cea4+B2Mn6cJy2QMXZzwz/ma+byab28Ea&#10;cpIRtHcNXS4qSqQTvtXu0NAvnx/erCmBxF3LjXeyoWcJ9Hb7+tWmD7Vc+c6bVkaCIA7qPjS0SynU&#10;jIHopOWw8EE6DCofLU94jQfWRt4jujVsVVU3rPexDdELCYDe3RikE2J8CaBXSgu58+JopUsjapSG&#10;J6QEnQ5At6VbpaRIH5UCmYhpKDJN5cQiaO/zybYbXh8iD50WUwv8JS0842S5dlj0CrXjiZNj1P9A&#10;WS2iB6/SQnjLRiJFEWSxrJ5p89jxIAsXlBrCVXT4f7Diw+lTJLpt6M2SEsctTvzy/dvlx6/Lz68E&#10;fShQH6DGvMeAmWm49wOuzewHdGbeg4o2f5ERwTjKe77KK4dERH60Xq3XFYYExuYL4rOn5yFCeiu9&#10;JdloaMT5FVn56T2kMXVOydWcf9DGlBka95cDMbOH5d7HHrOVhv0wEdr79ox8ehx9Qx1uOiXmnUNl&#10;85bMRpyN/WwcQ9SHrqxRrgfh7piwidJbrjDCToVxZoXdtF95Kf68l6ynf2r7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7m1j1yQEAAJsDAAAOAAAAAAAAAAEAIAAAAB4BAABkcnMvZTJvRG9j&#10;LnhtbFBLBQYAAAAABgAGAFkBAABZBQAAAAA=&#10;">
              <v:fill on="f" focussize="0,0"/>
              <v:stroke on="f"/>
              <v:imagedata o:title=""/>
              <o:lock v:ext="edit" aspectratio="f"/>
              <v:textbox inset="0mm,0mm,0mm,0mm" style="mso-fit-shape-to-text:t;">
                <w:txbxContent>
                  <w:p>
                    <w:pPr>
                      <w:pStyle w:val="5"/>
                      <w:rPr>
                        <w:rStyle w:val="12"/>
                      </w:rPr>
                    </w:pPr>
                    <w:r>
                      <w:fldChar w:fldCharType="begin"/>
                    </w:r>
                    <w:r>
                      <w:rPr>
                        <w:rStyle w:val="12"/>
                      </w:rPr>
                      <w:instrText xml:space="preserve">PAGE  </w:instrText>
                    </w:r>
                    <w:r>
                      <w:fldChar w:fldCharType="separate"/>
                    </w:r>
                    <w:r>
                      <w:rPr>
                        <w:rStyle w:val="12"/>
                      </w:rPr>
                      <w:t>111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2"/>
      </w:rPr>
    </w:pPr>
    <w:r>
      <w:fldChar w:fldCharType="begin"/>
    </w:r>
    <w:r>
      <w:rPr>
        <w:rStyle w:val="12"/>
      </w:rPr>
      <w:instrText xml:space="preserve">PAGE  </w:instrText>
    </w:r>
    <w:r>
      <w:fldChar w:fldCharType="end"/>
    </w:r>
  </w:p>
  <w:p>
    <w:pPr>
      <w:pStyle w:val="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236ECA"/>
    <w:multiLevelType w:val="multilevel"/>
    <w:tmpl w:val="00236ECA"/>
    <w:lvl w:ilvl="0" w:tentative="0">
      <w:start w:val="1"/>
      <w:numFmt w:val="japaneseCounting"/>
      <w:lvlText w:val="（%1）"/>
      <w:lvlJc w:val="left"/>
      <w:pPr>
        <w:ind w:left="1020" w:hanging="420"/>
      </w:pPr>
      <w:rPr>
        <w:rFonts w:hint="default" w:ascii="仿宋" w:hAnsi="仿宋" w:eastAsia="仿宋"/>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1">
    <w:nsid w:val="028139F6"/>
    <w:multiLevelType w:val="multilevel"/>
    <w:tmpl w:val="028139F6"/>
    <w:lvl w:ilvl="0" w:tentative="0">
      <w:start w:val="1"/>
      <w:numFmt w:val="japaneseCounting"/>
      <w:lvlText w:val="（%1）"/>
      <w:lvlJc w:val="left"/>
      <w:pPr>
        <w:ind w:left="1020" w:hanging="420"/>
      </w:pPr>
      <w:rPr>
        <w:rFonts w:hint="default" w:ascii="仿宋" w:hAnsi="仿宋" w:eastAsia="仿宋"/>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2">
    <w:nsid w:val="04D878B0"/>
    <w:multiLevelType w:val="multilevel"/>
    <w:tmpl w:val="04D878B0"/>
    <w:lvl w:ilvl="0" w:tentative="0">
      <w:start w:val="1"/>
      <w:numFmt w:val="japaneseCounting"/>
      <w:lvlText w:val="（%1）"/>
      <w:lvlJc w:val="left"/>
      <w:pPr>
        <w:ind w:left="1080" w:hanging="420"/>
      </w:pPr>
      <w:rPr>
        <w:rFonts w:hint="default" w:ascii="仿宋" w:hAnsi="仿宋" w:eastAsia="仿宋"/>
      </w:rPr>
    </w:lvl>
    <w:lvl w:ilvl="1" w:tentative="0">
      <w:start w:val="1"/>
      <w:numFmt w:val="lowerLetter"/>
      <w:lvlText w:val="%2)"/>
      <w:lvlJc w:val="left"/>
      <w:pPr>
        <w:ind w:left="1500" w:hanging="420"/>
      </w:pPr>
    </w:lvl>
    <w:lvl w:ilvl="2" w:tentative="0">
      <w:start w:val="1"/>
      <w:numFmt w:val="lowerRoman"/>
      <w:lvlText w:val="%3."/>
      <w:lvlJc w:val="right"/>
      <w:pPr>
        <w:ind w:left="1920" w:hanging="420"/>
      </w:pPr>
    </w:lvl>
    <w:lvl w:ilvl="3" w:tentative="0">
      <w:start w:val="1"/>
      <w:numFmt w:val="decimal"/>
      <w:lvlText w:val="%4."/>
      <w:lvlJc w:val="left"/>
      <w:pPr>
        <w:ind w:left="2340" w:hanging="420"/>
      </w:pPr>
    </w:lvl>
    <w:lvl w:ilvl="4" w:tentative="0">
      <w:start w:val="1"/>
      <w:numFmt w:val="lowerLetter"/>
      <w:lvlText w:val="%5)"/>
      <w:lvlJc w:val="left"/>
      <w:pPr>
        <w:ind w:left="2760" w:hanging="420"/>
      </w:pPr>
    </w:lvl>
    <w:lvl w:ilvl="5" w:tentative="0">
      <w:start w:val="1"/>
      <w:numFmt w:val="lowerRoman"/>
      <w:lvlText w:val="%6."/>
      <w:lvlJc w:val="right"/>
      <w:pPr>
        <w:ind w:left="3180" w:hanging="420"/>
      </w:pPr>
    </w:lvl>
    <w:lvl w:ilvl="6" w:tentative="0">
      <w:start w:val="1"/>
      <w:numFmt w:val="decimal"/>
      <w:lvlText w:val="%7."/>
      <w:lvlJc w:val="left"/>
      <w:pPr>
        <w:ind w:left="3600" w:hanging="420"/>
      </w:pPr>
    </w:lvl>
    <w:lvl w:ilvl="7" w:tentative="0">
      <w:start w:val="1"/>
      <w:numFmt w:val="lowerLetter"/>
      <w:lvlText w:val="%8)"/>
      <w:lvlJc w:val="left"/>
      <w:pPr>
        <w:ind w:left="4020" w:hanging="420"/>
      </w:pPr>
    </w:lvl>
    <w:lvl w:ilvl="8" w:tentative="0">
      <w:start w:val="1"/>
      <w:numFmt w:val="lowerRoman"/>
      <w:lvlText w:val="%9."/>
      <w:lvlJc w:val="right"/>
      <w:pPr>
        <w:ind w:left="4440" w:hanging="420"/>
      </w:pPr>
    </w:lvl>
  </w:abstractNum>
  <w:abstractNum w:abstractNumId="3">
    <w:nsid w:val="09C32765"/>
    <w:multiLevelType w:val="multilevel"/>
    <w:tmpl w:val="09C32765"/>
    <w:lvl w:ilvl="0" w:tentative="0">
      <w:start w:val="1"/>
      <w:numFmt w:val="japaneseCounting"/>
      <w:lvlText w:val="（%1）"/>
      <w:lvlJc w:val="left"/>
      <w:pPr>
        <w:ind w:left="1020" w:hanging="420"/>
      </w:pPr>
      <w:rPr>
        <w:rFonts w:hint="default" w:ascii="仿宋" w:hAnsi="仿宋" w:eastAsia="仿宋"/>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4">
    <w:nsid w:val="0A2F695E"/>
    <w:multiLevelType w:val="multilevel"/>
    <w:tmpl w:val="0A2F695E"/>
    <w:lvl w:ilvl="0" w:tentative="0">
      <w:start w:val="1"/>
      <w:numFmt w:val="decimal"/>
      <w:lvlText w:val="%1)"/>
      <w:lvlJc w:val="left"/>
      <w:pPr>
        <w:ind w:left="1020" w:hanging="420"/>
      </w:p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5">
    <w:nsid w:val="0DF10687"/>
    <w:multiLevelType w:val="multilevel"/>
    <w:tmpl w:val="0DF10687"/>
    <w:lvl w:ilvl="0" w:tentative="0">
      <w:start w:val="1"/>
      <w:numFmt w:val="decimal"/>
      <w:lvlText w:val="%1)"/>
      <w:lvlJc w:val="left"/>
      <w:pPr>
        <w:ind w:left="1020" w:hanging="420"/>
      </w:p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6">
    <w:nsid w:val="166437E2"/>
    <w:multiLevelType w:val="multilevel"/>
    <w:tmpl w:val="166437E2"/>
    <w:lvl w:ilvl="0" w:tentative="0">
      <w:start w:val="1"/>
      <w:numFmt w:val="japaneseCounting"/>
      <w:lvlText w:val="（%1）"/>
      <w:lvlJc w:val="left"/>
      <w:pPr>
        <w:ind w:left="1020" w:hanging="420"/>
      </w:pPr>
      <w:rPr>
        <w:rFonts w:hint="default" w:ascii="仿宋" w:hAnsi="仿宋" w:eastAsia="仿宋"/>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7">
    <w:nsid w:val="17F11FDA"/>
    <w:multiLevelType w:val="multilevel"/>
    <w:tmpl w:val="17F11FDA"/>
    <w:lvl w:ilvl="0" w:tentative="0">
      <w:start w:val="1"/>
      <w:numFmt w:val="japaneseCounting"/>
      <w:lvlText w:val="（%1）"/>
      <w:lvlJc w:val="left"/>
      <w:pPr>
        <w:ind w:left="1080" w:hanging="420"/>
      </w:pPr>
      <w:rPr>
        <w:rFonts w:hint="default" w:ascii="仿宋" w:hAnsi="仿宋" w:eastAsia="仿宋"/>
      </w:rPr>
    </w:lvl>
    <w:lvl w:ilvl="1" w:tentative="0">
      <w:start w:val="1"/>
      <w:numFmt w:val="lowerLetter"/>
      <w:lvlText w:val="%2)"/>
      <w:lvlJc w:val="left"/>
      <w:pPr>
        <w:ind w:left="1500" w:hanging="420"/>
      </w:pPr>
    </w:lvl>
    <w:lvl w:ilvl="2" w:tentative="0">
      <w:start w:val="1"/>
      <w:numFmt w:val="lowerRoman"/>
      <w:lvlText w:val="%3."/>
      <w:lvlJc w:val="right"/>
      <w:pPr>
        <w:ind w:left="1920" w:hanging="420"/>
      </w:pPr>
    </w:lvl>
    <w:lvl w:ilvl="3" w:tentative="0">
      <w:start w:val="1"/>
      <w:numFmt w:val="decimal"/>
      <w:lvlText w:val="%4."/>
      <w:lvlJc w:val="left"/>
      <w:pPr>
        <w:ind w:left="2340" w:hanging="420"/>
      </w:pPr>
    </w:lvl>
    <w:lvl w:ilvl="4" w:tentative="0">
      <w:start w:val="1"/>
      <w:numFmt w:val="lowerLetter"/>
      <w:lvlText w:val="%5)"/>
      <w:lvlJc w:val="left"/>
      <w:pPr>
        <w:ind w:left="2760" w:hanging="420"/>
      </w:pPr>
    </w:lvl>
    <w:lvl w:ilvl="5" w:tentative="0">
      <w:start w:val="1"/>
      <w:numFmt w:val="lowerRoman"/>
      <w:lvlText w:val="%6."/>
      <w:lvlJc w:val="right"/>
      <w:pPr>
        <w:ind w:left="3180" w:hanging="420"/>
      </w:pPr>
    </w:lvl>
    <w:lvl w:ilvl="6" w:tentative="0">
      <w:start w:val="1"/>
      <w:numFmt w:val="decimal"/>
      <w:lvlText w:val="%7."/>
      <w:lvlJc w:val="left"/>
      <w:pPr>
        <w:ind w:left="3600" w:hanging="420"/>
      </w:pPr>
    </w:lvl>
    <w:lvl w:ilvl="7" w:tentative="0">
      <w:start w:val="1"/>
      <w:numFmt w:val="lowerLetter"/>
      <w:lvlText w:val="%8)"/>
      <w:lvlJc w:val="left"/>
      <w:pPr>
        <w:ind w:left="4020" w:hanging="420"/>
      </w:pPr>
    </w:lvl>
    <w:lvl w:ilvl="8" w:tentative="0">
      <w:start w:val="1"/>
      <w:numFmt w:val="lowerRoman"/>
      <w:lvlText w:val="%9."/>
      <w:lvlJc w:val="right"/>
      <w:pPr>
        <w:ind w:left="4440" w:hanging="420"/>
      </w:pPr>
    </w:lvl>
  </w:abstractNum>
  <w:abstractNum w:abstractNumId="8">
    <w:nsid w:val="1A014F2B"/>
    <w:multiLevelType w:val="multilevel"/>
    <w:tmpl w:val="1A014F2B"/>
    <w:lvl w:ilvl="0" w:tentative="0">
      <w:start w:val="1"/>
      <w:numFmt w:val="japaneseCounting"/>
      <w:lvlText w:val="（%1）"/>
      <w:lvlJc w:val="left"/>
      <w:pPr>
        <w:ind w:left="1020" w:hanging="420"/>
      </w:pPr>
      <w:rPr>
        <w:rFonts w:hint="default" w:ascii="仿宋" w:hAnsi="仿宋" w:eastAsia="仿宋"/>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9">
    <w:nsid w:val="216A0B5F"/>
    <w:multiLevelType w:val="multilevel"/>
    <w:tmpl w:val="216A0B5F"/>
    <w:lvl w:ilvl="0" w:tentative="0">
      <w:start w:val="1"/>
      <w:numFmt w:val="japaneseCounting"/>
      <w:lvlText w:val="（%1）"/>
      <w:lvlJc w:val="left"/>
      <w:pPr>
        <w:ind w:left="1682" w:hanging="1080"/>
      </w:pPr>
      <w:rPr>
        <w:rFonts w:hint="default" w:ascii="仿宋" w:hAnsi="仿宋" w:eastAsia="仿宋"/>
      </w:rPr>
    </w:lvl>
    <w:lvl w:ilvl="1" w:tentative="0">
      <w:start w:val="1"/>
      <w:numFmt w:val="lowerLetter"/>
      <w:lvlText w:val="%2)"/>
      <w:lvlJc w:val="left"/>
      <w:pPr>
        <w:ind w:left="1442" w:hanging="420"/>
      </w:pPr>
    </w:lvl>
    <w:lvl w:ilvl="2" w:tentative="0">
      <w:start w:val="1"/>
      <w:numFmt w:val="lowerRoman"/>
      <w:lvlText w:val="%3."/>
      <w:lvlJc w:val="right"/>
      <w:pPr>
        <w:ind w:left="1862" w:hanging="420"/>
      </w:pPr>
    </w:lvl>
    <w:lvl w:ilvl="3" w:tentative="0">
      <w:start w:val="1"/>
      <w:numFmt w:val="decimal"/>
      <w:lvlText w:val="%4."/>
      <w:lvlJc w:val="left"/>
      <w:pPr>
        <w:ind w:left="2282" w:hanging="420"/>
      </w:pPr>
    </w:lvl>
    <w:lvl w:ilvl="4" w:tentative="0">
      <w:start w:val="1"/>
      <w:numFmt w:val="lowerLetter"/>
      <w:lvlText w:val="%5)"/>
      <w:lvlJc w:val="left"/>
      <w:pPr>
        <w:ind w:left="2702" w:hanging="420"/>
      </w:pPr>
    </w:lvl>
    <w:lvl w:ilvl="5" w:tentative="0">
      <w:start w:val="1"/>
      <w:numFmt w:val="lowerRoman"/>
      <w:lvlText w:val="%6."/>
      <w:lvlJc w:val="right"/>
      <w:pPr>
        <w:ind w:left="3122" w:hanging="420"/>
      </w:pPr>
    </w:lvl>
    <w:lvl w:ilvl="6" w:tentative="0">
      <w:start w:val="1"/>
      <w:numFmt w:val="decimal"/>
      <w:lvlText w:val="%7."/>
      <w:lvlJc w:val="left"/>
      <w:pPr>
        <w:ind w:left="3542" w:hanging="420"/>
      </w:pPr>
    </w:lvl>
    <w:lvl w:ilvl="7" w:tentative="0">
      <w:start w:val="1"/>
      <w:numFmt w:val="lowerLetter"/>
      <w:lvlText w:val="%8)"/>
      <w:lvlJc w:val="left"/>
      <w:pPr>
        <w:ind w:left="3962" w:hanging="420"/>
      </w:pPr>
    </w:lvl>
    <w:lvl w:ilvl="8" w:tentative="0">
      <w:start w:val="1"/>
      <w:numFmt w:val="lowerRoman"/>
      <w:lvlText w:val="%9."/>
      <w:lvlJc w:val="right"/>
      <w:pPr>
        <w:ind w:left="4382" w:hanging="420"/>
      </w:pPr>
    </w:lvl>
  </w:abstractNum>
  <w:abstractNum w:abstractNumId="10">
    <w:nsid w:val="25C651F1"/>
    <w:multiLevelType w:val="multilevel"/>
    <w:tmpl w:val="25C651F1"/>
    <w:lvl w:ilvl="0" w:tentative="0">
      <w:start w:val="1"/>
      <w:numFmt w:val="japaneseCounting"/>
      <w:lvlText w:val="%1、"/>
      <w:lvlJc w:val="left"/>
      <w:pPr>
        <w:ind w:left="1320" w:hanging="720"/>
      </w:pPr>
      <w:rPr>
        <w:rFonts w:hint="default"/>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11">
    <w:nsid w:val="2809287F"/>
    <w:multiLevelType w:val="multilevel"/>
    <w:tmpl w:val="2809287F"/>
    <w:lvl w:ilvl="0" w:tentative="0">
      <w:start w:val="1"/>
      <w:numFmt w:val="japaneseCounting"/>
      <w:lvlText w:val="（%1）"/>
      <w:lvlJc w:val="left"/>
      <w:pPr>
        <w:ind w:left="1080" w:hanging="420"/>
      </w:pPr>
      <w:rPr>
        <w:rFonts w:hint="default" w:ascii="仿宋" w:hAnsi="仿宋" w:eastAsia="仿宋"/>
      </w:rPr>
    </w:lvl>
    <w:lvl w:ilvl="1" w:tentative="0">
      <w:start w:val="1"/>
      <w:numFmt w:val="lowerLetter"/>
      <w:lvlText w:val="%2)"/>
      <w:lvlJc w:val="left"/>
      <w:pPr>
        <w:ind w:left="1500" w:hanging="420"/>
      </w:pPr>
    </w:lvl>
    <w:lvl w:ilvl="2" w:tentative="0">
      <w:start w:val="1"/>
      <w:numFmt w:val="lowerRoman"/>
      <w:lvlText w:val="%3."/>
      <w:lvlJc w:val="right"/>
      <w:pPr>
        <w:ind w:left="1920" w:hanging="420"/>
      </w:pPr>
    </w:lvl>
    <w:lvl w:ilvl="3" w:tentative="0">
      <w:start w:val="1"/>
      <w:numFmt w:val="decimal"/>
      <w:lvlText w:val="%4."/>
      <w:lvlJc w:val="left"/>
      <w:pPr>
        <w:ind w:left="2340" w:hanging="420"/>
      </w:pPr>
    </w:lvl>
    <w:lvl w:ilvl="4" w:tentative="0">
      <w:start w:val="1"/>
      <w:numFmt w:val="lowerLetter"/>
      <w:lvlText w:val="%5)"/>
      <w:lvlJc w:val="left"/>
      <w:pPr>
        <w:ind w:left="2760" w:hanging="420"/>
      </w:pPr>
    </w:lvl>
    <w:lvl w:ilvl="5" w:tentative="0">
      <w:start w:val="1"/>
      <w:numFmt w:val="lowerRoman"/>
      <w:lvlText w:val="%6."/>
      <w:lvlJc w:val="right"/>
      <w:pPr>
        <w:ind w:left="3180" w:hanging="420"/>
      </w:pPr>
    </w:lvl>
    <w:lvl w:ilvl="6" w:tentative="0">
      <w:start w:val="1"/>
      <w:numFmt w:val="decimal"/>
      <w:lvlText w:val="%7."/>
      <w:lvlJc w:val="left"/>
      <w:pPr>
        <w:ind w:left="3600" w:hanging="420"/>
      </w:pPr>
    </w:lvl>
    <w:lvl w:ilvl="7" w:tentative="0">
      <w:start w:val="1"/>
      <w:numFmt w:val="lowerLetter"/>
      <w:lvlText w:val="%8)"/>
      <w:lvlJc w:val="left"/>
      <w:pPr>
        <w:ind w:left="4020" w:hanging="420"/>
      </w:pPr>
    </w:lvl>
    <w:lvl w:ilvl="8" w:tentative="0">
      <w:start w:val="1"/>
      <w:numFmt w:val="lowerRoman"/>
      <w:lvlText w:val="%9."/>
      <w:lvlJc w:val="right"/>
      <w:pPr>
        <w:ind w:left="4440" w:hanging="420"/>
      </w:pPr>
    </w:lvl>
  </w:abstractNum>
  <w:abstractNum w:abstractNumId="12">
    <w:nsid w:val="2F4B109C"/>
    <w:multiLevelType w:val="multilevel"/>
    <w:tmpl w:val="2F4B109C"/>
    <w:lvl w:ilvl="0" w:tentative="0">
      <w:start w:val="1"/>
      <w:numFmt w:val="japaneseCounting"/>
      <w:lvlText w:val="（%1）"/>
      <w:lvlJc w:val="left"/>
      <w:pPr>
        <w:ind w:left="990" w:hanging="420"/>
      </w:pPr>
      <w:rPr>
        <w:rFonts w:hint="default" w:ascii="仿宋" w:hAnsi="仿宋" w:eastAsia="仿宋"/>
      </w:rPr>
    </w:lvl>
    <w:lvl w:ilvl="1" w:tentative="0">
      <w:start w:val="1"/>
      <w:numFmt w:val="lowerLetter"/>
      <w:lvlText w:val="%2)"/>
      <w:lvlJc w:val="left"/>
      <w:pPr>
        <w:ind w:left="1410" w:hanging="420"/>
      </w:pPr>
    </w:lvl>
    <w:lvl w:ilvl="2" w:tentative="0">
      <w:start w:val="1"/>
      <w:numFmt w:val="lowerRoman"/>
      <w:lvlText w:val="%3."/>
      <w:lvlJc w:val="right"/>
      <w:pPr>
        <w:ind w:left="1830" w:hanging="420"/>
      </w:pPr>
    </w:lvl>
    <w:lvl w:ilvl="3" w:tentative="0">
      <w:start w:val="1"/>
      <w:numFmt w:val="decimal"/>
      <w:lvlText w:val="%4."/>
      <w:lvlJc w:val="left"/>
      <w:pPr>
        <w:ind w:left="2250" w:hanging="420"/>
      </w:pPr>
    </w:lvl>
    <w:lvl w:ilvl="4" w:tentative="0">
      <w:start w:val="1"/>
      <w:numFmt w:val="lowerLetter"/>
      <w:lvlText w:val="%5)"/>
      <w:lvlJc w:val="left"/>
      <w:pPr>
        <w:ind w:left="2670" w:hanging="420"/>
      </w:pPr>
    </w:lvl>
    <w:lvl w:ilvl="5" w:tentative="0">
      <w:start w:val="1"/>
      <w:numFmt w:val="lowerRoman"/>
      <w:lvlText w:val="%6."/>
      <w:lvlJc w:val="right"/>
      <w:pPr>
        <w:ind w:left="3090" w:hanging="420"/>
      </w:pPr>
    </w:lvl>
    <w:lvl w:ilvl="6" w:tentative="0">
      <w:start w:val="1"/>
      <w:numFmt w:val="decimal"/>
      <w:lvlText w:val="%7."/>
      <w:lvlJc w:val="left"/>
      <w:pPr>
        <w:ind w:left="3510" w:hanging="420"/>
      </w:pPr>
    </w:lvl>
    <w:lvl w:ilvl="7" w:tentative="0">
      <w:start w:val="1"/>
      <w:numFmt w:val="lowerLetter"/>
      <w:lvlText w:val="%8)"/>
      <w:lvlJc w:val="left"/>
      <w:pPr>
        <w:ind w:left="3930" w:hanging="420"/>
      </w:pPr>
    </w:lvl>
    <w:lvl w:ilvl="8" w:tentative="0">
      <w:start w:val="1"/>
      <w:numFmt w:val="lowerRoman"/>
      <w:lvlText w:val="%9."/>
      <w:lvlJc w:val="right"/>
      <w:pPr>
        <w:ind w:left="4350" w:hanging="420"/>
      </w:pPr>
    </w:lvl>
  </w:abstractNum>
  <w:abstractNum w:abstractNumId="13">
    <w:nsid w:val="31084606"/>
    <w:multiLevelType w:val="multilevel"/>
    <w:tmpl w:val="31084606"/>
    <w:lvl w:ilvl="0" w:tentative="0">
      <w:start w:val="1"/>
      <w:numFmt w:val="japaneseCounting"/>
      <w:lvlText w:val="（%1）"/>
      <w:lvlJc w:val="left"/>
      <w:pPr>
        <w:ind w:left="1682" w:hanging="1080"/>
      </w:pPr>
      <w:rPr>
        <w:rFonts w:hint="default" w:ascii="仿宋" w:hAnsi="仿宋" w:eastAsia="仿宋"/>
      </w:rPr>
    </w:lvl>
    <w:lvl w:ilvl="1" w:tentative="0">
      <w:start w:val="1"/>
      <w:numFmt w:val="lowerLetter"/>
      <w:lvlText w:val="%2)"/>
      <w:lvlJc w:val="left"/>
      <w:pPr>
        <w:ind w:left="1442" w:hanging="420"/>
      </w:pPr>
    </w:lvl>
    <w:lvl w:ilvl="2" w:tentative="0">
      <w:start w:val="1"/>
      <w:numFmt w:val="lowerRoman"/>
      <w:lvlText w:val="%3."/>
      <w:lvlJc w:val="right"/>
      <w:pPr>
        <w:ind w:left="1862" w:hanging="420"/>
      </w:pPr>
    </w:lvl>
    <w:lvl w:ilvl="3" w:tentative="0">
      <w:start w:val="1"/>
      <w:numFmt w:val="decimal"/>
      <w:lvlText w:val="%4."/>
      <w:lvlJc w:val="left"/>
      <w:pPr>
        <w:ind w:left="2282" w:hanging="420"/>
      </w:pPr>
    </w:lvl>
    <w:lvl w:ilvl="4" w:tentative="0">
      <w:start w:val="1"/>
      <w:numFmt w:val="lowerLetter"/>
      <w:lvlText w:val="%5)"/>
      <w:lvlJc w:val="left"/>
      <w:pPr>
        <w:ind w:left="2702" w:hanging="420"/>
      </w:pPr>
    </w:lvl>
    <w:lvl w:ilvl="5" w:tentative="0">
      <w:start w:val="1"/>
      <w:numFmt w:val="lowerRoman"/>
      <w:lvlText w:val="%6."/>
      <w:lvlJc w:val="right"/>
      <w:pPr>
        <w:ind w:left="3122" w:hanging="420"/>
      </w:pPr>
    </w:lvl>
    <w:lvl w:ilvl="6" w:tentative="0">
      <w:start w:val="1"/>
      <w:numFmt w:val="decimal"/>
      <w:lvlText w:val="%7."/>
      <w:lvlJc w:val="left"/>
      <w:pPr>
        <w:ind w:left="3542" w:hanging="420"/>
      </w:pPr>
    </w:lvl>
    <w:lvl w:ilvl="7" w:tentative="0">
      <w:start w:val="1"/>
      <w:numFmt w:val="lowerLetter"/>
      <w:lvlText w:val="%8)"/>
      <w:lvlJc w:val="left"/>
      <w:pPr>
        <w:ind w:left="3962" w:hanging="420"/>
      </w:pPr>
    </w:lvl>
    <w:lvl w:ilvl="8" w:tentative="0">
      <w:start w:val="1"/>
      <w:numFmt w:val="lowerRoman"/>
      <w:lvlText w:val="%9."/>
      <w:lvlJc w:val="right"/>
      <w:pPr>
        <w:ind w:left="4382" w:hanging="420"/>
      </w:pPr>
    </w:lvl>
  </w:abstractNum>
  <w:abstractNum w:abstractNumId="14">
    <w:nsid w:val="3EAC00F4"/>
    <w:multiLevelType w:val="multilevel"/>
    <w:tmpl w:val="3EAC00F4"/>
    <w:lvl w:ilvl="0" w:tentative="0">
      <w:start w:val="1"/>
      <w:numFmt w:val="japaneseCounting"/>
      <w:lvlText w:val="（%1）"/>
      <w:lvlJc w:val="left"/>
      <w:pPr>
        <w:ind w:left="1020" w:hanging="420"/>
      </w:pPr>
      <w:rPr>
        <w:rFonts w:hint="default" w:ascii="仿宋" w:hAnsi="仿宋" w:eastAsia="仿宋"/>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15">
    <w:nsid w:val="4621297D"/>
    <w:multiLevelType w:val="multilevel"/>
    <w:tmpl w:val="4621297D"/>
    <w:lvl w:ilvl="0" w:tentative="0">
      <w:start w:val="1"/>
      <w:numFmt w:val="japaneseCounting"/>
      <w:lvlText w:val="（%1）"/>
      <w:lvlJc w:val="left"/>
      <w:pPr>
        <w:ind w:left="990" w:hanging="420"/>
      </w:pPr>
      <w:rPr>
        <w:rFonts w:hint="default" w:ascii="仿宋" w:hAnsi="仿宋" w:eastAsia="仿宋"/>
      </w:rPr>
    </w:lvl>
    <w:lvl w:ilvl="1" w:tentative="0">
      <w:start w:val="1"/>
      <w:numFmt w:val="lowerLetter"/>
      <w:lvlText w:val="%2)"/>
      <w:lvlJc w:val="left"/>
      <w:pPr>
        <w:ind w:left="1410" w:hanging="420"/>
      </w:pPr>
    </w:lvl>
    <w:lvl w:ilvl="2" w:tentative="0">
      <w:start w:val="1"/>
      <w:numFmt w:val="lowerRoman"/>
      <w:lvlText w:val="%3."/>
      <w:lvlJc w:val="right"/>
      <w:pPr>
        <w:ind w:left="1830" w:hanging="420"/>
      </w:pPr>
    </w:lvl>
    <w:lvl w:ilvl="3" w:tentative="0">
      <w:start w:val="1"/>
      <w:numFmt w:val="decimal"/>
      <w:lvlText w:val="%4."/>
      <w:lvlJc w:val="left"/>
      <w:pPr>
        <w:ind w:left="2250" w:hanging="420"/>
      </w:pPr>
    </w:lvl>
    <w:lvl w:ilvl="4" w:tentative="0">
      <w:start w:val="1"/>
      <w:numFmt w:val="lowerLetter"/>
      <w:lvlText w:val="%5)"/>
      <w:lvlJc w:val="left"/>
      <w:pPr>
        <w:ind w:left="2670" w:hanging="420"/>
      </w:pPr>
    </w:lvl>
    <w:lvl w:ilvl="5" w:tentative="0">
      <w:start w:val="1"/>
      <w:numFmt w:val="lowerRoman"/>
      <w:lvlText w:val="%6."/>
      <w:lvlJc w:val="right"/>
      <w:pPr>
        <w:ind w:left="3090" w:hanging="420"/>
      </w:pPr>
    </w:lvl>
    <w:lvl w:ilvl="6" w:tentative="0">
      <w:start w:val="1"/>
      <w:numFmt w:val="decimal"/>
      <w:lvlText w:val="%7."/>
      <w:lvlJc w:val="left"/>
      <w:pPr>
        <w:ind w:left="3510" w:hanging="420"/>
      </w:pPr>
    </w:lvl>
    <w:lvl w:ilvl="7" w:tentative="0">
      <w:start w:val="1"/>
      <w:numFmt w:val="lowerLetter"/>
      <w:lvlText w:val="%8)"/>
      <w:lvlJc w:val="left"/>
      <w:pPr>
        <w:ind w:left="3930" w:hanging="420"/>
      </w:pPr>
    </w:lvl>
    <w:lvl w:ilvl="8" w:tentative="0">
      <w:start w:val="1"/>
      <w:numFmt w:val="lowerRoman"/>
      <w:lvlText w:val="%9."/>
      <w:lvlJc w:val="right"/>
      <w:pPr>
        <w:ind w:left="4350" w:hanging="420"/>
      </w:pPr>
    </w:lvl>
  </w:abstractNum>
  <w:abstractNum w:abstractNumId="16">
    <w:nsid w:val="4CA64B99"/>
    <w:multiLevelType w:val="multilevel"/>
    <w:tmpl w:val="4CA64B99"/>
    <w:lvl w:ilvl="0" w:tentative="0">
      <w:start w:val="1"/>
      <w:numFmt w:val="japaneseCounting"/>
      <w:lvlText w:val="（%1）"/>
      <w:lvlJc w:val="left"/>
      <w:pPr>
        <w:ind w:left="990" w:hanging="420"/>
      </w:pPr>
      <w:rPr>
        <w:rFonts w:hint="default" w:ascii="仿宋" w:hAnsi="仿宋" w:eastAsia="仿宋"/>
      </w:rPr>
    </w:lvl>
    <w:lvl w:ilvl="1" w:tentative="0">
      <w:start w:val="1"/>
      <w:numFmt w:val="lowerLetter"/>
      <w:lvlText w:val="%2)"/>
      <w:lvlJc w:val="left"/>
      <w:pPr>
        <w:ind w:left="1410" w:hanging="420"/>
      </w:pPr>
    </w:lvl>
    <w:lvl w:ilvl="2" w:tentative="0">
      <w:start w:val="1"/>
      <w:numFmt w:val="lowerRoman"/>
      <w:lvlText w:val="%3."/>
      <w:lvlJc w:val="right"/>
      <w:pPr>
        <w:ind w:left="1830" w:hanging="420"/>
      </w:pPr>
    </w:lvl>
    <w:lvl w:ilvl="3" w:tentative="0">
      <w:start w:val="1"/>
      <w:numFmt w:val="decimal"/>
      <w:lvlText w:val="%4."/>
      <w:lvlJc w:val="left"/>
      <w:pPr>
        <w:ind w:left="2250" w:hanging="420"/>
      </w:pPr>
    </w:lvl>
    <w:lvl w:ilvl="4" w:tentative="0">
      <w:start w:val="1"/>
      <w:numFmt w:val="lowerLetter"/>
      <w:lvlText w:val="%5)"/>
      <w:lvlJc w:val="left"/>
      <w:pPr>
        <w:ind w:left="2670" w:hanging="420"/>
      </w:pPr>
    </w:lvl>
    <w:lvl w:ilvl="5" w:tentative="0">
      <w:start w:val="1"/>
      <w:numFmt w:val="lowerRoman"/>
      <w:lvlText w:val="%6."/>
      <w:lvlJc w:val="right"/>
      <w:pPr>
        <w:ind w:left="3090" w:hanging="420"/>
      </w:pPr>
    </w:lvl>
    <w:lvl w:ilvl="6" w:tentative="0">
      <w:start w:val="1"/>
      <w:numFmt w:val="decimal"/>
      <w:lvlText w:val="%7."/>
      <w:lvlJc w:val="left"/>
      <w:pPr>
        <w:ind w:left="3510" w:hanging="420"/>
      </w:pPr>
    </w:lvl>
    <w:lvl w:ilvl="7" w:tentative="0">
      <w:start w:val="1"/>
      <w:numFmt w:val="lowerLetter"/>
      <w:lvlText w:val="%8)"/>
      <w:lvlJc w:val="left"/>
      <w:pPr>
        <w:ind w:left="3930" w:hanging="420"/>
      </w:pPr>
    </w:lvl>
    <w:lvl w:ilvl="8" w:tentative="0">
      <w:start w:val="1"/>
      <w:numFmt w:val="lowerRoman"/>
      <w:lvlText w:val="%9."/>
      <w:lvlJc w:val="right"/>
      <w:pPr>
        <w:ind w:left="4350" w:hanging="420"/>
      </w:pPr>
    </w:lvl>
  </w:abstractNum>
  <w:abstractNum w:abstractNumId="17">
    <w:nsid w:val="6BE45607"/>
    <w:multiLevelType w:val="multilevel"/>
    <w:tmpl w:val="6BE45607"/>
    <w:lvl w:ilvl="0" w:tentative="0">
      <w:start w:val="1"/>
      <w:numFmt w:val="japaneseCounting"/>
      <w:lvlText w:val="（%1）"/>
      <w:lvlJc w:val="left"/>
      <w:pPr>
        <w:ind w:left="990" w:hanging="420"/>
      </w:pPr>
      <w:rPr>
        <w:rFonts w:hint="default" w:ascii="仿宋" w:hAnsi="仿宋" w:eastAsia="仿宋"/>
      </w:rPr>
    </w:lvl>
    <w:lvl w:ilvl="1" w:tentative="0">
      <w:start w:val="1"/>
      <w:numFmt w:val="lowerLetter"/>
      <w:lvlText w:val="%2)"/>
      <w:lvlJc w:val="left"/>
      <w:pPr>
        <w:ind w:left="1410" w:hanging="420"/>
      </w:pPr>
    </w:lvl>
    <w:lvl w:ilvl="2" w:tentative="0">
      <w:start w:val="1"/>
      <w:numFmt w:val="lowerRoman"/>
      <w:lvlText w:val="%3."/>
      <w:lvlJc w:val="right"/>
      <w:pPr>
        <w:ind w:left="1830" w:hanging="420"/>
      </w:pPr>
    </w:lvl>
    <w:lvl w:ilvl="3" w:tentative="0">
      <w:start w:val="1"/>
      <w:numFmt w:val="decimal"/>
      <w:lvlText w:val="%4."/>
      <w:lvlJc w:val="left"/>
      <w:pPr>
        <w:ind w:left="2250" w:hanging="420"/>
      </w:pPr>
    </w:lvl>
    <w:lvl w:ilvl="4" w:tentative="0">
      <w:start w:val="1"/>
      <w:numFmt w:val="lowerLetter"/>
      <w:lvlText w:val="%5)"/>
      <w:lvlJc w:val="left"/>
      <w:pPr>
        <w:ind w:left="2670" w:hanging="420"/>
      </w:pPr>
    </w:lvl>
    <w:lvl w:ilvl="5" w:tentative="0">
      <w:start w:val="1"/>
      <w:numFmt w:val="lowerRoman"/>
      <w:lvlText w:val="%6."/>
      <w:lvlJc w:val="right"/>
      <w:pPr>
        <w:ind w:left="3090" w:hanging="420"/>
      </w:pPr>
    </w:lvl>
    <w:lvl w:ilvl="6" w:tentative="0">
      <w:start w:val="1"/>
      <w:numFmt w:val="decimal"/>
      <w:lvlText w:val="%7."/>
      <w:lvlJc w:val="left"/>
      <w:pPr>
        <w:ind w:left="3510" w:hanging="420"/>
      </w:pPr>
    </w:lvl>
    <w:lvl w:ilvl="7" w:tentative="0">
      <w:start w:val="1"/>
      <w:numFmt w:val="lowerLetter"/>
      <w:lvlText w:val="%8)"/>
      <w:lvlJc w:val="left"/>
      <w:pPr>
        <w:ind w:left="3930" w:hanging="420"/>
      </w:pPr>
    </w:lvl>
    <w:lvl w:ilvl="8" w:tentative="0">
      <w:start w:val="1"/>
      <w:numFmt w:val="lowerRoman"/>
      <w:lvlText w:val="%9."/>
      <w:lvlJc w:val="right"/>
      <w:pPr>
        <w:ind w:left="4350" w:hanging="420"/>
      </w:pPr>
    </w:lvl>
  </w:abstractNum>
  <w:abstractNum w:abstractNumId="18">
    <w:nsid w:val="6CE25E25"/>
    <w:multiLevelType w:val="multilevel"/>
    <w:tmpl w:val="6CE25E25"/>
    <w:lvl w:ilvl="0" w:tentative="0">
      <w:start w:val="1"/>
      <w:numFmt w:val="decimal"/>
      <w:lvlText w:val="%1、"/>
      <w:lvlJc w:val="left"/>
      <w:pPr>
        <w:ind w:left="1322" w:hanging="720"/>
      </w:pPr>
      <w:rPr>
        <w:rFonts w:hint="default"/>
      </w:rPr>
    </w:lvl>
    <w:lvl w:ilvl="1" w:tentative="0">
      <w:start w:val="1"/>
      <w:numFmt w:val="lowerLetter"/>
      <w:lvlText w:val="%2)"/>
      <w:lvlJc w:val="left"/>
      <w:pPr>
        <w:ind w:left="1442" w:hanging="420"/>
      </w:pPr>
    </w:lvl>
    <w:lvl w:ilvl="2" w:tentative="0">
      <w:start w:val="1"/>
      <w:numFmt w:val="lowerRoman"/>
      <w:lvlText w:val="%3."/>
      <w:lvlJc w:val="right"/>
      <w:pPr>
        <w:ind w:left="1862" w:hanging="420"/>
      </w:pPr>
    </w:lvl>
    <w:lvl w:ilvl="3" w:tentative="0">
      <w:start w:val="1"/>
      <w:numFmt w:val="decimal"/>
      <w:lvlText w:val="%4."/>
      <w:lvlJc w:val="left"/>
      <w:pPr>
        <w:ind w:left="2282" w:hanging="420"/>
      </w:pPr>
    </w:lvl>
    <w:lvl w:ilvl="4" w:tentative="0">
      <w:start w:val="1"/>
      <w:numFmt w:val="lowerLetter"/>
      <w:lvlText w:val="%5)"/>
      <w:lvlJc w:val="left"/>
      <w:pPr>
        <w:ind w:left="2702" w:hanging="420"/>
      </w:pPr>
    </w:lvl>
    <w:lvl w:ilvl="5" w:tentative="0">
      <w:start w:val="1"/>
      <w:numFmt w:val="lowerRoman"/>
      <w:lvlText w:val="%6."/>
      <w:lvlJc w:val="right"/>
      <w:pPr>
        <w:ind w:left="3122" w:hanging="420"/>
      </w:pPr>
    </w:lvl>
    <w:lvl w:ilvl="6" w:tentative="0">
      <w:start w:val="1"/>
      <w:numFmt w:val="decimal"/>
      <w:lvlText w:val="%7."/>
      <w:lvlJc w:val="left"/>
      <w:pPr>
        <w:ind w:left="3542" w:hanging="420"/>
      </w:pPr>
    </w:lvl>
    <w:lvl w:ilvl="7" w:tentative="0">
      <w:start w:val="1"/>
      <w:numFmt w:val="lowerLetter"/>
      <w:lvlText w:val="%8)"/>
      <w:lvlJc w:val="left"/>
      <w:pPr>
        <w:ind w:left="3962" w:hanging="420"/>
      </w:pPr>
    </w:lvl>
    <w:lvl w:ilvl="8" w:tentative="0">
      <w:start w:val="1"/>
      <w:numFmt w:val="lowerRoman"/>
      <w:lvlText w:val="%9."/>
      <w:lvlJc w:val="right"/>
      <w:pPr>
        <w:ind w:left="4382" w:hanging="420"/>
      </w:pPr>
    </w:lvl>
  </w:abstractNum>
  <w:abstractNum w:abstractNumId="19">
    <w:nsid w:val="75FD389F"/>
    <w:multiLevelType w:val="multilevel"/>
    <w:tmpl w:val="75FD389F"/>
    <w:lvl w:ilvl="0" w:tentative="0">
      <w:start w:val="1"/>
      <w:numFmt w:val="decimal"/>
      <w:lvlText w:val="%1)"/>
      <w:lvlJc w:val="left"/>
      <w:pPr>
        <w:ind w:left="1020" w:hanging="420"/>
      </w:p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20">
    <w:nsid w:val="7A87645F"/>
    <w:multiLevelType w:val="multilevel"/>
    <w:tmpl w:val="7A87645F"/>
    <w:lvl w:ilvl="0" w:tentative="0">
      <w:start w:val="1"/>
      <w:numFmt w:val="japaneseCounting"/>
      <w:lvlText w:val="（%1）"/>
      <w:lvlJc w:val="left"/>
      <w:pPr>
        <w:ind w:left="1682" w:hanging="1080"/>
      </w:pPr>
      <w:rPr>
        <w:rFonts w:hint="default" w:ascii="仿宋" w:hAnsi="仿宋" w:eastAsia="仿宋"/>
      </w:rPr>
    </w:lvl>
    <w:lvl w:ilvl="1" w:tentative="0">
      <w:start w:val="1"/>
      <w:numFmt w:val="lowerLetter"/>
      <w:lvlText w:val="%2)"/>
      <w:lvlJc w:val="left"/>
      <w:pPr>
        <w:ind w:left="1442" w:hanging="420"/>
      </w:pPr>
    </w:lvl>
    <w:lvl w:ilvl="2" w:tentative="0">
      <w:start w:val="1"/>
      <w:numFmt w:val="lowerRoman"/>
      <w:lvlText w:val="%3."/>
      <w:lvlJc w:val="right"/>
      <w:pPr>
        <w:ind w:left="1862" w:hanging="420"/>
      </w:pPr>
    </w:lvl>
    <w:lvl w:ilvl="3" w:tentative="0">
      <w:start w:val="1"/>
      <w:numFmt w:val="decimal"/>
      <w:lvlText w:val="%4."/>
      <w:lvlJc w:val="left"/>
      <w:pPr>
        <w:ind w:left="2282" w:hanging="420"/>
      </w:pPr>
    </w:lvl>
    <w:lvl w:ilvl="4" w:tentative="0">
      <w:start w:val="1"/>
      <w:numFmt w:val="lowerLetter"/>
      <w:lvlText w:val="%5)"/>
      <w:lvlJc w:val="left"/>
      <w:pPr>
        <w:ind w:left="2702" w:hanging="420"/>
      </w:pPr>
    </w:lvl>
    <w:lvl w:ilvl="5" w:tentative="0">
      <w:start w:val="1"/>
      <w:numFmt w:val="lowerRoman"/>
      <w:lvlText w:val="%6."/>
      <w:lvlJc w:val="right"/>
      <w:pPr>
        <w:ind w:left="3122" w:hanging="420"/>
      </w:pPr>
    </w:lvl>
    <w:lvl w:ilvl="6" w:tentative="0">
      <w:start w:val="1"/>
      <w:numFmt w:val="decimal"/>
      <w:lvlText w:val="%7."/>
      <w:lvlJc w:val="left"/>
      <w:pPr>
        <w:ind w:left="3542" w:hanging="420"/>
      </w:pPr>
    </w:lvl>
    <w:lvl w:ilvl="7" w:tentative="0">
      <w:start w:val="1"/>
      <w:numFmt w:val="lowerLetter"/>
      <w:lvlText w:val="%8)"/>
      <w:lvlJc w:val="left"/>
      <w:pPr>
        <w:ind w:left="3962" w:hanging="420"/>
      </w:pPr>
    </w:lvl>
    <w:lvl w:ilvl="8" w:tentative="0">
      <w:start w:val="1"/>
      <w:numFmt w:val="lowerRoman"/>
      <w:lvlText w:val="%9."/>
      <w:lvlJc w:val="right"/>
      <w:pPr>
        <w:ind w:left="4382" w:hanging="420"/>
      </w:pPr>
    </w:lvl>
  </w:abstractNum>
  <w:num w:numId="1">
    <w:abstractNumId w:val="10"/>
  </w:num>
  <w:num w:numId="2">
    <w:abstractNumId w:val="9"/>
  </w:num>
  <w:num w:numId="3">
    <w:abstractNumId w:val="20"/>
  </w:num>
  <w:num w:numId="4">
    <w:abstractNumId w:val="5"/>
  </w:num>
  <w:num w:numId="5">
    <w:abstractNumId w:val="19"/>
  </w:num>
  <w:num w:numId="6">
    <w:abstractNumId w:val="4"/>
  </w:num>
  <w:num w:numId="7">
    <w:abstractNumId w:val="18"/>
  </w:num>
  <w:num w:numId="8">
    <w:abstractNumId w:val="13"/>
  </w:num>
  <w:num w:numId="9">
    <w:abstractNumId w:val="3"/>
  </w:num>
  <w:num w:numId="10">
    <w:abstractNumId w:val="0"/>
  </w:num>
  <w:num w:numId="11">
    <w:abstractNumId w:val="14"/>
  </w:num>
  <w:num w:numId="12">
    <w:abstractNumId w:val="8"/>
  </w:num>
  <w:num w:numId="13">
    <w:abstractNumId w:val="6"/>
  </w:num>
  <w:num w:numId="14">
    <w:abstractNumId w:val="1"/>
  </w:num>
  <w:num w:numId="15">
    <w:abstractNumId w:val="15"/>
  </w:num>
  <w:num w:numId="16">
    <w:abstractNumId w:val="17"/>
  </w:num>
  <w:num w:numId="17">
    <w:abstractNumId w:val="12"/>
  </w:num>
  <w:num w:numId="18">
    <w:abstractNumId w:val="16"/>
  </w:num>
  <w:num w:numId="19">
    <w:abstractNumId w:val="7"/>
  </w:num>
  <w:num w:numId="20">
    <w:abstractNumId w:val="11"/>
  </w:num>
  <w:num w:numId="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3OWY3YjhjMzg1OTZjMDM1NTJkMDk2ODQ2YWQ0MDgifQ=="/>
  </w:docVars>
  <w:rsids>
    <w:rsidRoot w:val="00000000"/>
    <w:rsid w:val="02985345"/>
    <w:rsid w:val="03D1333D"/>
    <w:rsid w:val="0AE46BF4"/>
    <w:rsid w:val="0C4C3EA9"/>
    <w:rsid w:val="0EE303C9"/>
    <w:rsid w:val="11E65B23"/>
    <w:rsid w:val="13046454"/>
    <w:rsid w:val="1AFE6CB6"/>
    <w:rsid w:val="1DEA038E"/>
    <w:rsid w:val="266D6A9E"/>
    <w:rsid w:val="276C10BB"/>
    <w:rsid w:val="2ADC41F2"/>
    <w:rsid w:val="2C7A714B"/>
    <w:rsid w:val="33CF7207"/>
    <w:rsid w:val="35081125"/>
    <w:rsid w:val="35AB75E3"/>
    <w:rsid w:val="37F52D97"/>
    <w:rsid w:val="4CB1128C"/>
    <w:rsid w:val="5A117165"/>
    <w:rsid w:val="5BF925A6"/>
    <w:rsid w:val="5C0D1BAE"/>
    <w:rsid w:val="5EEE5CC7"/>
    <w:rsid w:val="606049A2"/>
    <w:rsid w:val="6DEC5AC7"/>
    <w:rsid w:val="701632CF"/>
    <w:rsid w:val="71526589"/>
    <w:rsid w:val="72023B0B"/>
    <w:rsid w:val="747D391D"/>
    <w:rsid w:val="74AB66DC"/>
    <w:rsid w:val="750202C6"/>
    <w:rsid w:val="76514967"/>
    <w:rsid w:val="78C06E32"/>
    <w:rsid w:val="78D83818"/>
    <w:rsid w:val="793B1AA7"/>
    <w:rsid w:val="7A8C2A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qFormat="1" w:unhideWhenUsed="0" w:uiPriority="99"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annotation text"/>
    <w:basedOn w:val="1"/>
    <w:autoRedefine/>
    <w:qFormat/>
    <w:uiPriority w:val="0"/>
    <w:pPr>
      <w:adjustRightInd w:val="0"/>
      <w:spacing w:line="360" w:lineRule="atLeast"/>
      <w:jc w:val="left"/>
    </w:pPr>
    <w:rPr>
      <w:kern w:val="0"/>
      <w:sz w:val="24"/>
    </w:rPr>
  </w:style>
  <w:style w:type="paragraph" w:styleId="3">
    <w:name w:val="Body Text Indent"/>
    <w:basedOn w:val="1"/>
    <w:autoRedefine/>
    <w:qFormat/>
    <w:uiPriority w:val="99"/>
    <w:pPr>
      <w:spacing w:after="120"/>
      <w:ind w:left="420" w:leftChars="200"/>
    </w:pPr>
  </w:style>
  <w:style w:type="paragraph" w:styleId="4">
    <w:name w:val="Plain Text"/>
    <w:basedOn w:val="1"/>
    <w:autoRedefine/>
    <w:qFormat/>
    <w:uiPriority w:val="0"/>
    <w:rPr>
      <w:rFonts w:ascii="宋体" w:hAnsi="Courier New"/>
      <w:szCs w:val="20"/>
    </w:rPr>
  </w:style>
  <w:style w:type="paragraph" w:styleId="5">
    <w:name w:val="footer"/>
    <w:basedOn w:val="1"/>
    <w:autoRedefine/>
    <w:qFormat/>
    <w:uiPriority w:val="0"/>
    <w:pPr>
      <w:tabs>
        <w:tab w:val="center" w:pos="4153"/>
        <w:tab w:val="right" w:pos="8306"/>
      </w:tabs>
      <w:snapToGrid w:val="0"/>
      <w:jc w:val="left"/>
    </w:pPr>
    <w:rPr>
      <w:sz w:val="18"/>
      <w:szCs w:val="18"/>
    </w:rPr>
  </w:style>
  <w:style w:type="paragraph" w:styleId="6">
    <w:name w:val="header"/>
    <w:basedOn w:val="1"/>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7">
    <w:name w:val="Body Text Indent 3"/>
    <w:basedOn w:val="1"/>
    <w:autoRedefine/>
    <w:qFormat/>
    <w:uiPriority w:val="99"/>
    <w:pPr>
      <w:spacing w:after="120"/>
      <w:ind w:left="420" w:leftChars="200"/>
    </w:pPr>
    <w:rPr>
      <w:sz w:val="16"/>
      <w:szCs w:val="16"/>
    </w:rPr>
  </w:style>
  <w:style w:type="paragraph" w:styleId="8">
    <w:name w:val="Body Text 2"/>
    <w:basedOn w:val="1"/>
    <w:autoRedefine/>
    <w:qFormat/>
    <w:uiPriority w:val="0"/>
    <w:pPr>
      <w:jc w:val="center"/>
    </w:pPr>
    <w:rPr>
      <w:rFonts w:hint="eastAsia" w:ascii="黑体" w:eastAsia="黑体"/>
      <w:sz w:val="44"/>
      <w:szCs w:val="28"/>
    </w:rPr>
  </w:style>
  <w:style w:type="character" w:styleId="11">
    <w:name w:val="Strong"/>
    <w:basedOn w:val="10"/>
    <w:autoRedefine/>
    <w:qFormat/>
    <w:uiPriority w:val="22"/>
    <w:rPr>
      <w:b/>
      <w:bCs/>
    </w:rPr>
  </w:style>
  <w:style w:type="character" w:styleId="12">
    <w:name w:val="page number"/>
    <w:basedOn w:val="10"/>
    <w:autoRedefine/>
    <w:qFormat/>
    <w:uiPriority w:val="0"/>
  </w:style>
  <w:style w:type="character" w:styleId="13">
    <w:name w:val="Hyperlink"/>
    <w:basedOn w:val="10"/>
    <w:autoRedefine/>
    <w:unhideWhenUsed/>
    <w:qFormat/>
    <w:uiPriority w:val="99"/>
    <w:rPr>
      <w:color w:val="0000FF"/>
      <w:u w:val="single"/>
    </w:rPr>
  </w:style>
  <w:style w:type="character" w:styleId="14">
    <w:name w:val="annotation reference"/>
    <w:autoRedefine/>
    <w:qFormat/>
    <w:uiPriority w:val="0"/>
    <w:rPr>
      <w:sz w:val="21"/>
      <w:szCs w:val="21"/>
    </w:rPr>
  </w:style>
  <w:style w:type="paragraph" w:customStyle="1" w:styleId="15">
    <w:name w:val="style1"/>
    <w:basedOn w:val="1"/>
    <w:autoRedefine/>
    <w:qFormat/>
    <w:uiPriority w:val="0"/>
    <w:pPr>
      <w:widowControl/>
      <w:spacing w:before="100" w:beforeAutospacing="1" w:after="100" w:afterAutospacing="1"/>
      <w:jc w:val="left"/>
    </w:pPr>
    <w:rPr>
      <w:rFonts w:ascii="宋体" w:hAnsi="宋体" w:cs="宋体"/>
      <w:b/>
      <w:bCs/>
      <w:kern w:val="0"/>
      <w:sz w:val="51"/>
      <w:szCs w:val="51"/>
    </w:rPr>
  </w:style>
  <w:style w:type="character" w:customStyle="1" w:styleId="16">
    <w:name w:val="wordtitle31"/>
    <w:basedOn w:val="10"/>
    <w:autoRedefine/>
    <w:qFormat/>
    <w:uiPriority w:val="0"/>
    <w:rPr>
      <w:rFonts w:hint="default" w:ascii="ˎ̥" w:hAnsi="ˎ̥"/>
      <w:sz w:val="32"/>
      <w:szCs w:val="32"/>
    </w:rPr>
  </w:style>
  <w:style w:type="character" w:customStyle="1" w:styleId="17">
    <w:name w:val="wordtitle21"/>
    <w:basedOn w:val="10"/>
    <w:autoRedefine/>
    <w:qFormat/>
    <w:uiPriority w:val="0"/>
    <w:rPr>
      <w:rFonts w:hint="default" w:ascii="ˎ̥" w:hAnsi="ˎ̥"/>
      <w:sz w:val="36"/>
      <w:szCs w:val="36"/>
    </w:rPr>
  </w:style>
  <w:style w:type="paragraph" w:customStyle="1" w:styleId="18">
    <w:name w:val="列出段落1"/>
    <w:basedOn w:val="1"/>
    <w:autoRedefine/>
    <w:qFormat/>
    <w:uiPriority w:val="0"/>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     Czj</cp:lastModifiedBy>
  <dcterms:modified xsi:type="dcterms:W3CDTF">2024-03-04T01:22:27Z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4A6D37C95D5B4BBA83B8C117FA24B5FB_13</vt:lpwstr>
  </property>
</Properties>
</file>