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附件2：</w:t>
      </w:r>
      <w:bookmarkStart w:id="0" w:name="_GoBack"/>
      <w:bookmarkEnd w:id="0"/>
    </w:p>
    <w:tbl>
      <w:tblPr>
        <w:tblW w:w="91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0"/>
        <w:gridCol w:w="1290"/>
        <w:gridCol w:w="1575"/>
        <w:gridCol w:w="1904"/>
        <w:gridCol w:w="30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6" w:hRule="atLeast"/>
        </w:trPr>
        <w:tc>
          <w:tcPr>
            <w:tcW w:w="9103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2018年中山市勘察设计行业“骏业建科”杯羽毛球比赛报名表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9103" w:type="dxa"/>
            <w:gridSpan w:val="5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参加单位</w:t>
            </w:r>
            <w:r>
              <w:rPr>
                <w:rStyle w:val="5"/>
                <w:lang w:val="en-US" w:eastAsia="zh-CN" w:bidi="ar"/>
              </w:rPr>
              <w:t>：                                         单位（盖章）：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姓名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014" w:type="dxa"/>
            <w:tcBorders>
              <w:top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序列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证件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男子单打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队员1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队员2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队员3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队员4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女子单打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队员1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队员2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队员3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队员4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男子双打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组队1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组队2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组队3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组队4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103" w:type="dxa"/>
            <w:gridSpan w:val="5"/>
            <w:tcBorders>
              <w:top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备注：如需报名的单位请于8月15日前将加盖公章的报名表发至邮箱1521638672@qq.com或直接送交到中山市工程勘察设计行业协会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06208"/>
    <w:rsid w:val="3C20620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2"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5">
    <w:name w:val="font41"/>
    <w:basedOn w:val="2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5882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2018-07-18T01:31:00Z</dcterms:created>
  <dc:creator>     Czj</dc:creator>
  <cp:lastModifiedBy>     Czj</cp:lastModifiedBy>
  <dcterms:modified xsi:type="dcterms:W3CDTF">2018-07-18T01:32:48Z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